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A06" w:rsidRPr="009646F1" w:rsidRDefault="00137A06" w:rsidP="00137A06">
      <w:pPr>
        <w:shd w:val="clear" w:color="auto" w:fill="FFFFFF"/>
        <w:jc w:val="center"/>
        <w:rPr>
          <w:rFonts w:ascii="Arial" w:hAnsi="Arial" w:cs="Arial"/>
          <w:color w:val="222222"/>
        </w:rPr>
      </w:pPr>
      <w:r w:rsidRPr="009646F1">
        <w:rPr>
          <w:b/>
          <w:bCs/>
          <w:color w:val="000000"/>
          <w:spacing w:val="-2"/>
        </w:rPr>
        <w:t>МИНИСТЕРСТВО ОБРАЗОВАНИЯ И НАУКИ</w:t>
      </w:r>
    </w:p>
    <w:p w:rsidR="00137A06" w:rsidRPr="009646F1" w:rsidRDefault="00137A06" w:rsidP="00137A06">
      <w:pPr>
        <w:shd w:val="clear" w:color="auto" w:fill="FFFFFF"/>
        <w:jc w:val="center"/>
        <w:rPr>
          <w:rFonts w:ascii="Arial" w:hAnsi="Arial" w:cs="Arial"/>
          <w:color w:val="222222"/>
        </w:rPr>
      </w:pPr>
      <w:r w:rsidRPr="009646F1">
        <w:rPr>
          <w:b/>
          <w:bCs/>
          <w:color w:val="000000"/>
          <w:spacing w:val="-2"/>
        </w:rPr>
        <w:t>ДОНЕЦКОЙ НАРОДНОЙ РЕСПУБЛИКИ</w:t>
      </w:r>
    </w:p>
    <w:p w:rsidR="00137A06" w:rsidRPr="009646F1" w:rsidRDefault="00137A06" w:rsidP="00137A06">
      <w:pPr>
        <w:shd w:val="clear" w:color="auto" w:fill="FFFFFF"/>
        <w:jc w:val="center"/>
        <w:rPr>
          <w:rFonts w:ascii="Arial" w:hAnsi="Arial" w:cs="Arial"/>
          <w:color w:val="222222"/>
        </w:rPr>
      </w:pPr>
      <w:r w:rsidRPr="009646F1">
        <w:rPr>
          <w:b/>
          <w:bCs/>
          <w:color w:val="222222"/>
          <w:spacing w:val="-4"/>
        </w:rPr>
        <w:t>ГОСУДАРСТВЕННОЕ ПРОФЕССИОНАЛЬНОЕ ОБРАЗОВАТЕЛЬНОЕ УЧРЕЖДЕНИЕ</w:t>
      </w:r>
    </w:p>
    <w:p w:rsidR="00137A06" w:rsidRPr="009646F1" w:rsidRDefault="00137A06" w:rsidP="00137A06">
      <w:pPr>
        <w:shd w:val="clear" w:color="auto" w:fill="FFFFFF"/>
        <w:jc w:val="center"/>
        <w:rPr>
          <w:rFonts w:ascii="Arial" w:hAnsi="Arial" w:cs="Arial"/>
          <w:color w:val="222222"/>
        </w:rPr>
      </w:pPr>
      <w:r w:rsidRPr="009646F1">
        <w:rPr>
          <w:b/>
          <w:bCs/>
          <w:color w:val="222222"/>
        </w:rPr>
        <w:t>«ХАРЦЫЗСКИЙ ТЕХНОЛОГИЧЕСКИЙ ТЕХНИКУМ»</w:t>
      </w:r>
    </w:p>
    <w:p w:rsidR="00137A06" w:rsidRPr="009646F1" w:rsidRDefault="00137A06" w:rsidP="00137A06">
      <w:pPr>
        <w:shd w:val="clear" w:color="auto" w:fill="FFFFFF"/>
        <w:jc w:val="center"/>
        <w:rPr>
          <w:rFonts w:ascii="Arial" w:hAnsi="Arial" w:cs="Arial"/>
          <w:color w:val="222222"/>
        </w:rPr>
      </w:pPr>
      <w:r w:rsidRPr="009646F1">
        <w:rPr>
          <w:b/>
          <w:bCs/>
          <w:color w:val="222222"/>
        </w:rPr>
        <w:t>ГОСУДАРСТВЕННОГО ОБРАЗОВАТЕЛЬНОГО УЧРЕЖДЕНИЯ</w:t>
      </w:r>
    </w:p>
    <w:p w:rsidR="00137A06" w:rsidRPr="009646F1" w:rsidRDefault="00137A06" w:rsidP="00137A06">
      <w:pPr>
        <w:shd w:val="clear" w:color="auto" w:fill="FFFFFF"/>
        <w:jc w:val="center"/>
        <w:rPr>
          <w:rFonts w:ascii="Arial" w:hAnsi="Arial" w:cs="Arial"/>
          <w:color w:val="222222"/>
        </w:rPr>
      </w:pPr>
      <w:r w:rsidRPr="009646F1">
        <w:rPr>
          <w:b/>
          <w:bCs/>
          <w:color w:val="222222"/>
        </w:rPr>
        <w:t>ВЫСШЕГО ПРОФЕССИОНАЛЬНОГО ОБРАЗОВАНИЯ</w:t>
      </w:r>
    </w:p>
    <w:p w:rsidR="00137A06" w:rsidRPr="009646F1" w:rsidRDefault="00137A06" w:rsidP="00137A06">
      <w:pPr>
        <w:shd w:val="clear" w:color="auto" w:fill="FFFFFF"/>
        <w:jc w:val="center"/>
        <w:rPr>
          <w:rFonts w:ascii="Arial" w:hAnsi="Arial" w:cs="Arial"/>
          <w:color w:val="222222"/>
        </w:rPr>
      </w:pPr>
      <w:r w:rsidRPr="009646F1">
        <w:rPr>
          <w:b/>
          <w:bCs/>
          <w:color w:val="222222"/>
        </w:rPr>
        <w:t>«ДОНЕЦКИЙ НАЦИОНАЛЬНЫЙ ТЕХНИЧЕСКИЙ УНИВЕРСИТЕТ»</w:t>
      </w:r>
    </w:p>
    <w:p w:rsidR="00137A06" w:rsidRPr="009646F1" w:rsidRDefault="00137A06" w:rsidP="00137A06">
      <w:pPr>
        <w:rPr>
          <w:sz w:val="28"/>
          <w:szCs w:val="28"/>
        </w:rPr>
      </w:pPr>
    </w:p>
    <w:p w:rsidR="00137A06" w:rsidRPr="009646F1" w:rsidRDefault="00137A06" w:rsidP="00137A06"/>
    <w:p w:rsidR="00137A06" w:rsidRPr="009646F1" w:rsidRDefault="00137A06" w:rsidP="00137A06">
      <w:pPr>
        <w:widowControl w:val="0"/>
        <w:suppressAutoHyphens/>
        <w:autoSpaceDE w:val="0"/>
        <w:ind w:firstLine="4820"/>
        <w:rPr>
          <w:color w:val="000000"/>
          <w:kern w:val="2"/>
          <w:sz w:val="23"/>
          <w:szCs w:val="23"/>
        </w:rPr>
      </w:pPr>
      <w:r w:rsidRPr="009646F1">
        <w:t xml:space="preserve"> </w:t>
      </w:r>
    </w:p>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 w:rsidR="00137A06" w:rsidRPr="009646F1" w:rsidRDefault="00137A06" w:rsidP="00137A06">
      <w:pPr>
        <w:tabs>
          <w:tab w:val="left" w:pos="915"/>
        </w:tabs>
        <w:jc w:val="center"/>
        <w:rPr>
          <w:b/>
          <w:sz w:val="28"/>
          <w:szCs w:val="28"/>
        </w:rPr>
      </w:pPr>
      <w:r w:rsidRPr="009646F1">
        <w:rPr>
          <w:b/>
          <w:sz w:val="28"/>
          <w:szCs w:val="28"/>
        </w:rPr>
        <w:t>МЕТОДИЧЕСК</w:t>
      </w:r>
      <w:r>
        <w:rPr>
          <w:b/>
          <w:sz w:val="28"/>
          <w:szCs w:val="28"/>
        </w:rPr>
        <w:t>АЯ</w:t>
      </w:r>
      <w:r w:rsidRPr="009646F1">
        <w:rPr>
          <w:b/>
          <w:sz w:val="28"/>
          <w:szCs w:val="28"/>
        </w:rPr>
        <w:t xml:space="preserve"> </w:t>
      </w:r>
      <w:r>
        <w:rPr>
          <w:b/>
          <w:sz w:val="28"/>
          <w:szCs w:val="28"/>
        </w:rPr>
        <w:t xml:space="preserve">РАЗРАБОТКА ОТКРЫТОГО ЗАНЯТИЯ </w:t>
      </w:r>
    </w:p>
    <w:p w:rsidR="00137A06" w:rsidRPr="009646F1" w:rsidRDefault="00137A06" w:rsidP="00137A06">
      <w:pPr>
        <w:jc w:val="center"/>
        <w:rPr>
          <w:b/>
          <w:sz w:val="28"/>
          <w:szCs w:val="28"/>
        </w:rPr>
      </w:pPr>
      <w:r w:rsidRPr="009646F1">
        <w:rPr>
          <w:b/>
          <w:sz w:val="28"/>
          <w:szCs w:val="28"/>
        </w:rPr>
        <w:t>ПО ДИСЦИПЛИНЕ  «ЭЛЕКТРОТЕХНИКА И ЭЛЕКТРОНИКА»</w:t>
      </w:r>
    </w:p>
    <w:p w:rsidR="00137A06" w:rsidRPr="00F1577B" w:rsidRDefault="00137A06" w:rsidP="00137A06">
      <w:pPr>
        <w:jc w:val="center"/>
        <w:rPr>
          <w:b/>
          <w:sz w:val="28"/>
          <w:szCs w:val="28"/>
        </w:rPr>
      </w:pPr>
      <w:r>
        <w:rPr>
          <w:b/>
          <w:sz w:val="28"/>
          <w:szCs w:val="28"/>
          <w:lang w:val="uk-UA"/>
        </w:rPr>
        <w:t xml:space="preserve"> ТЕМА: </w:t>
      </w:r>
      <w:r>
        <w:rPr>
          <w:b/>
          <w:sz w:val="28"/>
          <w:szCs w:val="28"/>
        </w:rPr>
        <w:t>РАСЧЕТ ОДНОФАЗНЫХ ЦЕПЕЙ ПЕРЕМЕННОГО ТОКА</w:t>
      </w:r>
    </w:p>
    <w:p w:rsidR="00137A06" w:rsidRPr="009646F1" w:rsidRDefault="00137A06" w:rsidP="00137A06">
      <w:pPr>
        <w:tabs>
          <w:tab w:val="left" w:pos="720"/>
        </w:tabs>
        <w:ind w:right="796"/>
      </w:pPr>
    </w:p>
    <w:p w:rsidR="00137A06" w:rsidRPr="009646F1" w:rsidRDefault="00137A06" w:rsidP="00137A06">
      <w:pPr>
        <w:tabs>
          <w:tab w:val="left" w:pos="915"/>
        </w:tabs>
        <w:jc w:val="center"/>
        <w:rPr>
          <w:b/>
          <w:sz w:val="28"/>
          <w:szCs w:val="28"/>
        </w:rPr>
      </w:pPr>
    </w:p>
    <w:p w:rsidR="00137A06" w:rsidRPr="009646F1" w:rsidRDefault="00137A06" w:rsidP="00137A06">
      <w:pPr>
        <w:jc w:val="center"/>
        <w:rPr>
          <w:sz w:val="28"/>
          <w:szCs w:val="28"/>
        </w:rPr>
      </w:pPr>
      <w:r w:rsidRPr="009646F1">
        <w:rPr>
          <w:sz w:val="28"/>
          <w:szCs w:val="28"/>
        </w:rPr>
        <w:t xml:space="preserve">для специальности </w:t>
      </w:r>
      <w:r w:rsidRPr="009646F1">
        <w:rPr>
          <w:b/>
          <w:sz w:val="28"/>
          <w:szCs w:val="28"/>
        </w:rPr>
        <w:t>22.02.06 Сварочное производство</w:t>
      </w:r>
    </w:p>
    <w:p w:rsidR="00137A06" w:rsidRPr="009646F1" w:rsidRDefault="00137A06" w:rsidP="00137A06">
      <w:pPr>
        <w:tabs>
          <w:tab w:val="left" w:pos="900"/>
          <w:tab w:val="left" w:pos="1080"/>
        </w:tabs>
        <w:ind w:right="796"/>
      </w:pPr>
    </w:p>
    <w:p w:rsidR="00137A06" w:rsidRPr="009646F1" w:rsidRDefault="00137A06" w:rsidP="00137A06">
      <w:pPr>
        <w:jc w:val="cente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rPr>
          <w:sz w:val="28"/>
          <w:szCs w:val="28"/>
        </w:rPr>
      </w:pPr>
    </w:p>
    <w:p w:rsidR="00137A06" w:rsidRPr="009646F1" w:rsidRDefault="00137A06" w:rsidP="00137A06">
      <w:pPr>
        <w:spacing w:after="200" w:line="276" w:lineRule="auto"/>
        <w:rPr>
          <w:sz w:val="28"/>
          <w:szCs w:val="28"/>
        </w:rPr>
      </w:pPr>
      <w:r w:rsidRPr="009646F1">
        <w:rPr>
          <w:sz w:val="28"/>
          <w:szCs w:val="28"/>
        </w:rPr>
        <w:br w:type="page"/>
      </w:r>
    </w:p>
    <w:p w:rsidR="00137A06" w:rsidRPr="00EC2173" w:rsidRDefault="00137A06" w:rsidP="00137A06">
      <w:pPr>
        <w:tabs>
          <w:tab w:val="left" w:pos="915"/>
        </w:tabs>
        <w:jc w:val="both"/>
        <w:rPr>
          <w:sz w:val="28"/>
          <w:szCs w:val="28"/>
        </w:rPr>
      </w:pPr>
      <w:r>
        <w:rPr>
          <w:sz w:val="28"/>
          <w:szCs w:val="28"/>
        </w:rPr>
        <w:lastRenderedPageBreak/>
        <w:t xml:space="preserve">Методическая </w:t>
      </w:r>
      <w:r w:rsidRPr="00EC2173">
        <w:rPr>
          <w:sz w:val="28"/>
          <w:szCs w:val="28"/>
        </w:rPr>
        <w:t xml:space="preserve">разработка открытого </w:t>
      </w:r>
      <w:r>
        <w:rPr>
          <w:sz w:val="28"/>
          <w:szCs w:val="28"/>
        </w:rPr>
        <w:t>практического</w:t>
      </w:r>
      <w:r w:rsidRPr="00EC2173">
        <w:rPr>
          <w:sz w:val="28"/>
          <w:szCs w:val="28"/>
        </w:rPr>
        <w:t xml:space="preserve"> занятия </w:t>
      </w:r>
      <w:r>
        <w:rPr>
          <w:sz w:val="28"/>
          <w:szCs w:val="28"/>
        </w:rPr>
        <w:t>Расчет однофазных цепей переменного тока</w:t>
      </w:r>
      <w:r w:rsidRPr="00EC2173">
        <w:rPr>
          <w:sz w:val="28"/>
          <w:szCs w:val="28"/>
        </w:rPr>
        <w:t xml:space="preserve"> </w:t>
      </w:r>
      <w:r w:rsidRPr="00EC2173">
        <w:rPr>
          <w:color w:val="000000"/>
          <w:kern w:val="2"/>
          <w:sz w:val="28"/>
          <w:szCs w:val="28"/>
          <w:lang w:eastAsia="fa-IR" w:bidi="fa-IR"/>
        </w:rPr>
        <w:t xml:space="preserve">по дисциплине </w:t>
      </w:r>
      <w:r w:rsidRPr="00EC2173">
        <w:rPr>
          <w:sz w:val="28"/>
          <w:szCs w:val="28"/>
        </w:rPr>
        <w:t xml:space="preserve">  «Электротехника и электроника» </w:t>
      </w:r>
      <w:r w:rsidRPr="00EC2173">
        <w:rPr>
          <w:color w:val="000000"/>
          <w:kern w:val="2"/>
          <w:sz w:val="28"/>
          <w:szCs w:val="28"/>
          <w:lang w:eastAsia="fa-IR" w:bidi="fa-IR"/>
        </w:rPr>
        <w:t xml:space="preserve">для специальности </w:t>
      </w:r>
      <w:r w:rsidRPr="00EC2173">
        <w:rPr>
          <w:sz w:val="28"/>
          <w:szCs w:val="28"/>
        </w:rPr>
        <w:t>22.02.06 Сварочное производство</w:t>
      </w: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r w:rsidRPr="00EC2173">
        <w:rPr>
          <w:color w:val="000000"/>
          <w:kern w:val="2"/>
          <w:sz w:val="28"/>
          <w:szCs w:val="28"/>
          <w:lang w:eastAsia="fa-IR" w:bidi="fa-IR"/>
        </w:rPr>
        <w:t xml:space="preserve">Разработчик: </w:t>
      </w:r>
    </w:p>
    <w:p w:rsidR="00137A06" w:rsidRPr="00EC2173" w:rsidRDefault="00137A06" w:rsidP="00137A06">
      <w:pPr>
        <w:spacing w:line="276" w:lineRule="auto"/>
        <w:jc w:val="both"/>
        <w:rPr>
          <w:sz w:val="28"/>
          <w:szCs w:val="28"/>
        </w:rPr>
      </w:pPr>
      <w:r w:rsidRPr="00EC2173">
        <w:rPr>
          <w:color w:val="000000"/>
          <w:kern w:val="2"/>
          <w:sz w:val="28"/>
          <w:szCs w:val="28"/>
          <w:lang w:eastAsia="fa-IR" w:bidi="fa-IR"/>
        </w:rPr>
        <w:t>Шевченко Н.П.- преподаватель</w:t>
      </w:r>
      <w:r w:rsidRPr="00EC2173">
        <w:rPr>
          <w:bCs/>
          <w:sz w:val="28"/>
          <w:szCs w:val="28"/>
        </w:rPr>
        <w:t xml:space="preserve"> специальных электротехнических дисциплин ГПОУ «ХТТ </w:t>
      </w:r>
      <w:proofErr w:type="spellStart"/>
      <w:r w:rsidRPr="00EC2173">
        <w:rPr>
          <w:bCs/>
          <w:sz w:val="28"/>
          <w:szCs w:val="28"/>
        </w:rPr>
        <w:t>ДонНТУ</w:t>
      </w:r>
      <w:proofErr w:type="spellEnd"/>
      <w:r w:rsidRPr="00EC2173">
        <w:rPr>
          <w:bCs/>
          <w:sz w:val="28"/>
          <w:szCs w:val="28"/>
        </w:rPr>
        <w:t>»</w:t>
      </w: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widowControl w:val="0"/>
        <w:suppressAutoHyphens/>
        <w:spacing w:line="276" w:lineRule="auto"/>
        <w:rPr>
          <w:rFonts w:eastAsia="Andale Sans UI"/>
          <w:kern w:val="2"/>
          <w:sz w:val="28"/>
          <w:szCs w:val="28"/>
        </w:rPr>
      </w:pPr>
      <w:r w:rsidRPr="00EC2173">
        <w:rPr>
          <w:rFonts w:eastAsia="Andale Sans UI"/>
          <w:kern w:val="2"/>
          <w:sz w:val="28"/>
          <w:szCs w:val="28"/>
        </w:rPr>
        <w:t xml:space="preserve">Рецензенты: </w:t>
      </w:r>
    </w:p>
    <w:p w:rsidR="00137A06" w:rsidRPr="00EC2173" w:rsidRDefault="00137A06" w:rsidP="00137A06">
      <w:pPr>
        <w:widowControl w:val="0"/>
        <w:tabs>
          <w:tab w:val="left" w:pos="851"/>
          <w:tab w:val="left" w:pos="1560"/>
        </w:tabs>
        <w:suppressAutoHyphens/>
        <w:ind w:left="360"/>
        <w:jc w:val="both"/>
        <w:rPr>
          <w:rFonts w:eastAsia="Andale Sans UI"/>
          <w:kern w:val="2"/>
          <w:sz w:val="28"/>
          <w:szCs w:val="28"/>
          <w:lang w:eastAsia="en-US"/>
        </w:rPr>
      </w:pPr>
      <w:r w:rsidRPr="00EC2173">
        <w:rPr>
          <w:rFonts w:eastAsia="Andale Sans UI"/>
          <w:kern w:val="2"/>
          <w:sz w:val="28"/>
          <w:szCs w:val="28"/>
          <w:lang w:eastAsia="en-US"/>
        </w:rPr>
        <w:t xml:space="preserve">1. </w:t>
      </w:r>
      <w:proofErr w:type="spellStart"/>
      <w:r w:rsidRPr="00EC2173">
        <w:rPr>
          <w:rFonts w:eastAsia="Andale Sans UI"/>
          <w:kern w:val="2"/>
          <w:sz w:val="28"/>
          <w:szCs w:val="28"/>
          <w:lang w:eastAsia="en-US"/>
        </w:rPr>
        <w:t>Гудым</w:t>
      </w:r>
      <w:proofErr w:type="spellEnd"/>
      <w:r w:rsidRPr="00EC2173">
        <w:rPr>
          <w:rFonts w:eastAsia="Andale Sans UI"/>
          <w:kern w:val="2"/>
          <w:sz w:val="28"/>
          <w:szCs w:val="28"/>
          <w:lang w:eastAsia="en-US"/>
        </w:rPr>
        <w:t xml:space="preserve"> Анна Ивановна</w:t>
      </w:r>
      <w:proofErr w:type="gramStart"/>
      <w:r w:rsidRPr="00EC2173">
        <w:rPr>
          <w:rFonts w:eastAsia="Andale Sans UI"/>
          <w:kern w:val="2"/>
          <w:sz w:val="28"/>
          <w:szCs w:val="28"/>
          <w:lang w:eastAsia="en-US"/>
        </w:rPr>
        <w:t>.</w:t>
      </w:r>
      <w:proofErr w:type="gramEnd"/>
      <w:r w:rsidRPr="00EC2173">
        <w:rPr>
          <w:rFonts w:eastAsia="Andale Sans UI"/>
          <w:kern w:val="2"/>
          <w:sz w:val="28"/>
          <w:szCs w:val="28"/>
          <w:lang w:eastAsia="en-US"/>
        </w:rPr>
        <w:t xml:space="preserve"> -</w:t>
      </w:r>
      <w:r w:rsidRPr="00EC2173">
        <w:rPr>
          <w:rFonts w:eastAsia="Calibri"/>
          <w:bCs/>
          <w:sz w:val="28"/>
          <w:szCs w:val="28"/>
          <w:lang w:eastAsia="en-US"/>
        </w:rPr>
        <w:t xml:space="preserve"> </w:t>
      </w:r>
      <w:proofErr w:type="gramStart"/>
      <w:r w:rsidRPr="00EC2173">
        <w:rPr>
          <w:rFonts w:eastAsia="Calibri"/>
          <w:bCs/>
          <w:sz w:val="28"/>
          <w:szCs w:val="28"/>
          <w:lang w:eastAsia="en-US"/>
        </w:rPr>
        <w:t>п</w:t>
      </w:r>
      <w:proofErr w:type="gramEnd"/>
      <w:r w:rsidRPr="00EC2173">
        <w:rPr>
          <w:rFonts w:eastAsia="Calibri"/>
          <w:bCs/>
          <w:sz w:val="28"/>
          <w:szCs w:val="28"/>
          <w:lang w:eastAsia="en-US"/>
        </w:rPr>
        <w:t xml:space="preserve">реподаватель специальных электротехнических дисциплин, специалист высшей квалификационной категории ГПОУ «ХТТ </w:t>
      </w:r>
      <w:proofErr w:type="spellStart"/>
      <w:r w:rsidRPr="00EC2173">
        <w:rPr>
          <w:rFonts w:eastAsia="Calibri"/>
          <w:bCs/>
          <w:sz w:val="28"/>
          <w:szCs w:val="28"/>
          <w:lang w:eastAsia="en-US"/>
        </w:rPr>
        <w:t>ДонНТУ</w:t>
      </w:r>
      <w:proofErr w:type="spellEnd"/>
      <w:r w:rsidRPr="00EC2173">
        <w:rPr>
          <w:rFonts w:eastAsia="Calibri"/>
          <w:bCs/>
          <w:sz w:val="28"/>
          <w:szCs w:val="28"/>
          <w:lang w:eastAsia="en-US"/>
        </w:rPr>
        <w:t>»</w:t>
      </w:r>
    </w:p>
    <w:p w:rsidR="00137A06" w:rsidRPr="00EC2173" w:rsidRDefault="00137A06" w:rsidP="00137A06">
      <w:pPr>
        <w:widowControl w:val="0"/>
        <w:suppressAutoHyphens/>
        <w:ind w:left="360"/>
        <w:jc w:val="both"/>
        <w:rPr>
          <w:color w:val="000000"/>
          <w:kern w:val="2"/>
          <w:sz w:val="28"/>
          <w:szCs w:val="28"/>
          <w:lang w:eastAsia="fa-IR" w:bidi="fa-IR"/>
        </w:rPr>
      </w:pPr>
      <w:r w:rsidRPr="00B92C8D">
        <w:rPr>
          <w:rFonts w:eastAsia="Andale Sans UI"/>
          <w:kern w:val="2"/>
          <w:sz w:val="28"/>
          <w:szCs w:val="28"/>
          <w:lang w:eastAsia="en-US"/>
        </w:rPr>
        <w:t xml:space="preserve">2.  </w:t>
      </w:r>
      <w:proofErr w:type="spellStart"/>
      <w:r w:rsidR="00E672CB" w:rsidRPr="00B92C8D">
        <w:rPr>
          <w:rFonts w:eastAsia="Andale Sans UI"/>
          <w:kern w:val="2"/>
          <w:sz w:val="28"/>
          <w:szCs w:val="28"/>
          <w:lang w:eastAsia="en-US"/>
        </w:rPr>
        <w:t>Худолеева</w:t>
      </w:r>
      <w:proofErr w:type="spellEnd"/>
      <w:r w:rsidR="00E672CB" w:rsidRPr="00B92C8D">
        <w:rPr>
          <w:rFonts w:eastAsia="Andale Sans UI"/>
          <w:kern w:val="2"/>
          <w:sz w:val="28"/>
          <w:szCs w:val="28"/>
          <w:lang w:eastAsia="en-US"/>
        </w:rPr>
        <w:t xml:space="preserve"> Вера Леонидовна </w:t>
      </w:r>
      <w:r w:rsidRPr="00B92C8D">
        <w:rPr>
          <w:rFonts w:eastAsia="Andale Sans UI"/>
          <w:kern w:val="2"/>
          <w:sz w:val="28"/>
          <w:szCs w:val="28"/>
          <w:lang w:eastAsia="en-US"/>
        </w:rPr>
        <w:t>–</w:t>
      </w:r>
      <w:r w:rsidR="00E672CB" w:rsidRPr="00B92C8D">
        <w:rPr>
          <w:rFonts w:eastAsia="Andale Sans UI"/>
          <w:kern w:val="2"/>
          <w:sz w:val="28"/>
          <w:szCs w:val="28"/>
          <w:lang w:eastAsia="en-US"/>
        </w:rPr>
        <w:t xml:space="preserve"> преподаватель электротехнических дисциплин, специалист высшей категории, преподаватель - методист </w:t>
      </w:r>
      <w:r w:rsidR="00B92C8D" w:rsidRPr="00B92C8D">
        <w:rPr>
          <w:rFonts w:eastAsia="Andale Sans UI"/>
          <w:kern w:val="2"/>
          <w:sz w:val="28"/>
          <w:szCs w:val="28"/>
          <w:lang w:eastAsia="en-US"/>
        </w:rPr>
        <w:t xml:space="preserve">Государственного профессионально образовательного учреждения </w:t>
      </w:r>
      <w:r w:rsidR="001A4259">
        <w:rPr>
          <w:rFonts w:eastAsia="Andale Sans UI"/>
          <w:kern w:val="2"/>
          <w:sz w:val="28"/>
          <w:szCs w:val="28"/>
          <w:lang w:eastAsia="en-US"/>
        </w:rPr>
        <w:t>«</w:t>
      </w:r>
      <w:proofErr w:type="spellStart"/>
      <w:r w:rsidR="00B92C8D" w:rsidRPr="00B92C8D">
        <w:rPr>
          <w:rFonts w:eastAsia="Andale Sans UI"/>
          <w:kern w:val="2"/>
          <w:sz w:val="28"/>
          <w:szCs w:val="28"/>
          <w:lang w:eastAsia="en-US"/>
        </w:rPr>
        <w:t>Енакиевский</w:t>
      </w:r>
      <w:proofErr w:type="spellEnd"/>
      <w:r w:rsidR="00B92C8D" w:rsidRPr="00B92C8D">
        <w:rPr>
          <w:rFonts w:eastAsia="Andale Sans UI"/>
          <w:kern w:val="2"/>
          <w:sz w:val="28"/>
          <w:szCs w:val="28"/>
          <w:lang w:eastAsia="en-US"/>
        </w:rPr>
        <w:t xml:space="preserve"> металлургический техникум</w:t>
      </w:r>
      <w:r w:rsidR="001A4259">
        <w:rPr>
          <w:rFonts w:eastAsia="Andale Sans UI"/>
          <w:kern w:val="2"/>
          <w:sz w:val="28"/>
          <w:szCs w:val="28"/>
          <w:lang w:eastAsia="en-US"/>
        </w:rPr>
        <w:t>»</w:t>
      </w:r>
      <w:r w:rsidRPr="00B92C8D">
        <w:rPr>
          <w:rFonts w:eastAsia="Andale Sans UI"/>
          <w:kern w:val="2"/>
          <w:sz w:val="28"/>
          <w:szCs w:val="28"/>
          <w:lang w:eastAsia="en-US"/>
        </w:rPr>
        <w:t xml:space="preserve">  </w:t>
      </w: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EC2173" w:rsidRDefault="00137A06" w:rsidP="00137A06">
      <w:pPr>
        <w:rPr>
          <w:color w:val="000000"/>
          <w:kern w:val="2"/>
          <w:sz w:val="28"/>
          <w:szCs w:val="28"/>
          <w:lang w:eastAsia="fa-IR" w:bidi="fa-IR"/>
        </w:rPr>
      </w:pPr>
    </w:p>
    <w:p w:rsidR="00137A06" w:rsidRPr="009646F1" w:rsidRDefault="00137A06" w:rsidP="00137A06">
      <w:pPr>
        <w:jc w:val="both"/>
        <w:rPr>
          <w:color w:val="000000"/>
          <w:kern w:val="2"/>
          <w:sz w:val="28"/>
          <w:szCs w:val="28"/>
          <w:lang w:eastAsia="fa-IR" w:bidi="fa-IR"/>
        </w:rPr>
      </w:pPr>
      <w:r>
        <w:rPr>
          <w:color w:val="000000"/>
          <w:kern w:val="2"/>
          <w:sz w:val="28"/>
          <w:szCs w:val="28"/>
          <w:lang w:eastAsia="fa-IR" w:bidi="fa-IR"/>
        </w:rPr>
        <w:t xml:space="preserve">Методическая разработка раскрывает технологические этапы подготовки и проведения занятия с использованием </w:t>
      </w:r>
      <w:r w:rsidR="00B92C8D" w:rsidRPr="00B92C8D">
        <w:rPr>
          <w:color w:val="000000"/>
          <w:kern w:val="2"/>
          <w:sz w:val="28"/>
          <w:szCs w:val="28"/>
          <w:lang w:eastAsia="fa-IR" w:bidi="fa-IR"/>
        </w:rPr>
        <w:t>мультимедийных и интерактивных</w:t>
      </w:r>
      <w:r w:rsidR="001A4259">
        <w:rPr>
          <w:color w:val="000000"/>
          <w:kern w:val="2"/>
          <w:sz w:val="28"/>
          <w:szCs w:val="28"/>
          <w:lang w:eastAsia="fa-IR" w:bidi="fa-IR"/>
        </w:rPr>
        <w:t xml:space="preserve"> </w:t>
      </w:r>
      <w:r w:rsidR="00B92C8D">
        <w:rPr>
          <w:color w:val="000000"/>
          <w:kern w:val="2"/>
          <w:sz w:val="28"/>
          <w:szCs w:val="28"/>
          <w:lang w:eastAsia="fa-IR" w:bidi="fa-IR"/>
        </w:rPr>
        <w:t>технологий</w:t>
      </w:r>
      <w:r>
        <w:rPr>
          <w:color w:val="000000"/>
          <w:kern w:val="2"/>
          <w:sz w:val="28"/>
          <w:szCs w:val="28"/>
          <w:lang w:eastAsia="fa-IR" w:bidi="fa-IR"/>
        </w:rPr>
        <w:t xml:space="preserve">, содержит дидактический материал. Методическая разработка может быть полезна преподавателям СПО при подготовке и проведении занятий по дисциплине «Электротехника и электроника» для не электротехнических специальностей </w:t>
      </w:r>
    </w:p>
    <w:p w:rsidR="00137A06" w:rsidRPr="009646F1" w:rsidRDefault="00137A06" w:rsidP="00137A06">
      <w:pPr>
        <w:jc w:val="both"/>
        <w:rPr>
          <w:color w:val="000000"/>
          <w:kern w:val="2"/>
          <w:sz w:val="28"/>
          <w:szCs w:val="28"/>
          <w:lang w:eastAsia="fa-IR" w:bidi="fa-IR"/>
        </w:rPr>
      </w:pPr>
    </w:p>
    <w:p w:rsidR="00137A06" w:rsidRPr="009646F1" w:rsidRDefault="00137A06" w:rsidP="00137A06">
      <w:pPr>
        <w:rPr>
          <w:color w:val="000000"/>
          <w:kern w:val="2"/>
          <w:sz w:val="28"/>
          <w:szCs w:val="28"/>
          <w:lang w:eastAsia="fa-IR" w:bidi="fa-IR"/>
        </w:rPr>
      </w:pPr>
    </w:p>
    <w:p w:rsidR="00137A06" w:rsidRPr="009646F1" w:rsidRDefault="00137A06" w:rsidP="00137A06">
      <w:pPr>
        <w:rPr>
          <w:color w:val="000000"/>
          <w:kern w:val="2"/>
          <w:sz w:val="28"/>
          <w:szCs w:val="28"/>
          <w:lang w:eastAsia="fa-IR" w:bidi="fa-IR"/>
        </w:rPr>
      </w:pPr>
    </w:p>
    <w:p w:rsidR="00137A06" w:rsidRPr="009646F1" w:rsidRDefault="00137A06" w:rsidP="00137A06">
      <w:pPr>
        <w:rPr>
          <w:color w:val="000000"/>
          <w:kern w:val="2"/>
          <w:sz w:val="28"/>
          <w:szCs w:val="28"/>
          <w:lang w:eastAsia="fa-IR" w:bidi="fa-IR"/>
        </w:rPr>
      </w:pPr>
    </w:p>
    <w:p w:rsidR="00137A06" w:rsidRPr="009646F1" w:rsidRDefault="00137A06" w:rsidP="00137A06">
      <w:pPr>
        <w:rPr>
          <w:color w:val="000000"/>
          <w:kern w:val="2"/>
          <w:sz w:val="28"/>
          <w:szCs w:val="28"/>
          <w:lang w:eastAsia="fa-IR" w:bidi="fa-IR"/>
        </w:rPr>
      </w:pPr>
    </w:p>
    <w:p w:rsidR="00137A06" w:rsidRDefault="00137A06" w:rsidP="00137A06">
      <w:pPr>
        <w:rPr>
          <w:color w:val="000000"/>
          <w:kern w:val="2"/>
          <w:sz w:val="28"/>
          <w:szCs w:val="28"/>
          <w:lang w:eastAsia="fa-IR" w:bidi="fa-IR"/>
        </w:rPr>
      </w:pPr>
      <w:r w:rsidRPr="009646F1">
        <w:rPr>
          <w:color w:val="000000"/>
          <w:kern w:val="2"/>
          <w:sz w:val="28"/>
          <w:szCs w:val="28"/>
          <w:lang w:eastAsia="fa-IR" w:bidi="fa-IR"/>
        </w:rPr>
        <w:t>Одобрено и рекомендовано ц/к специальных электротехнических дисциплин</w:t>
      </w:r>
      <w:r>
        <w:rPr>
          <w:color w:val="000000"/>
          <w:kern w:val="2"/>
          <w:sz w:val="28"/>
          <w:szCs w:val="28"/>
          <w:lang w:eastAsia="fa-IR" w:bidi="fa-IR"/>
        </w:rPr>
        <w:t xml:space="preserve"> и автоматизации  </w:t>
      </w:r>
      <w:r w:rsidRPr="009646F1">
        <w:rPr>
          <w:color w:val="000000"/>
          <w:kern w:val="2"/>
          <w:sz w:val="28"/>
          <w:szCs w:val="28"/>
          <w:lang w:eastAsia="fa-IR" w:bidi="fa-IR"/>
        </w:rPr>
        <w:t>Протокол №</w:t>
      </w:r>
      <w:r w:rsidR="0049303A">
        <w:rPr>
          <w:color w:val="000000"/>
          <w:kern w:val="2"/>
          <w:sz w:val="28"/>
          <w:szCs w:val="28"/>
          <w:lang w:eastAsia="fa-IR" w:bidi="fa-IR"/>
        </w:rPr>
        <w:t xml:space="preserve"> </w:t>
      </w:r>
      <w:r w:rsidR="0049303A" w:rsidRPr="0049303A">
        <w:rPr>
          <w:color w:val="000000"/>
          <w:kern w:val="2"/>
          <w:sz w:val="28"/>
          <w:szCs w:val="28"/>
          <w:lang w:eastAsia="fa-IR" w:bidi="fa-IR"/>
        </w:rPr>
        <w:t xml:space="preserve">2 </w:t>
      </w:r>
      <w:r w:rsidRPr="009646F1">
        <w:rPr>
          <w:color w:val="000000"/>
          <w:kern w:val="2"/>
          <w:sz w:val="28"/>
          <w:szCs w:val="28"/>
          <w:lang w:eastAsia="fa-IR" w:bidi="fa-IR"/>
        </w:rPr>
        <w:t>от «</w:t>
      </w:r>
      <w:r w:rsidR="0049303A" w:rsidRPr="0049303A">
        <w:rPr>
          <w:color w:val="000000"/>
          <w:kern w:val="2"/>
          <w:sz w:val="28"/>
          <w:szCs w:val="28"/>
          <w:lang w:eastAsia="fa-IR" w:bidi="fa-IR"/>
        </w:rPr>
        <w:t>14</w:t>
      </w:r>
      <w:r>
        <w:rPr>
          <w:color w:val="000000"/>
          <w:kern w:val="2"/>
          <w:sz w:val="28"/>
          <w:szCs w:val="28"/>
          <w:lang w:eastAsia="fa-IR" w:bidi="fa-IR"/>
        </w:rPr>
        <w:t xml:space="preserve">» </w:t>
      </w:r>
      <w:r w:rsidR="0049303A">
        <w:rPr>
          <w:color w:val="000000"/>
          <w:kern w:val="2"/>
          <w:sz w:val="28"/>
          <w:szCs w:val="28"/>
          <w:lang w:eastAsia="fa-IR" w:bidi="fa-IR"/>
        </w:rPr>
        <w:t>сентя</w:t>
      </w:r>
      <w:r w:rsidRPr="009646F1">
        <w:rPr>
          <w:color w:val="000000"/>
          <w:kern w:val="2"/>
          <w:sz w:val="28"/>
          <w:szCs w:val="28"/>
          <w:lang w:eastAsia="fa-IR" w:bidi="fa-IR"/>
        </w:rPr>
        <w:t>бря 20</w:t>
      </w:r>
      <w:r w:rsidR="0049303A">
        <w:rPr>
          <w:color w:val="000000"/>
          <w:kern w:val="2"/>
          <w:sz w:val="28"/>
          <w:szCs w:val="28"/>
          <w:lang w:eastAsia="fa-IR" w:bidi="fa-IR"/>
        </w:rPr>
        <w:t>2</w:t>
      </w:r>
      <w:r>
        <w:rPr>
          <w:color w:val="000000"/>
          <w:kern w:val="2"/>
          <w:sz w:val="28"/>
          <w:szCs w:val="28"/>
          <w:lang w:eastAsia="fa-IR" w:bidi="fa-IR"/>
        </w:rPr>
        <w:t>2</w:t>
      </w:r>
      <w:r w:rsidRPr="009646F1">
        <w:rPr>
          <w:color w:val="000000"/>
          <w:kern w:val="2"/>
          <w:sz w:val="28"/>
          <w:szCs w:val="28"/>
          <w:lang w:eastAsia="fa-IR" w:bidi="fa-IR"/>
        </w:rPr>
        <w:t>г.</w:t>
      </w:r>
    </w:p>
    <w:p w:rsidR="00137A06" w:rsidRPr="009646F1" w:rsidRDefault="00137A06" w:rsidP="00137A06">
      <w:pPr>
        <w:rPr>
          <w:color w:val="000000"/>
          <w:kern w:val="2"/>
          <w:sz w:val="28"/>
          <w:szCs w:val="28"/>
          <w:lang w:eastAsia="fa-IR" w:bidi="fa-IR"/>
        </w:rPr>
      </w:pPr>
      <w:r>
        <w:rPr>
          <w:color w:val="000000"/>
          <w:kern w:val="2"/>
          <w:sz w:val="28"/>
          <w:szCs w:val="28"/>
          <w:lang w:eastAsia="fa-IR" w:bidi="fa-IR"/>
        </w:rPr>
        <w:t>Председатель цикловой комиссии</w:t>
      </w:r>
      <w:r w:rsidRPr="00F1577B">
        <w:rPr>
          <w:color w:val="000000"/>
          <w:kern w:val="2"/>
          <w:sz w:val="28"/>
          <w:szCs w:val="28"/>
          <w:lang w:eastAsia="fa-IR" w:bidi="fa-IR"/>
        </w:rPr>
        <w:t xml:space="preserve"> </w:t>
      </w:r>
      <w:r w:rsidRPr="009646F1">
        <w:rPr>
          <w:color w:val="000000"/>
          <w:kern w:val="2"/>
          <w:sz w:val="28"/>
          <w:szCs w:val="28"/>
          <w:lang w:eastAsia="fa-IR" w:bidi="fa-IR"/>
        </w:rPr>
        <w:t>специальных электротехнических дисциплин</w:t>
      </w:r>
      <w:r>
        <w:rPr>
          <w:color w:val="000000"/>
          <w:kern w:val="2"/>
          <w:sz w:val="28"/>
          <w:szCs w:val="28"/>
          <w:lang w:eastAsia="fa-IR" w:bidi="fa-IR"/>
        </w:rPr>
        <w:t xml:space="preserve"> и автоматизации _____________________</w:t>
      </w:r>
      <w:proofErr w:type="spellStart"/>
      <w:r>
        <w:rPr>
          <w:color w:val="000000"/>
          <w:kern w:val="2"/>
          <w:sz w:val="28"/>
          <w:szCs w:val="28"/>
          <w:lang w:eastAsia="fa-IR" w:bidi="fa-IR"/>
        </w:rPr>
        <w:t>О.И.Левицкая</w:t>
      </w:r>
      <w:proofErr w:type="spellEnd"/>
      <w:r>
        <w:rPr>
          <w:color w:val="000000"/>
          <w:kern w:val="2"/>
          <w:sz w:val="28"/>
          <w:szCs w:val="28"/>
          <w:lang w:eastAsia="fa-IR" w:bidi="fa-IR"/>
        </w:rPr>
        <w:t xml:space="preserve"> </w:t>
      </w:r>
    </w:p>
    <w:p w:rsidR="00137A06" w:rsidRPr="009646F1" w:rsidRDefault="00137A06" w:rsidP="00137A06">
      <w:pPr>
        <w:spacing w:after="200" w:line="276" w:lineRule="auto"/>
      </w:pPr>
      <w:r w:rsidRPr="009646F1">
        <w:br w:type="page"/>
      </w:r>
    </w:p>
    <w:p w:rsidR="00137A06" w:rsidRDefault="00137A06" w:rsidP="00137A06">
      <w:pPr>
        <w:spacing w:line="360" w:lineRule="auto"/>
        <w:ind w:firstLine="709"/>
        <w:jc w:val="center"/>
        <w:rPr>
          <w:b/>
          <w:sz w:val="28"/>
          <w:szCs w:val="28"/>
        </w:rPr>
      </w:pPr>
    </w:p>
    <w:tbl>
      <w:tblPr>
        <w:tblStyle w:val="a4"/>
        <w:tblW w:w="96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938"/>
        <w:gridCol w:w="1063"/>
      </w:tblGrid>
      <w:tr w:rsidR="00137A06" w:rsidTr="00813A96">
        <w:tc>
          <w:tcPr>
            <w:tcW w:w="675" w:type="dxa"/>
          </w:tcPr>
          <w:p w:rsidR="00137A06" w:rsidRPr="008F4912" w:rsidRDefault="00137A06" w:rsidP="00813A96">
            <w:pPr>
              <w:spacing w:line="360" w:lineRule="auto"/>
              <w:jc w:val="center"/>
              <w:rPr>
                <w:sz w:val="28"/>
                <w:szCs w:val="28"/>
              </w:rPr>
            </w:pPr>
          </w:p>
        </w:tc>
        <w:tc>
          <w:tcPr>
            <w:tcW w:w="7938" w:type="dxa"/>
          </w:tcPr>
          <w:p w:rsidR="00137A06" w:rsidRDefault="00137A06" w:rsidP="00813A96">
            <w:pPr>
              <w:spacing w:line="360" w:lineRule="auto"/>
              <w:ind w:firstLine="709"/>
              <w:jc w:val="center"/>
              <w:rPr>
                <w:b/>
                <w:sz w:val="28"/>
                <w:szCs w:val="28"/>
              </w:rPr>
            </w:pPr>
            <w:r>
              <w:rPr>
                <w:b/>
                <w:sz w:val="28"/>
                <w:szCs w:val="28"/>
              </w:rPr>
              <w:t>СОДЕРЖАНИЕ</w:t>
            </w:r>
          </w:p>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r>
              <w:rPr>
                <w:b/>
                <w:sz w:val="28"/>
                <w:szCs w:val="28"/>
              </w:rPr>
              <w:t>СТР.</w:t>
            </w:r>
          </w:p>
        </w:tc>
      </w:tr>
      <w:tr w:rsidR="00137A06" w:rsidTr="00813A96">
        <w:tc>
          <w:tcPr>
            <w:tcW w:w="675" w:type="dxa"/>
          </w:tcPr>
          <w:p w:rsidR="00137A06" w:rsidRPr="008F4912" w:rsidRDefault="00137A06" w:rsidP="00813A96">
            <w:pPr>
              <w:spacing w:before="240" w:line="360" w:lineRule="auto"/>
              <w:jc w:val="center"/>
              <w:rPr>
                <w:sz w:val="28"/>
                <w:szCs w:val="28"/>
              </w:rPr>
            </w:pPr>
          </w:p>
        </w:tc>
        <w:tc>
          <w:tcPr>
            <w:tcW w:w="7938" w:type="dxa"/>
          </w:tcPr>
          <w:p w:rsidR="00137A06" w:rsidRPr="008F4912" w:rsidRDefault="00137A06" w:rsidP="00813A96">
            <w:pPr>
              <w:spacing w:before="240" w:line="360" w:lineRule="auto"/>
              <w:jc w:val="both"/>
              <w:rPr>
                <w:sz w:val="28"/>
                <w:szCs w:val="28"/>
              </w:rPr>
            </w:pPr>
            <w:r w:rsidRPr="0009403E">
              <w:rPr>
                <w:sz w:val="28"/>
                <w:szCs w:val="28"/>
              </w:rPr>
              <w:t>ПОЯСНИТЕЛЬНАЯ ЗАПИСКА</w:t>
            </w:r>
          </w:p>
        </w:tc>
        <w:tc>
          <w:tcPr>
            <w:tcW w:w="1063" w:type="dxa"/>
          </w:tcPr>
          <w:p w:rsidR="00137A06" w:rsidRDefault="00137A06" w:rsidP="00813A96">
            <w:pPr>
              <w:spacing w:before="240" w:line="360" w:lineRule="auto"/>
              <w:jc w:val="center"/>
              <w:rPr>
                <w:b/>
                <w:sz w:val="28"/>
                <w:szCs w:val="28"/>
              </w:rPr>
            </w:pPr>
            <w:r>
              <w:rPr>
                <w:b/>
                <w:sz w:val="28"/>
                <w:szCs w:val="28"/>
              </w:rPr>
              <w:t>4</w:t>
            </w:r>
          </w:p>
        </w:tc>
      </w:tr>
      <w:tr w:rsidR="00137A06" w:rsidTr="00813A96">
        <w:tc>
          <w:tcPr>
            <w:tcW w:w="675" w:type="dxa"/>
          </w:tcPr>
          <w:p w:rsidR="00137A06" w:rsidRPr="008F4912" w:rsidRDefault="00137A06" w:rsidP="00813A96">
            <w:pPr>
              <w:spacing w:before="240" w:line="360" w:lineRule="auto"/>
              <w:jc w:val="center"/>
              <w:rPr>
                <w:sz w:val="28"/>
                <w:szCs w:val="28"/>
              </w:rPr>
            </w:pPr>
          </w:p>
        </w:tc>
        <w:tc>
          <w:tcPr>
            <w:tcW w:w="7938" w:type="dxa"/>
          </w:tcPr>
          <w:p w:rsidR="00137A06" w:rsidRPr="008F4912" w:rsidRDefault="00137A06" w:rsidP="00813A96">
            <w:pPr>
              <w:spacing w:before="240"/>
              <w:jc w:val="both"/>
              <w:rPr>
                <w:sz w:val="28"/>
                <w:szCs w:val="28"/>
              </w:rPr>
            </w:pPr>
            <w:r>
              <w:rPr>
                <w:sz w:val="28"/>
                <w:szCs w:val="28"/>
              </w:rPr>
              <w:t>ОРГАНИЗАЦИОННО МЕТОДИЧЕСКОЕ ОБЕСПЕЧЕНИЕ.</w:t>
            </w:r>
          </w:p>
        </w:tc>
        <w:tc>
          <w:tcPr>
            <w:tcW w:w="1063" w:type="dxa"/>
          </w:tcPr>
          <w:p w:rsidR="00137A06" w:rsidRDefault="00137A06" w:rsidP="00813A96">
            <w:pPr>
              <w:spacing w:before="240" w:line="360" w:lineRule="auto"/>
              <w:jc w:val="center"/>
              <w:rPr>
                <w:b/>
                <w:sz w:val="28"/>
                <w:szCs w:val="28"/>
              </w:rPr>
            </w:pPr>
            <w:r>
              <w:rPr>
                <w:b/>
                <w:sz w:val="28"/>
                <w:szCs w:val="28"/>
              </w:rPr>
              <w:t>5</w:t>
            </w:r>
          </w:p>
        </w:tc>
      </w:tr>
      <w:tr w:rsidR="00137A06" w:rsidTr="00813A96">
        <w:tc>
          <w:tcPr>
            <w:tcW w:w="675" w:type="dxa"/>
          </w:tcPr>
          <w:p w:rsidR="00137A06" w:rsidRPr="008F4912" w:rsidRDefault="00137A06" w:rsidP="00813A96">
            <w:pPr>
              <w:spacing w:before="240" w:line="360" w:lineRule="auto"/>
              <w:jc w:val="center"/>
              <w:rPr>
                <w:sz w:val="28"/>
                <w:szCs w:val="28"/>
              </w:rPr>
            </w:pPr>
          </w:p>
        </w:tc>
        <w:tc>
          <w:tcPr>
            <w:tcW w:w="7938" w:type="dxa"/>
          </w:tcPr>
          <w:p w:rsidR="00137A06" w:rsidRPr="008F4912" w:rsidRDefault="00137A06" w:rsidP="00813A96">
            <w:pPr>
              <w:spacing w:before="240" w:line="360" w:lineRule="auto"/>
              <w:jc w:val="both"/>
              <w:rPr>
                <w:sz w:val="28"/>
                <w:szCs w:val="28"/>
              </w:rPr>
            </w:pPr>
            <w:r>
              <w:rPr>
                <w:bCs/>
                <w:sz w:val="28"/>
                <w:szCs w:val="28"/>
              </w:rPr>
              <w:t>СТРУКТУРА</w:t>
            </w:r>
            <w:r w:rsidRPr="008F4912">
              <w:rPr>
                <w:bCs/>
                <w:sz w:val="28"/>
                <w:szCs w:val="28"/>
              </w:rPr>
              <w:t xml:space="preserve"> ЗАНЯТИЯ</w:t>
            </w:r>
            <w:r>
              <w:rPr>
                <w:bCs/>
                <w:sz w:val="28"/>
                <w:szCs w:val="28"/>
              </w:rPr>
              <w:t>.</w:t>
            </w:r>
          </w:p>
        </w:tc>
        <w:tc>
          <w:tcPr>
            <w:tcW w:w="1063" w:type="dxa"/>
          </w:tcPr>
          <w:p w:rsidR="00137A06" w:rsidRDefault="0049303A" w:rsidP="00813A96">
            <w:pPr>
              <w:spacing w:before="240" w:line="360" w:lineRule="auto"/>
              <w:jc w:val="center"/>
              <w:rPr>
                <w:b/>
                <w:sz w:val="28"/>
                <w:szCs w:val="28"/>
              </w:rPr>
            </w:pPr>
            <w:r>
              <w:rPr>
                <w:b/>
                <w:sz w:val="28"/>
                <w:szCs w:val="28"/>
              </w:rPr>
              <w:t>9</w:t>
            </w:r>
          </w:p>
        </w:tc>
      </w:tr>
      <w:tr w:rsidR="00137A06" w:rsidTr="00813A96">
        <w:tc>
          <w:tcPr>
            <w:tcW w:w="675" w:type="dxa"/>
          </w:tcPr>
          <w:p w:rsidR="00137A06" w:rsidRPr="008F4912" w:rsidRDefault="00137A06" w:rsidP="00813A96">
            <w:pPr>
              <w:spacing w:before="240" w:line="360" w:lineRule="auto"/>
              <w:jc w:val="center"/>
              <w:rPr>
                <w:sz w:val="28"/>
                <w:szCs w:val="28"/>
              </w:rPr>
            </w:pPr>
          </w:p>
        </w:tc>
        <w:tc>
          <w:tcPr>
            <w:tcW w:w="7938" w:type="dxa"/>
          </w:tcPr>
          <w:p w:rsidR="00137A06" w:rsidRDefault="00137A06" w:rsidP="00813A96">
            <w:pPr>
              <w:spacing w:before="240" w:line="360" w:lineRule="auto"/>
              <w:jc w:val="both"/>
              <w:rPr>
                <w:bCs/>
                <w:sz w:val="28"/>
                <w:szCs w:val="28"/>
              </w:rPr>
            </w:pPr>
            <w:r>
              <w:rPr>
                <w:bCs/>
                <w:sz w:val="28"/>
                <w:szCs w:val="28"/>
              </w:rPr>
              <w:t>ПЛАН ЗАНЯТИЯ</w:t>
            </w:r>
          </w:p>
        </w:tc>
        <w:tc>
          <w:tcPr>
            <w:tcW w:w="1063" w:type="dxa"/>
          </w:tcPr>
          <w:p w:rsidR="00137A06" w:rsidRDefault="0049303A" w:rsidP="00813A96">
            <w:pPr>
              <w:spacing w:before="240" w:line="360" w:lineRule="auto"/>
              <w:jc w:val="center"/>
              <w:rPr>
                <w:b/>
                <w:sz w:val="28"/>
                <w:szCs w:val="28"/>
              </w:rPr>
            </w:pPr>
            <w:r>
              <w:rPr>
                <w:b/>
                <w:sz w:val="28"/>
                <w:szCs w:val="28"/>
              </w:rPr>
              <w:t>10</w:t>
            </w:r>
          </w:p>
        </w:tc>
      </w:tr>
      <w:tr w:rsidR="00137A06" w:rsidTr="00813A96">
        <w:tc>
          <w:tcPr>
            <w:tcW w:w="675" w:type="dxa"/>
          </w:tcPr>
          <w:p w:rsidR="00137A06" w:rsidRPr="008F4912" w:rsidRDefault="00137A06" w:rsidP="00813A96">
            <w:pPr>
              <w:spacing w:before="240" w:line="360" w:lineRule="auto"/>
              <w:jc w:val="center"/>
              <w:rPr>
                <w:sz w:val="28"/>
                <w:szCs w:val="28"/>
              </w:rPr>
            </w:pPr>
          </w:p>
        </w:tc>
        <w:tc>
          <w:tcPr>
            <w:tcW w:w="7938" w:type="dxa"/>
          </w:tcPr>
          <w:p w:rsidR="00137A06" w:rsidRPr="008F4912" w:rsidRDefault="00137A06" w:rsidP="00813A96">
            <w:pPr>
              <w:spacing w:before="240" w:line="360" w:lineRule="auto"/>
              <w:jc w:val="both"/>
              <w:rPr>
                <w:sz w:val="28"/>
                <w:szCs w:val="28"/>
              </w:rPr>
            </w:pPr>
            <w:r w:rsidRPr="008F4912">
              <w:rPr>
                <w:sz w:val="28"/>
                <w:szCs w:val="28"/>
              </w:rPr>
              <w:t>ХОД РАБОТЫ</w:t>
            </w:r>
          </w:p>
        </w:tc>
        <w:tc>
          <w:tcPr>
            <w:tcW w:w="1063" w:type="dxa"/>
          </w:tcPr>
          <w:p w:rsidR="00137A06" w:rsidRDefault="00137A06" w:rsidP="0049303A">
            <w:pPr>
              <w:spacing w:before="240" w:line="360" w:lineRule="auto"/>
              <w:jc w:val="center"/>
              <w:rPr>
                <w:b/>
                <w:sz w:val="28"/>
                <w:szCs w:val="28"/>
              </w:rPr>
            </w:pPr>
            <w:r>
              <w:rPr>
                <w:b/>
                <w:sz w:val="28"/>
                <w:szCs w:val="28"/>
              </w:rPr>
              <w:t>1</w:t>
            </w:r>
            <w:r w:rsidR="0049303A">
              <w:rPr>
                <w:b/>
                <w:sz w:val="28"/>
                <w:szCs w:val="28"/>
              </w:rPr>
              <w:t>2</w:t>
            </w:r>
          </w:p>
        </w:tc>
      </w:tr>
      <w:tr w:rsidR="00137A06" w:rsidTr="00813A96">
        <w:tc>
          <w:tcPr>
            <w:tcW w:w="675" w:type="dxa"/>
          </w:tcPr>
          <w:p w:rsidR="00137A06" w:rsidRDefault="00137A06" w:rsidP="00813A96">
            <w:pPr>
              <w:spacing w:before="240" w:line="360" w:lineRule="auto"/>
              <w:jc w:val="center"/>
              <w:rPr>
                <w:b/>
                <w:sz w:val="28"/>
                <w:szCs w:val="28"/>
              </w:rPr>
            </w:pPr>
          </w:p>
        </w:tc>
        <w:tc>
          <w:tcPr>
            <w:tcW w:w="7938" w:type="dxa"/>
          </w:tcPr>
          <w:p w:rsidR="00137A06" w:rsidRPr="008F4912" w:rsidRDefault="00137A06" w:rsidP="00813A96">
            <w:pPr>
              <w:spacing w:before="240" w:line="360" w:lineRule="auto"/>
              <w:jc w:val="both"/>
              <w:rPr>
                <w:sz w:val="28"/>
                <w:szCs w:val="28"/>
              </w:rPr>
            </w:pPr>
            <w:r w:rsidRPr="008F4912">
              <w:rPr>
                <w:sz w:val="28"/>
                <w:szCs w:val="28"/>
              </w:rPr>
              <w:t>ПРИЛОЖЕНИ</w:t>
            </w:r>
            <w:r>
              <w:rPr>
                <w:sz w:val="28"/>
                <w:szCs w:val="28"/>
              </w:rPr>
              <w:t>Я</w:t>
            </w:r>
            <w:r w:rsidRPr="008F4912">
              <w:rPr>
                <w:sz w:val="28"/>
                <w:szCs w:val="28"/>
              </w:rPr>
              <w:t xml:space="preserve"> </w:t>
            </w:r>
          </w:p>
        </w:tc>
        <w:tc>
          <w:tcPr>
            <w:tcW w:w="1063" w:type="dxa"/>
          </w:tcPr>
          <w:p w:rsidR="00137A06" w:rsidRDefault="00137A06" w:rsidP="0049303A">
            <w:pPr>
              <w:spacing w:before="240" w:line="360" w:lineRule="auto"/>
              <w:jc w:val="center"/>
              <w:rPr>
                <w:b/>
                <w:sz w:val="28"/>
                <w:szCs w:val="28"/>
              </w:rPr>
            </w:pPr>
            <w:r>
              <w:rPr>
                <w:b/>
                <w:sz w:val="28"/>
                <w:szCs w:val="28"/>
              </w:rPr>
              <w:t>1</w:t>
            </w:r>
            <w:r w:rsidR="0049303A">
              <w:rPr>
                <w:b/>
                <w:sz w:val="28"/>
                <w:szCs w:val="28"/>
              </w:rPr>
              <w:t>9</w:t>
            </w: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r w:rsidR="00137A06" w:rsidTr="00813A96">
        <w:tc>
          <w:tcPr>
            <w:tcW w:w="675" w:type="dxa"/>
          </w:tcPr>
          <w:p w:rsidR="00137A06" w:rsidRDefault="00137A06" w:rsidP="00813A96">
            <w:pPr>
              <w:spacing w:line="360" w:lineRule="auto"/>
              <w:jc w:val="center"/>
              <w:rPr>
                <w:b/>
                <w:sz w:val="28"/>
                <w:szCs w:val="28"/>
              </w:rPr>
            </w:pPr>
          </w:p>
        </w:tc>
        <w:tc>
          <w:tcPr>
            <w:tcW w:w="7938" w:type="dxa"/>
          </w:tcPr>
          <w:p w:rsidR="00137A06" w:rsidRPr="008F4912" w:rsidRDefault="00137A06" w:rsidP="00813A96">
            <w:pPr>
              <w:spacing w:line="360" w:lineRule="auto"/>
              <w:jc w:val="both"/>
              <w:rPr>
                <w:sz w:val="28"/>
                <w:szCs w:val="28"/>
              </w:rPr>
            </w:pPr>
          </w:p>
        </w:tc>
        <w:tc>
          <w:tcPr>
            <w:tcW w:w="1063" w:type="dxa"/>
          </w:tcPr>
          <w:p w:rsidR="00137A06" w:rsidRDefault="00137A06" w:rsidP="00813A96">
            <w:pPr>
              <w:spacing w:line="360" w:lineRule="auto"/>
              <w:jc w:val="center"/>
              <w:rPr>
                <w:b/>
                <w:sz w:val="28"/>
                <w:szCs w:val="28"/>
              </w:rPr>
            </w:pPr>
          </w:p>
        </w:tc>
      </w:tr>
    </w:tbl>
    <w:p w:rsidR="00137A06" w:rsidRPr="009646F1" w:rsidRDefault="00137A06" w:rsidP="00137A06">
      <w:pPr>
        <w:spacing w:line="360" w:lineRule="auto"/>
        <w:ind w:firstLine="709"/>
        <w:jc w:val="center"/>
        <w:rPr>
          <w:b/>
          <w:sz w:val="28"/>
          <w:szCs w:val="28"/>
        </w:rPr>
      </w:pPr>
      <w:r w:rsidRPr="009646F1">
        <w:rPr>
          <w:b/>
          <w:sz w:val="28"/>
          <w:szCs w:val="28"/>
        </w:rPr>
        <w:t xml:space="preserve"> </w:t>
      </w:r>
    </w:p>
    <w:p w:rsidR="00137A06" w:rsidRDefault="00137A06" w:rsidP="00137A06">
      <w:pPr>
        <w:spacing w:after="200" w:line="276" w:lineRule="auto"/>
        <w:jc w:val="center"/>
        <w:rPr>
          <w:b/>
          <w:bCs/>
          <w:sz w:val="32"/>
        </w:rPr>
      </w:pPr>
      <w:r>
        <w:rPr>
          <w:b/>
          <w:bCs/>
          <w:sz w:val="32"/>
        </w:rPr>
        <w:br w:type="page"/>
      </w:r>
      <w:r>
        <w:rPr>
          <w:b/>
          <w:bCs/>
          <w:sz w:val="32"/>
        </w:rPr>
        <w:lastRenderedPageBreak/>
        <w:t>ПОЯСНИТЕЛЬНАЯ ЗАПИСКА</w:t>
      </w:r>
    </w:p>
    <w:p w:rsidR="00137A06" w:rsidRPr="00497808" w:rsidRDefault="00137A06" w:rsidP="00137A06">
      <w:pPr>
        <w:spacing w:line="360" w:lineRule="auto"/>
        <w:ind w:firstLine="709"/>
        <w:jc w:val="both"/>
        <w:rPr>
          <w:sz w:val="28"/>
          <w:szCs w:val="28"/>
        </w:rPr>
      </w:pPr>
      <w:r w:rsidRPr="00497808">
        <w:rPr>
          <w:rFonts w:eastAsiaTheme="minorHAnsi"/>
          <w:sz w:val="28"/>
          <w:szCs w:val="28"/>
          <w:lang w:eastAsia="en-US"/>
        </w:rPr>
        <w:t>Данная методическая разработка</w:t>
      </w:r>
      <w:r w:rsidRPr="00497808">
        <w:rPr>
          <w:bCs/>
          <w:sz w:val="28"/>
          <w:szCs w:val="28"/>
        </w:rPr>
        <w:t xml:space="preserve"> </w:t>
      </w:r>
      <w:r w:rsidRPr="00497808">
        <w:rPr>
          <w:rFonts w:eastAsiaTheme="minorHAnsi"/>
          <w:sz w:val="28"/>
          <w:szCs w:val="28"/>
          <w:lang w:eastAsia="en-US"/>
        </w:rPr>
        <w:t xml:space="preserve">предназначена для проведения открытого занятия </w:t>
      </w:r>
      <w:r w:rsidRPr="00497808">
        <w:rPr>
          <w:sz w:val="28"/>
          <w:szCs w:val="28"/>
        </w:rPr>
        <w:t>по дисциплине «Электротехника и электроника» по специальности 22.02.06 Сварочное производство.</w:t>
      </w:r>
    </w:p>
    <w:p w:rsidR="00137A06" w:rsidRDefault="00137A06" w:rsidP="00137A06">
      <w:pPr>
        <w:spacing w:line="360" w:lineRule="auto"/>
        <w:ind w:firstLine="709"/>
        <w:jc w:val="both"/>
        <w:rPr>
          <w:rFonts w:eastAsiaTheme="minorHAnsi"/>
          <w:sz w:val="28"/>
          <w:szCs w:val="28"/>
          <w:lang w:eastAsia="en-US"/>
        </w:rPr>
      </w:pPr>
      <w:r w:rsidRPr="00497808">
        <w:rPr>
          <w:sz w:val="28"/>
          <w:szCs w:val="28"/>
        </w:rPr>
        <w:t xml:space="preserve"> </w:t>
      </w:r>
      <w:r w:rsidRPr="00497808">
        <w:rPr>
          <w:rFonts w:eastAsiaTheme="minorHAnsi"/>
          <w:sz w:val="28"/>
          <w:szCs w:val="28"/>
          <w:lang w:eastAsia="en-US"/>
        </w:rPr>
        <w:t xml:space="preserve">Цель методической разработки  </w:t>
      </w:r>
      <w:r w:rsidR="00513B24">
        <w:rPr>
          <w:rFonts w:eastAsiaTheme="minorHAnsi"/>
          <w:sz w:val="28"/>
          <w:szCs w:val="28"/>
          <w:lang w:eastAsia="en-US"/>
        </w:rPr>
        <w:t>демонстрация</w:t>
      </w:r>
      <w:r w:rsidR="00AE4BA2" w:rsidRPr="00AE4BA2">
        <w:rPr>
          <w:rFonts w:eastAsiaTheme="minorHAnsi"/>
          <w:sz w:val="28"/>
          <w:szCs w:val="28"/>
          <w:lang w:eastAsia="en-US"/>
        </w:rPr>
        <w:t xml:space="preserve"> эффективных </w:t>
      </w:r>
      <w:r w:rsidR="00101EF9" w:rsidRPr="00101EF9">
        <w:rPr>
          <w:rFonts w:eastAsiaTheme="minorHAnsi"/>
          <w:bCs/>
          <w:sz w:val="28"/>
          <w:szCs w:val="28"/>
          <w:lang w:eastAsia="en-US"/>
        </w:rPr>
        <w:t xml:space="preserve">методов и приемов работы по развитию учебно-познавательной активности </w:t>
      </w:r>
      <w:r w:rsidR="00B628A0">
        <w:rPr>
          <w:rFonts w:eastAsiaTheme="minorHAnsi"/>
          <w:bCs/>
          <w:sz w:val="28"/>
          <w:szCs w:val="28"/>
          <w:lang w:eastAsia="en-US"/>
        </w:rPr>
        <w:t>студентов</w:t>
      </w:r>
      <w:r w:rsidR="00AE4BA2" w:rsidRPr="00AE4BA2">
        <w:rPr>
          <w:rFonts w:eastAsiaTheme="minorHAnsi"/>
          <w:sz w:val="28"/>
          <w:szCs w:val="28"/>
          <w:lang w:eastAsia="en-US"/>
        </w:rPr>
        <w:t xml:space="preserve">, </w:t>
      </w:r>
      <w:r w:rsidR="00B628A0" w:rsidRPr="00101EF9">
        <w:rPr>
          <w:rFonts w:eastAsiaTheme="minorHAnsi"/>
          <w:bCs/>
          <w:sz w:val="28"/>
          <w:szCs w:val="28"/>
          <w:lang w:eastAsia="en-US"/>
        </w:rPr>
        <w:t>способов развития самостоятельной деятельности студенто</w:t>
      </w:r>
      <w:r w:rsidR="00B628A0">
        <w:rPr>
          <w:rFonts w:eastAsiaTheme="minorHAnsi"/>
          <w:bCs/>
          <w:sz w:val="28"/>
          <w:szCs w:val="28"/>
          <w:lang w:eastAsia="en-US"/>
        </w:rPr>
        <w:t>в</w:t>
      </w:r>
      <w:r w:rsidR="00B628A0" w:rsidRPr="00B628A0">
        <w:rPr>
          <w:rFonts w:eastAsiaTheme="minorHAnsi"/>
          <w:color w:val="FF0000"/>
          <w:sz w:val="28"/>
          <w:szCs w:val="28"/>
          <w:lang w:eastAsia="en-US"/>
        </w:rPr>
        <w:t xml:space="preserve"> </w:t>
      </w:r>
      <w:r w:rsidR="007662EB" w:rsidRPr="007662EB">
        <w:rPr>
          <w:rFonts w:eastAsiaTheme="minorHAnsi"/>
          <w:sz w:val="28"/>
          <w:szCs w:val="28"/>
          <w:lang w:eastAsia="en-US"/>
        </w:rPr>
        <w:t>с</w:t>
      </w:r>
      <w:r w:rsidR="007662EB">
        <w:rPr>
          <w:rFonts w:eastAsiaTheme="minorHAnsi"/>
          <w:color w:val="FF0000"/>
          <w:sz w:val="28"/>
          <w:szCs w:val="28"/>
          <w:lang w:eastAsia="en-US"/>
        </w:rPr>
        <w:t xml:space="preserve"> </w:t>
      </w:r>
      <w:r w:rsidR="00B628A0" w:rsidRPr="00B628A0">
        <w:rPr>
          <w:rFonts w:eastAsiaTheme="minorHAnsi"/>
          <w:color w:val="000000" w:themeColor="text1"/>
          <w:sz w:val="28"/>
          <w:szCs w:val="28"/>
          <w:lang w:eastAsia="en-US"/>
        </w:rPr>
        <w:t>примен</w:t>
      </w:r>
      <w:r w:rsidR="007662EB">
        <w:rPr>
          <w:rFonts w:eastAsiaTheme="minorHAnsi"/>
          <w:color w:val="000000" w:themeColor="text1"/>
          <w:sz w:val="28"/>
          <w:szCs w:val="28"/>
          <w:lang w:eastAsia="en-US"/>
        </w:rPr>
        <w:t>ением</w:t>
      </w:r>
      <w:r w:rsidR="00B628A0" w:rsidRPr="00B628A0">
        <w:rPr>
          <w:rFonts w:eastAsiaTheme="minorHAnsi"/>
          <w:bCs/>
          <w:color w:val="000000" w:themeColor="text1"/>
          <w:sz w:val="28"/>
          <w:szCs w:val="28"/>
          <w:lang w:eastAsia="en-US"/>
        </w:rPr>
        <w:t xml:space="preserve"> </w:t>
      </w:r>
      <w:r w:rsidR="00B628A0" w:rsidRPr="00101EF9">
        <w:rPr>
          <w:rFonts w:eastAsiaTheme="minorHAnsi"/>
          <w:bCs/>
          <w:sz w:val="28"/>
          <w:szCs w:val="28"/>
          <w:lang w:eastAsia="en-US"/>
        </w:rPr>
        <w:t>технологии объяснительно-иллюстративного обучения</w:t>
      </w:r>
      <w:r w:rsidR="00B628A0">
        <w:rPr>
          <w:rFonts w:eastAsiaTheme="minorHAnsi"/>
          <w:bCs/>
          <w:sz w:val="28"/>
          <w:szCs w:val="28"/>
          <w:lang w:eastAsia="en-US"/>
        </w:rPr>
        <w:t xml:space="preserve">, </w:t>
      </w:r>
      <w:r w:rsidR="00B628A0">
        <w:rPr>
          <w:rFonts w:eastAsiaTheme="minorHAnsi"/>
          <w:sz w:val="28"/>
          <w:szCs w:val="28"/>
          <w:lang w:eastAsia="en-US"/>
        </w:rPr>
        <w:t xml:space="preserve">демонстрация </w:t>
      </w:r>
      <w:r w:rsidR="00AE4BA2" w:rsidRPr="00AE4BA2">
        <w:rPr>
          <w:rFonts w:eastAsiaTheme="minorHAnsi"/>
          <w:sz w:val="28"/>
          <w:szCs w:val="28"/>
          <w:lang w:eastAsia="en-US"/>
        </w:rPr>
        <w:t>оптимального использования дидактических</w:t>
      </w:r>
      <w:r w:rsidR="00B628A0">
        <w:rPr>
          <w:rFonts w:eastAsiaTheme="minorHAnsi"/>
          <w:sz w:val="28"/>
          <w:szCs w:val="28"/>
          <w:lang w:eastAsia="en-US"/>
        </w:rPr>
        <w:t xml:space="preserve"> и технических средств обучения</w:t>
      </w:r>
      <w:r w:rsidR="00101EF9">
        <w:rPr>
          <w:rFonts w:eastAsiaTheme="minorHAnsi"/>
          <w:sz w:val="28"/>
          <w:szCs w:val="28"/>
          <w:lang w:eastAsia="en-US"/>
        </w:rPr>
        <w:t>.</w:t>
      </w:r>
    </w:p>
    <w:p w:rsidR="00137A06" w:rsidRPr="00497808" w:rsidRDefault="00137A06" w:rsidP="00137A06">
      <w:pPr>
        <w:spacing w:line="360" w:lineRule="auto"/>
        <w:ind w:firstLine="709"/>
        <w:jc w:val="both"/>
        <w:rPr>
          <w:rFonts w:eastAsiaTheme="minorHAnsi"/>
          <w:sz w:val="28"/>
          <w:szCs w:val="28"/>
          <w:lang w:eastAsia="en-US"/>
        </w:rPr>
      </w:pPr>
      <w:r w:rsidRPr="00497808">
        <w:rPr>
          <w:rFonts w:eastAsiaTheme="minorHAnsi"/>
          <w:sz w:val="28"/>
          <w:szCs w:val="28"/>
          <w:lang w:eastAsia="en-US"/>
        </w:rPr>
        <w:t xml:space="preserve">Тема методической разработки </w:t>
      </w:r>
      <w:r w:rsidR="00AE4BA2">
        <w:rPr>
          <w:rFonts w:eastAsiaTheme="minorHAnsi"/>
          <w:bCs/>
          <w:sz w:val="28"/>
          <w:szCs w:val="28"/>
          <w:lang w:eastAsia="en-US"/>
        </w:rPr>
        <w:t>практического занятия  Расчет однофазных цепей переменного тока п</w:t>
      </w:r>
      <w:r w:rsidRPr="00497808">
        <w:rPr>
          <w:rFonts w:eastAsiaTheme="minorHAnsi"/>
          <w:sz w:val="28"/>
          <w:szCs w:val="28"/>
          <w:lang w:eastAsia="en-US"/>
        </w:rPr>
        <w:t>редполагает расширение, обобщение, систематизацию знаний и умений студентов, использование разнообразных приёмов и методов обучения, активизацию де</w:t>
      </w:r>
      <w:r w:rsidR="00101EF9">
        <w:rPr>
          <w:rFonts w:eastAsiaTheme="minorHAnsi"/>
          <w:sz w:val="28"/>
          <w:szCs w:val="28"/>
          <w:lang w:eastAsia="en-US"/>
        </w:rPr>
        <w:t>ятельности студентов на занятии через интерактивные задания.</w:t>
      </w:r>
    </w:p>
    <w:p w:rsidR="00137A06" w:rsidRPr="00497808" w:rsidRDefault="00137A06" w:rsidP="00137A06">
      <w:pPr>
        <w:spacing w:line="360" w:lineRule="auto"/>
        <w:ind w:firstLine="709"/>
        <w:jc w:val="both"/>
        <w:rPr>
          <w:rFonts w:eastAsiaTheme="minorHAnsi"/>
          <w:sz w:val="28"/>
          <w:szCs w:val="28"/>
          <w:lang w:eastAsia="en-US"/>
        </w:rPr>
      </w:pPr>
      <w:r w:rsidRPr="00497808">
        <w:rPr>
          <w:rFonts w:eastAsiaTheme="minorHAnsi"/>
          <w:sz w:val="28"/>
          <w:szCs w:val="28"/>
          <w:lang w:eastAsia="en-US"/>
        </w:rPr>
        <w:t xml:space="preserve">Методическая разработка представляет собой учебно-методический комплект </w:t>
      </w:r>
      <w:r w:rsidR="00101EF9" w:rsidRPr="00101EF9">
        <w:rPr>
          <w:rFonts w:eastAsiaTheme="minorHAnsi"/>
          <w:bCs/>
          <w:sz w:val="28"/>
          <w:szCs w:val="28"/>
          <w:lang w:eastAsia="en-US"/>
        </w:rPr>
        <w:t>практическо</w:t>
      </w:r>
      <w:r w:rsidR="00101EF9">
        <w:rPr>
          <w:rFonts w:eastAsiaTheme="minorHAnsi"/>
          <w:bCs/>
          <w:sz w:val="28"/>
          <w:szCs w:val="28"/>
          <w:lang w:eastAsia="en-US"/>
        </w:rPr>
        <w:t>го</w:t>
      </w:r>
      <w:r w:rsidR="00101EF9" w:rsidRPr="00101EF9">
        <w:rPr>
          <w:rFonts w:eastAsiaTheme="minorHAnsi"/>
          <w:bCs/>
          <w:sz w:val="28"/>
          <w:szCs w:val="28"/>
          <w:lang w:eastAsia="en-US"/>
        </w:rPr>
        <w:t xml:space="preserve"> заняти</w:t>
      </w:r>
      <w:r w:rsidR="00101EF9">
        <w:rPr>
          <w:rFonts w:eastAsiaTheme="minorHAnsi"/>
          <w:bCs/>
          <w:sz w:val="28"/>
          <w:szCs w:val="28"/>
          <w:lang w:eastAsia="en-US"/>
        </w:rPr>
        <w:t>я</w:t>
      </w:r>
      <w:r w:rsidR="00B628A0">
        <w:rPr>
          <w:rFonts w:eastAsiaTheme="minorHAnsi"/>
          <w:bCs/>
          <w:sz w:val="28"/>
          <w:szCs w:val="28"/>
          <w:lang w:eastAsia="en-US"/>
        </w:rPr>
        <w:t xml:space="preserve">: методические указания к практической работе, презентацию, приложения с  интерактивными заданиями. </w:t>
      </w:r>
      <w:r w:rsidR="00101EF9">
        <w:rPr>
          <w:rFonts w:eastAsiaTheme="minorHAnsi"/>
          <w:sz w:val="28"/>
          <w:szCs w:val="28"/>
          <w:lang w:eastAsia="en-US"/>
        </w:rPr>
        <w:t>Интерактивные задания</w:t>
      </w:r>
      <w:r w:rsidRPr="00497808">
        <w:rPr>
          <w:rFonts w:eastAsiaTheme="minorHAnsi"/>
          <w:sz w:val="28"/>
          <w:szCs w:val="28"/>
          <w:lang w:eastAsia="en-US"/>
        </w:rPr>
        <w:t xml:space="preserve"> позволя</w:t>
      </w:r>
      <w:r w:rsidR="00101EF9">
        <w:rPr>
          <w:rFonts w:eastAsiaTheme="minorHAnsi"/>
          <w:sz w:val="28"/>
          <w:szCs w:val="28"/>
          <w:lang w:eastAsia="en-US"/>
        </w:rPr>
        <w:t>ю</w:t>
      </w:r>
      <w:r w:rsidRPr="00497808">
        <w:rPr>
          <w:rFonts w:eastAsiaTheme="minorHAnsi"/>
          <w:sz w:val="28"/>
          <w:szCs w:val="28"/>
          <w:lang w:eastAsia="en-US"/>
        </w:rPr>
        <w:t xml:space="preserve">т </w:t>
      </w:r>
      <w:r w:rsidRPr="00B628A0">
        <w:rPr>
          <w:rFonts w:eastAsiaTheme="minorHAnsi"/>
          <w:sz w:val="28"/>
          <w:szCs w:val="28"/>
          <w:lang w:eastAsia="en-US"/>
        </w:rPr>
        <w:t xml:space="preserve">активизировать деятельность студентов, способствует развитию </w:t>
      </w:r>
      <w:r w:rsidRPr="00B628A0">
        <w:rPr>
          <w:rFonts w:eastAsiaTheme="minorHAnsi"/>
          <w:bCs/>
          <w:sz w:val="28"/>
          <w:szCs w:val="28"/>
          <w:lang w:eastAsia="en-US"/>
        </w:rPr>
        <w:t>познавательной активности студентов;</w:t>
      </w:r>
      <w:r w:rsidRPr="00B628A0">
        <w:rPr>
          <w:rFonts w:eastAsiaTheme="minorHAnsi"/>
          <w:b/>
          <w:bCs/>
          <w:sz w:val="28"/>
          <w:szCs w:val="28"/>
          <w:lang w:eastAsia="en-US"/>
        </w:rPr>
        <w:t xml:space="preserve"> </w:t>
      </w:r>
      <w:r w:rsidRPr="00B628A0">
        <w:rPr>
          <w:rFonts w:eastAsiaTheme="minorHAnsi"/>
          <w:bCs/>
          <w:sz w:val="28"/>
          <w:szCs w:val="28"/>
          <w:lang w:eastAsia="en-US"/>
        </w:rPr>
        <w:t>развитию аналитического, логического мышления студентов</w:t>
      </w:r>
      <w:r w:rsidR="00101EF9">
        <w:rPr>
          <w:rFonts w:eastAsiaTheme="minorHAnsi"/>
          <w:bCs/>
          <w:sz w:val="28"/>
          <w:szCs w:val="28"/>
          <w:lang w:eastAsia="en-US"/>
        </w:rPr>
        <w:t>.</w:t>
      </w:r>
    </w:p>
    <w:p w:rsidR="00137A06" w:rsidRPr="00497808" w:rsidRDefault="007662EB" w:rsidP="00137A06">
      <w:pPr>
        <w:tabs>
          <w:tab w:val="left" w:pos="915"/>
        </w:tabs>
        <w:spacing w:line="360" w:lineRule="auto"/>
        <w:ind w:firstLine="709"/>
        <w:jc w:val="both"/>
        <w:rPr>
          <w:sz w:val="28"/>
          <w:szCs w:val="28"/>
        </w:rPr>
      </w:pPr>
      <w:r>
        <w:rPr>
          <w:sz w:val="28"/>
          <w:szCs w:val="28"/>
        </w:rPr>
        <w:t xml:space="preserve">Открытое занятие </w:t>
      </w:r>
      <w:r w:rsidR="00137A06" w:rsidRPr="00497808">
        <w:rPr>
          <w:sz w:val="28"/>
          <w:szCs w:val="28"/>
        </w:rPr>
        <w:t>по дисциплине «Электротехника и электроника»  проводится в группе 2 курса по специальности 22.02.06 Сварочное производство. Основная часть студентов имеет достаточный уровень подготовки, т.е. обладает средними  базовыми знаниями за курс основной школы</w:t>
      </w:r>
      <w:r w:rsidR="00137A06">
        <w:rPr>
          <w:sz w:val="28"/>
          <w:szCs w:val="28"/>
        </w:rPr>
        <w:t>, но у</w:t>
      </w:r>
      <w:r w:rsidR="00137A06" w:rsidRPr="00497808">
        <w:rPr>
          <w:sz w:val="28"/>
          <w:szCs w:val="28"/>
        </w:rPr>
        <w:t xml:space="preserve"> студентов слабо развито логическое мышление и навыки самостоятельной работы.</w:t>
      </w:r>
    </w:p>
    <w:p w:rsidR="00137A06" w:rsidRPr="00497808" w:rsidRDefault="00137A06" w:rsidP="00137A06">
      <w:pPr>
        <w:tabs>
          <w:tab w:val="left" w:pos="915"/>
        </w:tabs>
        <w:spacing w:line="360" w:lineRule="auto"/>
        <w:ind w:firstLine="709"/>
        <w:jc w:val="both"/>
        <w:rPr>
          <w:sz w:val="28"/>
          <w:szCs w:val="28"/>
        </w:rPr>
      </w:pPr>
    </w:p>
    <w:p w:rsidR="00137A06" w:rsidRDefault="00137A06" w:rsidP="00137A06">
      <w:pPr>
        <w:spacing w:after="200" w:line="276" w:lineRule="auto"/>
        <w:jc w:val="both"/>
        <w:rPr>
          <w:b/>
          <w:bCs/>
          <w:sz w:val="32"/>
        </w:rPr>
      </w:pPr>
      <w:r>
        <w:rPr>
          <w:b/>
          <w:bCs/>
          <w:sz w:val="32"/>
        </w:rPr>
        <w:br w:type="page"/>
      </w:r>
    </w:p>
    <w:p w:rsidR="00137A06" w:rsidRPr="0009403E" w:rsidRDefault="00137A06" w:rsidP="007662EB">
      <w:pPr>
        <w:spacing w:line="276" w:lineRule="auto"/>
        <w:jc w:val="center"/>
        <w:rPr>
          <w:b/>
          <w:sz w:val="32"/>
          <w:szCs w:val="32"/>
        </w:rPr>
      </w:pPr>
      <w:r>
        <w:rPr>
          <w:b/>
          <w:sz w:val="32"/>
          <w:szCs w:val="32"/>
        </w:rPr>
        <w:lastRenderedPageBreak/>
        <w:t>ОРГАНИЗАЦИОННО-</w:t>
      </w:r>
      <w:r w:rsidRPr="0009403E">
        <w:rPr>
          <w:b/>
          <w:sz w:val="32"/>
          <w:szCs w:val="32"/>
        </w:rPr>
        <w:t>МЕТОДИЧЕСКОЕ ОБЕСПЕЧЕНИЕ</w:t>
      </w:r>
    </w:p>
    <w:p w:rsidR="00137A06" w:rsidRPr="0009403E" w:rsidRDefault="00137A06" w:rsidP="007662EB">
      <w:pPr>
        <w:spacing w:line="276" w:lineRule="auto"/>
        <w:jc w:val="center"/>
        <w:rPr>
          <w:b/>
          <w:bCs/>
          <w:sz w:val="32"/>
        </w:rPr>
      </w:pPr>
    </w:p>
    <w:p w:rsidR="00137A06" w:rsidRPr="00122A81" w:rsidRDefault="00137A06" w:rsidP="00137A06">
      <w:pPr>
        <w:spacing w:line="360" w:lineRule="auto"/>
        <w:ind w:firstLine="709"/>
        <w:jc w:val="both"/>
        <w:rPr>
          <w:b/>
          <w:bCs/>
          <w:sz w:val="28"/>
          <w:szCs w:val="28"/>
        </w:rPr>
      </w:pPr>
      <w:r w:rsidRPr="00122A81">
        <w:rPr>
          <w:b/>
          <w:bCs/>
          <w:sz w:val="28"/>
          <w:szCs w:val="28"/>
        </w:rPr>
        <w:t>Тема занятия</w:t>
      </w:r>
    </w:p>
    <w:p w:rsidR="00137A06" w:rsidRPr="00122A81" w:rsidRDefault="00AE4BA2" w:rsidP="00137A06">
      <w:pPr>
        <w:spacing w:line="360" w:lineRule="auto"/>
        <w:ind w:firstLine="709"/>
        <w:jc w:val="both"/>
        <w:rPr>
          <w:bCs/>
          <w:sz w:val="28"/>
          <w:szCs w:val="28"/>
        </w:rPr>
      </w:pPr>
      <w:r>
        <w:rPr>
          <w:bCs/>
          <w:sz w:val="28"/>
          <w:szCs w:val="28"/>
        </w:rPr>
        <w:t>Расчет однофазных  цепей переменного тока</w:t>
      </w:r>
    </w:p>
    <w:p w:rsidR="00137A06" w:rsidRPr="00122A81" w:rsidRDefault="00137A06" w:rsidP="00137A06">
      <w:pPr>
        <w:spacing w:line="360" w:lineRule="auto"/>
        <w:ind w:firstLine="709"/>
        <w:jc w:val="both"/>
        <w:rPr>
          <w:b/>
          <w:bCs/>
          <w:sz w:val="28"/>
          <w:szCs w:val="28"/>
        </w:rPr>
      </w:pPr>
      <w:r w:rsidRPr="00122A81">
        <w:rPr>
          <w:b/>
          <w:bCs/>
          <w:sz w:val="28"/>
          <w:szCs w:val="28"/>
        </w:rPr>
        <w:t>Формируемые компетенции</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1. Понимать сущность и социальную значимость своей будущей профессии, проявлять к ней устойчивый интерес.</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3. Принимать решения в стандартных и нестандартных ситуациях и нести за них ответственность.</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5. Использовать информационно-коммуникационные технологии в профессиональной деятельности.</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6. Работать в коллективе и команде, эффективно общаться с коллегами, руководством, потребителями.</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7.  Брать  на  себя  ответственность  за  работу  членов  команды</w:t>
      </w:r>
    </w:p>
    <w:p w:rsidR="00137A06" w:rsidRPr="007D4BEB" w:rsidRDefault="00137A06" w:rsidP="00137A06">
      <w:pPr>
        <w:spacing w:line="360" w:lineRule="auto"/>
        <w:ind w:firstLine="567"/>
        <w:jc w:val="both"/>
        <w:rPr>
          <w:rFonts w:eastAsiaTheme="minorHAnsi"/>
          <w:sz w:val="28"/>
          <w:szCs w:val="28"/>
          <w:lang w:eastAsia="en-US"/>
        </w:rPr>
      </w:pPr>
      <w:r w:rsidRPr="007D4BEB">
        <w:rPr>
          <w:rFonts w:eastAsiaTheme="minorHAnsi"/>
          <w:sz w:val="28"/>
          <w:szCs w:val="28"/>
          <w:lang w:eastAsia="en-US"/>
        </w:rPr>
        <w:t>(подчиненных), результат выполнения заданий.</w:t>
      </w:r>
    </w:p>
    <w:p w:rsidR="00137A06" w:rsidRPr="007D4BEB"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8. Самостоятельно определять задачи профессионального и личностного развития, заниматься самообразованием, осознанно планировать</w:t>
      </w:r>
      <w:r w:rsidRPr="00122A81">
        <w:rPr>
          <w:rFonts w:eastAsiaTheme="minorHAnsi"/>
          <w:sz w:val="28"/>
          <w:szCs w:val="28"/>
          <w:lang w:eastAsia="en-US"/>
        </w:rPr>
        <w:t xml:space="preserve"> </w:t>
      </w:r>
      <w:r w:rsidRPr="007D4BEB">
        <w:rPr>
          <w:rFonts w:eastAsiaTheme="minorHAnsi"/>
          <w:sz w:val="28"/>
          <w:szCs w:val="28"/>
          <w:lang w:eastAsia="en-US"/>
        </w:rPr>
        <w:t>повышение квалификации.</w:t>
      </w:r>
    </w:p>
    <w:p w:rsidR="00137A06" w:rsidRDefault="00137A06" w:rsidP="00137A06">
      <w:pPr>
        <w:spacing w:line="360" w:lineRule="auto"/>
        <w:ind w:firstLine="567"/>
        <w:jc w:val="both"/>
        <w:rPr>
          <w:rFonts w:eastAsiaTheme="minorHAnsi"/>
          <w:sz w:val="28"/>
          <w:szCs w:val="28"/>
          <w:lang w:eastAsia="en-US"/>
        </w:rPr>
      </w:pPr>
      <w:proofErr w:type="gramStart"/>
      <w:r w:rsidRPr="007D4BEB">
        <w:rPr>
          <w:rFonts w:eastAsiaTheme="minorHAnsi"/>
          <w:sz w:val="28"/>
          <w:szCs w:val="28"/>
          <w:lang w:eastAsia="en-US"/>
        </w:rPr>
        <w:t>ОК</w:t>
      </w:r>
      <w:proofErr w:type="gramEnd"/>
      <w:r w:rsidRPr="007D4BEB">
        <w:rPr>
          <w:rFonts w:eastAsiaTheme="minorHAnsi"/>
          <w:sz w:val="28"/>
          <w:szCs w:val="28"/>
          <w:lang w:eastAsia="en-US"/>
        </w:rPr>
        <w:t xml:space="preserve"> 9. Ориентироваться в условиях частой смены технологий в профессиональной деятельности.</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1.1. </w:t>
      </w:r>
      <w:r w:rsidRPr="007764A5">
        <w:rPr>
          <w:rFonts w:eastAsiaTheme="minorHAnsi"/>
          <w:sz w:val="28"/>
          <w:szCs w:val="28"/>
          <w:lang w:eastAsia="en-US"/>
        </w:rPr>
        <w:tab/>
        <w:t>Применять различные методы, способы и приемы сборки и сварки конструкций с эксплуатационными свойствами.</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1.2. </w:t>
      </w:r>
      <w:r w:rsidRPr="007764A5">
        <w:rPr>
          <w:rFonts w:eastAsiaTheme="minorHAnsi"/>
          <w:sz w:val="28"/>
          <w:szCs w:val="28"/>
          <w:lang w:eastAsia="en-US"/>
        </w:rPr>
        <w:tab/>
        <w:t>Выполнять техническую подготовку производства сварных конструкций.</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lastRenderedPageBreak/>
        <w:t>ПК 1.3.</w:t>
      </w:r>
      <w:r w:rsidRPr="007764A5">
        <w:rPr>
          <w:rFonts w:eastAsiaTheme="minorHAnsi"/>
          <w:sz w:val="28"/>
          <w:szCs w:val="28"/>
          <w:lang w:eastAsia="en-US"/>
        </w:rPr>
        <w:tab/>
        <w:t>Выбирать оборудование, приспособления и инструменты для обеспечения производства сварных соединений с заданными свойствами.</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1.4. </w:t>
      </w:r>
      <w:r w:rsidRPr="007764A5">
        <w:rPr>
          <w:rFonts w:eastAsiaTheme="minorHAnsi"/>
          <w:sz w:val="28"/>
          <w:szCs w:val="28"/>
          <w:lang w:eastAsia="en-US"/>
        </w:rPr>
        <w:tab/>
        <w:t>Хранить и использовать сварочную аппаратуру и инструменты в ходе  производственного процесса.</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2.1. </w:t>
      </w:r>
      <w:r w:rsidRPr="007764A5">
        <w:rPr>
          <w:rFonts w:eastAsiaTheme="minorHAnsi"/>
          <w:sz w:val="28"/>
          <w:szCs w:val="28"/>
          <w:lang w:eastAsia="en-US"/>
        </w:rPr>
        <w:tab/>
        <w:t>Выполнять проектирование технологических процессов производства сварных соединений с заданными свойствами.</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2.2. </w:t>
      </w:r>
      <w:r w:rsidRPr="007764A5">
        <w:rPr>
          <w:rFonts w:eastAsiaTheme="minorHAnsi"/>
          <w:sz w:val="28"/>
          <w:szCs w:val="28"/>
          <w:lang w:eastAsia="en-US"/>
        </w:rPr>
        <w:tab/>
        <w:t>Выполнять расчеты и конструирование сварных соединений и конструкций.</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ПК</w:t>
      </w:r>
      <w:proofErr w:type="gramStart"/>
      <w:r w:rsidRPr="007764A5">
        <w:rPr>
          <w:rFonts w:eastAsiaTheme="minorHAnsi"/>
          <w:sz w:val="28"/>
          <w:szCs w:val="28"/>
          <w:lang w:eastAsia="en-US"/>
        </w:rPr>
        <w:t>2</w:t>
      </w:r>
      <w:proofErr w:type="gramEnd"/>
      <w:r w:rsidRPr="007764A5">
        <w:rPr>
          <w:rFonts w:eastAsiaTheme="minorHAnsi"/>
          <w:sz w:val="28"/>
          <w:szCs w:val="28"/>
          <w:lang w:eastAsia="en-US"/>
        </w:rPr>
        <w:t xml:space="preserve">.3. </w:t>
      </w:r>
      <w:r w:rsidRPr="007764A5">
        <w:rPr>
          <w:rFonts w:eastAsiaTheme="minorHAnsi"/>
          <w:sz w:val="28"/>
          <w:szCs w:val="28"/>
          <w:lang w:eastAsia="en-US"/>
        </w:rPr>
        <w:tab/>
        <w:t>Осуществлять технико-экономическое обоснование выбранного технологического процесса.</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2.4. </w:t>
      </w:r>
      <w:r w:rsidRPr="007764A5">
        <w:rPr>
          <w:rFonts w:eastAsiaTheme="minorHAnsi"/>
          <w:sz w:val="28"/>
          <w:szCs w:val="28"/>
          <w:lang w:eastAsia="en-US"/>
        </w:rPr>
        <w:tab/>
        <w:t>Оформлять конструкторскую, технологическую и техническую документацию.</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2.5. </w:t>
      </w:r>
      <w:r w:rsidRPr="007764A5">
        <w:rPr>
          <w:rFonts w:eastAsiaTheme="minorHAnsi"/>
          <w:sz w:val="28"/>
          <w:szCs w:val="28"/>
          <w:lang w:eastAsia="en-US"/>
        </w:rPr>
        <w:tab/>
        <w:t>Осуществлять разработку и оформление графических, вычислительных и проектных работ с использованием информационно-компьютерных технологий.</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3.1. </w:t>
      </w:r>
      <w:r w:rsidRPr="007764A5">
        <w:rPr>
          <w:rFonts w:eastAsiaTheme="minorHAnsi"/>
          <w:sz w:val="28"/>
          <w:szCs w:val="28"/>
          <w:lang w:eastAsia="en-US"/>
        </w:rPr>
        <w:tab/>
        <w:t>Определять причины, приводящие к образованию дефектов в сварных соединениях.</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3.2. </w:t>
      </w:r>
      <w:r w:rsidRPr="007764A5">
        <w:rPr>
          <w:rFonts w:eastAsiaTheme="minorHAnsi"/>
          <w:sz w:val="28"/>
          <w:szCs w:val="28"/>
          <w:lang w:eastAsia="en-US"/>
        </w:rPr>
        <w:tab/>
        <w:t>Обоснованно выбирать и  использовать методы, оборудование, аппаратуру и приборы для контроля металлов и сварных соединений.</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3.3. </w:t>
      </w:r>
      <w:r w:rsidRPr="007764A5">
        <w:rPr>
          <w:rFonts w:eastAsiaTheme="minorHAnsi"/>
          <w:sz w:val="28"/>
          <w:szCs w:val="28"/>
          <w:lang w:eastAsia="en-US"/>
        </w:rPr>
        <w:tab/>
        <w:t>Предупреждать, выявлять и устранять дефекты сварных соединений и изделий для получения качественной продукции.</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3.4. </w:t>
      </w:r>
      <w:r w:rsidRPr="007764A5">
        <w:rPr>
          <w:rFonts w:eastAsiaTheme="minorHAnsi"/>
          <w:sz w:val="28"/>
          <w:szCs w:val="28"/>
          <w:lang w:eastAsia="en-US"/>
        </w:rPr>
        <w:tab/>
        <w:t>Оформлять документацию по контролю качества сварки.</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4.1.  </w:t>
      </w:r>
      <w:r w:rsidRPr="007764A5">
        <w:rPr>
          <w:rFonts w:eastAsiaTheme="minorHAnsi"/>
          <w:sz w:val="28"/>
          <w:szCs w:val="28"/>
          <w:lang w:eastAsia="en-US"/>
        </w:rPr>
        <w:tab/>
        <w:t>Осуществлять текущее и перспективное планирование производственных работ.</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4.2. </w:t>
      </w:r>
      <w:r w:rsidRPr="007764A5">
        <w:rPr>
          <w:rFonts w:eastAsiaTheme="minorHAnsi"/>
          <w:sz w:val="28"/>
          <w:szCs w:val="28"/>
          <w:lang w:eastAsia="en-US"/>
        </w:rPr>
        <w:tab/>
        <w:t>Производить технологические расчеты на основе нормативов технологических режимов, трудовых и материальных затрат.</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4.3. </w:t>
      </w:r>
      <w:r w:rsidRPr="007764A5">
        <w:rPr>
          <w:rFonts w:eastAsiaTheme="minorHAnsi"/>
          <w:sz w:val="28"/>
          <w:szCs w:val="28"/>
          <w:lang w:eastAsia="en-US"/>
        </w:rPr>
        <w:tab/>
        <w:t>Применять методы и приемы организации труда, эксплуатации оборудования, оснастки, средств механизации для повышения эффективности производства</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lastRenderedPageBreak/>
        <w:t xml:space="preserve">ПК 4.4. </w:t>
      </w:r>
      <w:r w:rsidRPr="007764A5">
        <w:rPr>
          <w:rFonts w:eastAsiaTheme="minorHAnsi"/>
          <w:sz w:val="28"/>
          <w:szCs w:val="28"/>
          <w:lang w:eastAsia="en-US"/>
        </w:rPr>
        <w:tab/>
        <w:t>Организовывать ремонт и тех. обслуживание сварочн</w:t>
      </w:r>
      <w:r w:rsidR="0049303A">
        <w:rPr>
          <w:rFonts w:eastAsiaTheme="minorHAnsi"/>
          <w:sz w:val="28"/>
          <w:szCs w:val="28"/>
          <w:lang w:eastAsia="en-US"/>
        </w:rPr>
        <w:t>ого производства по Е</w:t>
      </w:r>
      <w:r w:rsidRPr="007764A5">
        <w:rPr>
          <w:rFonts w:eastAsiaTheme="minorHAnsi"/>
          <w:sz w:val="28"/>
          <w:szCs w:val="28"/>
          <w:lang w:eastAsia="en-US"/>
        </w:rPr>
        <w:t>диной системе планово-предупредительного ремонта.</w:t>
      </w:r>
    </w:p>
    <w:p w:rsidR="007764A5" w:rsidRPr="007764A5" w:rsidRDefault="007764A5" w:rsidP="007764A5">
      <w:pPr>
        <w:spacing w:line="360" w:lineRule="auto"/>
        <w:ind w:firstLine="567"/>
        <w:jc w:val="both"/>
        <w:rPr>
          <w:rFonts w:eastAsiaTheme="minorHAnsi"/>
          <w:sz w:val="28"/>
          <w:szCs w:val="28"/>
          <w:lang w:eastAsia="en-US"/>
        </w:rPr>
      </w:pPr>
      <w:r w:rsidRPr="007764A5">
        <w:rPr>
          <w:rFonts w:eastAsiaTheme="minorHAnsi"/>
          <w:sz w:val="28"/>
          <w:szCs w:val="28"/>
          <w:lang w:eastAsia="en-US"/>
        </w:rPr>
        <w:t xml:space="preserve">ПК 4.5. </w:t>
      </w:r>
      <w:r w:rsidRPr="007764A5">
        <w:rPr>
          <w:rFonts w:eastAsiaTheme="minorHAnsi"/>
          <w:sz w:val="28"/>
          <w:szCs w:val="28"/>
          <w:lang w:eastAsia="en-US"/>
        </w:rPr>
        <w:tab/>
        <w:t>Обеспечить профилактику и безопасность условий труда на участке сварочных работ.</w:t>
      </w:r>
    </w:p>
    <w:p w:rsidR="00137A06" w:rsidRPr="00122A81" w:rsidRDefault="00137A06" w:rsidP="00137A06">
      <w:pPr>
        <w:spacing w:line="360" w:lineRule="auto"/>
        <w:ind w:firstLine="709"/>
        <w:jc w:val="both"/>
        <w:rPr>
          <w:b/>
          <w:bCs/>
          <w:sz w:val="28"/>
          <w:szCs w:val="28"/>
        </w:rPr>
      </w:pPr>
      <w:r w:rsidRPr="00122A81">
        <w:rPr>
          <w:b/>
          <w:bCs/>
          <w:sz w:val="28"/>
          <w:szCs w:val="28"/>
        </w:rPr>
        <w:t>Цели занятия</w:t>
      </w:r>
      <w:r>
        <w:rPr>
          <w:b/>
          <w:bCs/>
          <w:sz w:val="28"/>
          <w:szCs w:val="28"/>
        </w:rPr>
        <w:t>:</w:t>
      </w:r>
    </w:p>
    <w:p w:rsidR="00513B24" w:rsidRPr="0055664C" w:rsidRDefault="00513B24" w:rsidP="00513B24">
      <w:pPr>
        <w:spacing w:line="360" w:lineRule="auto"/>
        <w:ind w:firstLine="709"/>
        <w:jc w:val="both"/>
        <w:rPr>
          <w:b/>
          <w:bCs/>
          <w:sz w:val="28"/>
          <w:szCs w:val="28"/>
        </w:rPr>
      </w:pPr>
      <w:proofErr w:type="gramStart"/>
      <w:r w:rsidRPr="00513B24">
        <w:rPr>
          <w:b/>
          <w:bCs/>
          <w:sz w:val="28"/>
          <w:szCs w:val="28"/>
        </w:rPr>
        <w:t>Методическая</w:t>
      </w:r>
      <w:proofErr w:type="gramEnd"/>
      <w:r w:rsidRPr="00513B24">
        <w:rPr>
          <w:b/>
          <w:bCs/>
          <w:sz w:val="28"/>
          <w:szCs w:val="28"/>
        </w:rPr>
        <w:t>:</w:t>
      </w:r>
      <w:r w:rsidRPr="0055664C">
        <w:rPr>
          <w:b/>
          <w:bCs/>
          <w:sz w:val="28"/>
          <w:szCs w:val="28"/>
        </w:rPr>
        <w:t xml:space="preserve"> </w:t>
      </w:r>
      <w:r w:rsidRPr="00A90755">
        <w:rPr>
          <w:bCs/>
          <w:sz w:val="28"/>
          <w:szCs w:val="28"/>
        </w:rPr>
        <w:t>усовершенствование методов и приемов работы по развитию учебно-познавательной активности студентов, способов развития самостоятельной деятельности студентов</w:t>
      </w:r>
    </w:p>
    <w:p w:rsidR="00513B24" w:rsidRPr="0010027A" w:rsidRDefault="00513B24" w:rsidP="00513B24">
      <w:pPr>
        <w:spacing w:line="360" w:lineRule="auto"/>
        <w:ind w:firstLine="709"/>
        <w:jc w:val="both"/>
        <w:rPr>
          <w:bCs/>
          <w:sz w:val="28"/>
          <w:szCs w:val="28"/>
        </w:rPr>
      </w:pPr>
      <w:proofErr w:type="gramStart"/>
      <w:r w:rsidRPr="00513B24">
        <w:rPr>
          <w:b/>
          <w:bCs/>
          <w:sz w:val="28"/>
          <w:szCs w:val="28"/>
        </w:rPr>
        <w:t>Учебная</w:t>
      </w:r>
      <w:proofErr w:type="gramEnd"/>
      <w:r w:rsidRPr="00513B24">
        <w:rPr>
          <w:b/>
          <w:bCs/>
          <w:sz w:val="28"/>
          <w:szCs w:val="28"/>
        </w:rPr>
        <w:t>:</w:t>
      </w:r>
      <w:r>
        <w:rPr>
          <w:b/>
          <w:bCs/>
          <w:i/>
          <w:sz w:val="28"/>
          <w:szCs w:val="28"/>
        </w:rPr>
        <w:t xml:space="preserve"> </w:t>
      </w:r>
      <w:r w:rsidRPr="00A90755">
        <w:rPr>
          <w:bCs/>
          <w:sz w:val="28"/>
          <w:szCs w:val="28"/>
        </w:rPr>
        <w:t>применение знаний</w:t>
      </w:r>
      <w:r w:rsidRPr="0055664C">
        <w:rPr>
          <w:b/>
          <w:bCs/>
          <w:i/>
          <w:sz w:val="28"/>
          <w:szCs w:val="28"/>
        </w:rPr>
        <w:t xml:space="preserve"> </w:t>
      </w:r>
      <w:r w:rsidRPr="0055664C">
        <w:rPr>
          <w:bCs/>
          <w:sz w:val="28"/>
          <w:szCs w:val="28"/>
        </w:rPr>
        <w:t xml:space="preserve">и </w:t>
      </w:r>
      <w:r w:rsidRPr="00D25698">
        <w:rPr>
          <w:bCs/>
          <w:sz w:val="28"/>
          <w:szCs w:val="28"/>
        </w:rPr>
        <w:t>формирование</w:t>
      </w:r>
      <w:r>
        <w:rPr>
          <w:bCs/>
          <w:sz w:val="28"/>
          <w:szCs w:val="28"/>
        </w:rPr>
        <w:t xml:space="preserve"> у</w:t>
      </w:r>
      <w:r w:rsidRPr="00D25698">
        <w:rPr>
          <w:bCs/>
          <w:sz w:val="28"/>
          <w:szCs w:val="28"/>
        </w:rPr>
        <w:t xml:space="preserve"> </w:t>
      </w:r>
      <w:r w:rsidRPr="0010027A">
        <w:rPr>
          <w:bCs/>
          <w:sz w:val="28"/>
          <w:szCs w:val="28"/>
        </w:rPr>
        <w:t>студентов практических умений  системы знаний об элементарных цепях однофазного переменного тока с последовательным соединением активных и реактивных сопротивлений</w:t>
      </w:r>
    </w:p>
    <w:p w:rsidR="00513B24" w:rsidRPr="0055664C" w:rsidRDefault="00513B24" w:rsidP="00513B24">
      <w:pPr>
        <w:spacing w:line="360" w:lineRule="auto"/>
        <w:ind w:firstLine="709"/>
        <w:jc w:val="both"/>
        <w:rPr>
          <w:bCs/>
          <w:sz w:val="28"/>
          <w:szCs w:val="28"/>
        </w:rPr>
      </w:pPr>
      <w:proofErr w:type="gramStart"/>
      <w:r w:rsidRPr="00513B24">
        <w:rPr>
          <w:b/>
          <w:bCs/>
          <w:sz w:val="28"/>
          <w:szCs w:val="28"/>
        </w:rPr>
        <w:t>Развивающая</w:t>
      </w:r>
      <w:proofErr w:type="gramEnd"/>
      <w:r w:rsidRPr="00513B24">
        <w:rPr>
          <w:bCs/>
          <w:sz w:val="28"/>
          <w:szCs w:val="28"/>
        </w:rPr>
        <w:t>:</w:t>
      </w:r>
      <w:r>
        <w:rPr>
          <w:bCs/>
          <w:sz w:val="28"/>
          <w:szCs w:val="28"/>
        </w:rPr>
        <w:t xml:space="preserve"> </w:t>
      </w:r>
      <w:r w:rsidRPr="00821BA0">
        <w:rPr>
          <w:bCs/>
          <w:sz w:val="28"/>
          <w:szCs w:val="28"/>
        </w:rPr>
        <w:t>развитие познавательной активности студентов;</w:t>
      </w:r>
      <w:r>
        <w:rPr>
          <w:b/>
          <w:bCs/>
          <w:sz w:val="28"/>
          <w:szCs w:val="28"/>
        </w:rPr>
        <w:t xml:space="preserve"> </w:t>
      </w:r>
      <w:r w:rsidRPr="00122A81">
        <w:rPr>
          <w:bCs/>
          <w:sz w:val="28"/>
          <w:szCs w:val="28"/>
        </w:rPr>
        <w:t xml:space="preserve">развитие аналитического, логического </w:t>
      </w:r>
      <w:r w:rsidRPr="005B73D4">
        <w:rPr>
          <w:bCs/>
          <w:sz w:val="28"/>
          <w:szCs w:val="28"/>
        </w:rPr>
        <w:t>мышления</w:t>
      </w:r>
      <w:r w:rsidRPr="00122A81">
        <w:rPr>
          <w:bCs/>
          <w:sz w:val="28"/>
          <w:szCs w:val="28"/>
        </w:rPr>
        <w:t xml:space="preserve"> студентов</w:t>
      </w:r>
    </w:p>
    <w:p w:rsidR="00513B24" w:rsidRDefault="00513B24" w:rsidP="00513B24">
      <w:pPr>
        <w:spacing w:line="360" w:lineRule="auto"/>
        <w:ind w:firstLine="709"/>
        <w:jc w:val="both"/>
        <w:rPr>
          <w:bCs/>
          <w:sz w:val="28"/>
          <w:szCs w:val="28"/>
        </w:rPr>
      </w:pPr>
      <w:proofErr w:type="gramStart"/>
      <w:r w:rsidRPr="00513B24">
        <w:rPr>
          <w:b/>
          <w:bCs/>
          <w:sz w:val="28"/>
          <w:szCs w:val="28"/>
        </w:rPr>
        <w:t>Воспитательная</w:t>
      </w:r>
      <w:proofErr w:type="gramEnd"/>
      <w:r w:rsidRPr="00513B24">
        <w:rPr>
          <w:b/>
          <w:bCs/>
          <w:sz w:val="28"/>
          <w:szCs w:val="28"/>
        </w:rPr>
        <w:t>:</w:t>
      </w:r>
      <w:r w:rsidRPr="0055664C">
        <w:rPr>
          <w:bCs/>
          <w:sz w:val="28"/>
          <w:szCs w:val="28"/>
        </w:rPr>
        <w:t xml:space="preserve"> </w:t>
      </w:r>
      <w:r>
        <w:rPr>
          <w:bCs/>
          <w:sz w:val="28"/>
          <w:szCs w:val="28"/>
        </w:rPr>
        <w:t xml:space="preserve">создание условий дальнейшего формирования внимательности, старания, учиться видеть проявления изученных закономерностей в окружающей среде </w:t>
      </w:r>
    </w:p>
    <w:p w:rsidR="007764A5" w:rsidRPr="007764A5" w:rsidRDefault="007764A5" w:rsidP="007764A5">
      <w:pPr>
        <w:spacing w:line="360" w:lineRule="auto"/>
        <w:ind w:firstLine="709"/>
        <w:jc w:val="both"/>
        <w:rPr>
          <w:b/>
          <w:bCs/>
          <w:sz w:val="28"/>
          <w:szCs w:val="28"/>
        </w:rPr>
      </w:pPr>
      <w:r w:rsidRPr="007764A5">
        <w:rPr>
          <w:b/>
          <w:bCs/>
          <w:sz w:val="28"/>
          <w:szCs w:val="28"/>
        </w:rPr>
        <w:t>Личностные результаты реализации программы воспитания</w:t>
      </w:r>
      <w:r>
        <w:rPr>
          <w:b/>
          <w:bCs/>
          <w:sz w:val="28"/>
          <w:szCs w:val="28"/>
        </w:rPr>
        <w:t xml:space="preserve">: </w:t>
      </w:r>
      <w:r w:rsidRPr="007764A5">
        <w:rPr>
          <w:b/>
          <w:bCs/>
          <w:sz w:val="28"/>
          <w:szCs w:val="28"/>
        </w:rPr>
        <w:t xml:space="preserve"> </w:t>
      </w:r>
    </w:p>
    <w:p w:rsidR="007764A5" w:rsidRDefault="002D373C" w:rsidP="00513B24">
      <w:pPr>
        <w:spacing w:line="360" w:lineRule="auto"/>
        <w:ind w:firstLine="709"/>
        <w:jc w:val="both"/>
        <w:rPr>
          <w:bCs/>
          <w:sz w:val="28"/>
          <w:szCs w:val="28"/>
        </w:rPr>
      </w:pPr>
      <w:r>
        <w:rPr>
          <w:bCs/>
          <w:sz w:val="28"/>
          <w:szCs w:val="28"/>
        </w:rPr>
        <w:t>ЛР</w:t>
      </w:r>
      <w:r w:rsidR="007662EB">
        <w:rPr>
          <w:bCs/>
          <w:sz w:val="28"/>
          <w:szCs w:val="28"/>
        </w:rPr>
        <w:t xml:space="preserve"> </w:t>
      </w:r>
      <w:r>
        <w:rPr>
          <w:bCs/>
          <w:sz w:val="28"/>
          <w:szCs w:val="28"/>
        </w:rPr>
        <w:t xml:space="preserve">4 </w:t>
      </w:r>
      <w:proofErr w:type="gramStart"/>
      <w:r w:rsidRPr="002D373C">
        <w:rPr>
          <w:bCs/>
          <w:sz w:val="28"/>
          <w:szCs w:val="28"/>
        </w:rPr>
        <w:t>Проявляющий</w:t>
      </w:r>
      <w:proofErr w:type="gramEnd"/>
      <w:r w:rsidRPr="002D373C">
        <w:rPr>
          <w:bCs/>
          <w:sz w:val="28"/>
          <w:szCs w:val="28"/>
        </w:rPr>
        <w:t xml:space="preserve"> и демонстрирующий уважение к людям труда, осознающий ценность собственного труда. </w:t>
      </w:r>
      <w:proofErr w:type="gramStart"/>
      <w:r w:rsidRPr="002D373C">
        <w:rPr>
          <w:bCs/>
          <w:sz w:val="28"/>
          <w:szCs w:val="28"/>
        </w:rPr>
        <w:t>Стремящийся</w:t>
      </w:r>
      <w:proofErr w:type="gramEnd"/>
      <w:r w:rsidRPr="002D373C">
        <w:rPr>
          <w:bCs/>
          <w:sz w:val="28"/>
          <w:szCs w:val="28"/>
        </w:rPr>
        <w:t xml:space="preserve"> к формированию в сетевой среде личностно и профессионального конструктивного «цифрового следа»</w:t>
      </w:r>
    </w:p>
    <w:p w:rsidR="002D373C" w:rsidRPr="007764A5" w:rsidRDefault="002D373C" w:rsidP="00513B24">
      <w:pPr>
        <w:spacing w:line="360" w:lineRule="auto"/>
        <w:ind w:firstLine="709"/>
        <w:jc w:val="both"/>
        <w:rPr>
          <w:bCs/>
          <w:sz w:val="28"/>
          <w:szCs w:val="28"/>
        </w:rPr>
      </w:pPr>
      <w:r>
        <w:rPr>
          <w:bCs/>
          <w:sz w:val="28"/>
          <w:szCs w:val="28"/>
        </w:rPr>
        <w:t>ЛР</w:t>
      </w:r>
      <w:r w:rsidR="007662EB">
        <w:rPr>
          <w:bCs/>
          <w:sz w:val="28"/>
          <w:szCs w:val="28"/>
        </w:rPr>
        <w:t xml:space="preserve"> </w:t>
      </w:r>
      <w:r>
        <w:rPr>
          <w:bCs/>
          <w:sz w:val="28"/>
          <w:szCs w:val="28"/>
        </w:rPr>
        <w:t xml:space="preserve">7 </w:t>
      </w:r>
      <w:proofErr w:type="gramStart"/>
      <w:r w:rsidRPr="002D373C">
        <w:rPr>
          <w:bCs/>
          <w:sz w:val="28"/>
          <w:szCs w:val="28"/>
        </w:rPr>
        <w:t>Осознающий</w:t>
      </w:r>
      <w:proofErr w:type="gramEnd"/>
      <w:r w:rsidRPr="002D373C">
        <w:rPr>
          <w:bCs/>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37A06" w:rsidRPr="00122A81" w:rsidRDefault="00137A06" w:rsidP="00AC079E">
      <w:pPr>
        <w:tabs>
          <w:tab w:val="left" w:pos="9072"/>
        </w:tabs>
        <w:spacing w:line="360" w:lineRule="auto"/>
        <w:ind w:firstLine="709"/>
        <w:jc w:val="both"/>
        <w:rPr>
          <w:bCs/>
          <w:sz w:val="28"/>
          <w:szCs w:val="28"/>
        </w:rPr>
      </w:pPr>
      <w:r w:rsidRPr="00122A81">
        <w:rPr>
          <w:b/>
          <w:bCs/>
          <w:sz w:val="28"/>
          <w:szCs w:val="28"/>
        </w:rPr>
        <w:t xml:space="preserve">Образовательная технология: </w:t>
      </w:r>
      <w:r w:rsidR="00AC079E" w:rsidRPr="00AC079E">
        <w:rPr>
          <w:bCs/>
          <w:sz w:val="28"/>
          <w:szCs w:val="28"/>
        </w:rPr>
        <w:t>технологии объяснительно-иллюстративного обучения</w:t>
      </w:r>
      <w:r w:rsidRPr="00122A81">
        <w:rPr>
          <w:bCs/>
          <w:sz w:val="28"/>
          <w:szCs w:val="28"/>
        </w:rPr>
        <w:t>.</w:t>
      </w:r>
    </w:p>
    <w:p w:rsidR="00137A06" w:rsidRPr="00122A81" w:rsidRDefault="00137A06" w:rsidP="00137A06">
      <w:pPr>
        <w:spacing w:line="360" w:lineRule="auto"/>
        <w:ind w:firstLine="709"/>
        <w:jc w:val="both"/>
        <w:rPr>
          <w:b/>
          <w:bCs/>
          <w:sz w:val="28"/>
          <w:szCs w:val="28"/>
        </w:rPr>
      </w:pPr>
      <w:r w:rsidRPr="00122A81">
        <w:rPr>
          <w:b/>
          <w:bCs/>
          <w:sz w:val="28"/>
          <w:szCs w:val="28"/>
        </w:rPr>
        <w:t xml:space="preserve">Продолжительность занятия </w:t>
      </w:r>
      <w:r w:rsidR="00AA39A8">
        <w:rPr>
          <w:bCs/>
          <w:sz w:val="28"/>
          <w:szCs w:val="28"/>
        </w:rPr>
        <w:t>9</w:t>
      </w:r>
      <w:r w:rsidRPr="00122A81">
        <w:rPr>
          <w:bCs/>
          <w:sz w:val="28"/>
          <w:szCs w:val="28"/>
        </w:rPr>
        <w:t>0</w:t>
      </w:r>
      <w:r w:rsidR="007764A5">
        <w:rPr>
          <w:bCs/>
          <w:sz w:val="28"/>
          <w:szCs w:val="28"/>
        </w:rPr>
        <w:t xml:space="preserve"> </w:t>
      </w:r>
      <w:r w:rsidRPr="00122A81">
        <w:rPr>
          <w:bCs/>
          <w:sz w:val="28"/>
          <w:szCs w:val="28"/>
        </w:rPr>
        <w:t>минут</w:t>
      </w:r>
    </w:p>
    <w:p w:rsidR="00137A06" w:rsidRPr="00122A81" w:rsidRDefault="00137A06" w:rsidP="00137A06">
      <w:pPr>
        <w:spacing w:line="360" w:lineRule="auto"/>
        <w:ind w:firstLine="709"/>
        <w:jc w:val="both"/>
        <w:rPr>
          <w:bCs/>
          <w:sz w:val="28"/>
          <w:szCs w:val="28"/>
        </w:rPr>
      </w:pPr>
      <w:r w:rsidRPr="00122A81">
        <w:rPr>
          <w:b/>
          <w:bCs/>
          <w:sz w:val="28"/>
          <w:szCs w:val="28"/>
        </w:rPr>
        <w:t xml:space="preserve">Организационная форма </w:t>
      </w:r>
      <w:r w:rsidR="00A02DF7">
        <w:rPr>
          <w:b/>
          <w:bCs/>
          <w:sz w:val="28"/>
          <w:szCs w:val="28"/>
        </w:rPr>
        <w:t>занятия</w:t>
      </w:r>
      <w:r w:rsidRPr="00122A81">
        <w:rPr>
          <w:b/>
          <w:bCs/>
          <w:sz w:val="28"/>
          <w:szCs w:val="28"/>
        </w:rPr>
        <w:t>:</w:t>
      </w:r>
      <w:r w:rsidR="00A02DF7" w:rsidRPr="00A02DF7">
        <w:rPr>
          <w:b/>
          <w:bCs/>
          <w:sz w:val="28"/>
          <w:szCs w:val="28"/>
        </w:rPr>
        <w:t xml:space="preserve"> </w:t>
      </w:r>
      <w:r w:rsidR="00A02DF7" w:rsidRPr="00A02DF7">
        <w:rPr>
          <w:bCs/>
          <w:sz w:val="28"/>
          <w:szCs w:val="28"/>
        </w:rPr>
        <w:t>практическое занятие с использованием мультимедийных и интерактивных</w:t>
      </w:r>
      <w:r w:rsidR="00A02DF7">
        <w:rPr>
          <w:bCs/>
          <w:sz w:val="28"/>
          <w:szCs w:val="28"/>
        </w:rPr>
        <w:t xml:space="preserve"> </w:t>
      </w:r>
      <w:r w:rsidR="00A02DF7" w:rsidRPr="00A02DF7">
        <w:rPr>
          <w:bCs/>
          <w:sz w:val="28"/>
          <w:szCs w:val="28"/>
        </w:rPr>
        <w:t xml:space="preserve">технологий </w:t>
      </w:r>
    </w:p>
    <w:p w:rsidR="00137A06" w:rsidRPr="00122A81" w:rsidRDefault="00137A06" w:rsidP="00137A06">
      <w:pPr>
        <w:spacing w:line="360" w:lineRule="auto"/>
        <w:ind w:firstLine="709"/>
        <w:jc w:val="both"/>
        <w:rPr>
          <w:b/>
          <w:bCs/>
          <w:sz w:val="28"/>
          <w:szCs w:val="28"/>
        </w:rPr>
      </w:pPr>
      <w:r w:rsidRPr="00122A81">
        <w:rPr>
          <w:b/>
          <w:bCs/>
          <w:sz w:val="28"/>
          <w:szCs w:val="28"/>
        </w:rPr>
        <w:lastRenderedPageBreak/>
        <w:t>Оснащение занятия:</w:t>
      </w:r>
    </w:p>
    <w:p w:rsidR="00137A06" w:rsidRPr="00122A81" w:rsidRDefault="00137A06" w:rsidP="00137A06">
      <w:pPr>
        <w:spacing w:line="360" w:lineRule="auto"/>
        <w:ind w:firstLine="709"/>
        <w:jc w:val="both"/>
        <w:rPr>
          <w:bCs/>
          <w:sz w:val="28"/>
          <w:szCs w:val="28"/>
        </w:rPr>
      </w:pPr>
      <w:r w:rsidRPr="00122A81">
        <w:rPr>
          <w:b/>
          <w:bCs/>
          <w:sz w:val="28"/>
          <w:szCs w:val="28"/>
        </w:rPr>
        <w:t xml:space="preserve">- </w:t>
      </w:r>
      <w:proofErr w:type="gramStart"/>
      <w:r w:rsidRPr="00122A81">
        <w:rPr>
          <w:b/>
          <w:bCs/>
          <w:sz w:val="28"/>
          <w:szCs w:val="28"/>
        </w:rPr>
        <w:t>методическое</w:t>
      </w:r>
      <w:proofErr w:type="gramEnd"/>
      <w:r w:rsidRPr="00122A81">
        <w:rPr>
          <w:b/>
          <w:bCs/>
          <w:sz w:val="28"/>
          <w:szCs w:val="28"/>
        </w:rPr>
        <w:t xml:space="preserve">: </w:t>
      </w:r>
      <w:r w:rsidR="00A02DF7" w:rsidRPr="00A02DF7">
        <w:rPr>
          <w:bCs/>
          <w:sz w:val="28"/>
          <w:szCs w:val="28"/>
        </w:rPr>
        <w:t>рабочая программа учебной дисциплины,</w:t>
      </w:r>
      <w:r w:rsidR="00A02DF7" w:rsidRPr="00A02DF7">
        <w:rPr>
          <w:b/>
          <w:bCs/>
          <w:sz w:val="28"/>
          <w:szCs w:val="28"/>
        </w:rPr>
        <w:t xml:space="preserve"> </w:t>
      </w:r>
      <w:r w:rsidR="00A02DF7" w:rsidRPr="00A02DF7">
        <w:rPr>
          <w:bCs/>
          <w:sz w:val="28"/>
          <w:szCs w:val="28"/>
        </w:rPr>
        <w:t>методическая разработка открытого занятия,</w:t>
      </w:r>
      <w:r w:rsidR="00A02DF7" w:rsidRPr="00A02DF7">
        <w:rPr>
          <w:b/>
          <w:bCs/>
          <w:sz w:val="28"/>
          <w:szCs w:val="28"/>
        </w:rPr>
        <w:t xml:space="preserve"> </w:t>
      </w:r>
      <w:r w:rsidR="00A02DF7" w:rsidRPr="00A02DF7">
        <w:rPr>
          <w:bCs/>
          <w:sz w:val="28"/>
          <w:szCs w:val="28"/>
        </w:rPr>
        <w:t>раздаточный материал: методические указания к практической работе, листы с домашним заданием</w:t>
      </w:r>
    </w:p>
    <w:p w:rsidR="00137A06" w:rsidRDefault="00137A06" w:rsidP="00137A06">
      <w:pPr>
        <w:spacing w:line="360" w:lineRule="auto"/>
        <w:ind w:firstLine="709"/>
        <w:jc w:val="both"/>
        <w:rPr>
          <w:b/>
          <w:bCs/>
          <w:sz w:val="28"/>
          <w:szCs w:val="28"/>
        </w:rPr>
      </w:pPr>
      <w:r w:rsidRPr="00122A81">
        <w:rPr>
          <w:b/>
          <w:bCs/>
          <w:sz w:val="28"/>
          <w:szCs w:val="28"/>
        </w:rPr>
        <w:t xml:space="preserve">- </w:t>
      </w:r>
      <w:proofErr w:type="gramStart"/>
      <w:r w:rsidRPr="00122A81">
        <w:rPr>
          <w:b/>
          <w:bCs/>
          <w:sz w:val="28"/>
          <w:szCs w:val="28"/>
        </w:rPr>
        <w:t>материально-техническое</w:t>
      </w:r>
      <w:proofErr w:type="gramEnd"/>
      <w:r w:rsidRPr="00122A81">
        <w:rPr>
          <w:b/>
          <w:bCs/>
          <w:sz w:val="28"/>
          <w:szCs w:val="28"/>
        </w:rPr>
        <w:t xml:space="preserve">: </w:t>
      </w:r>
      <w:r w:rsidR="00A02DF7">
        <w:rPr>
          <w:bCs/>
          <w:sz w:val="28"/>
          <w:szCs w:val="28"/>
        </w:rPr>
        <w:t>проектор, ноутбук</w:t>
      </w:r>
      <w:r w:rsidRPr="00122A81">
        <w:rPr>
          <w:bCs/>
          <w:sz w:val="28"/>
          <w:szCs w:val="28"/>
        </w:rPr>
        <w:t xml:space="preserve"> </w:t>
      </w:r>
      <w:r>
        <w:rPr>
          <w:b/>
          <w:bCs/>
          <w:sz w:val="28"/>
          <w:szCs w:val="28"/>
        </w:rPr>
        <w:br w:type="page"/>
      </w:r>
    </w:p>
    <w:p w:rsidR="00137A06" w:rsidRDefault="00137A06" w:rsidP="00137A06">
      <w:pPr>
        <w:spacing w:line="360" w:lineRule="auto"/>
        <w:ind w:firstLine="709"/>
        <w:jc w:val="center"/>
        <w:rPr>
          <w:b/>
          <w:bCs/>
          <w:sz w:val="28"/>
          <w:szCs w:val="28"/>
        </w:rPr>
      </w:pPr>
      <w:r>
        <w:rPr>
          <w:b/>
          <w:bCs/>
          <w:sz w:val="28"/>
          <w:szCs w:val="28"/>
        </w:rPr>
        <w:lastRenderedPageBreak/>
        <w:t>СТРУКТУРА ЗАНЯТИЯ</w:t>
      </w:r>
    </w:p>
    <w:tbl>
      <w:tblPr>
        <w:tblStyle w:val="a4"/>
        <w:tblW w:w="0" w:type="auto"/>
        <w:tblLayout w:type="fixed"/>
        <w:tblLook w:val="04A0" w:firstRow="1" w:lastRow="0" w:firstColumn="1" w:lastColumn="0" w:noHBand="0" w:noVBand="1"/>
      </w:tblPr>
      <w:tblGrid>
        <w:gridCol w:w="1242"/>
        <w:gridCol w:w="7230"/>
        <w:gridCol w:w="1063"/>
      </w:tblGrid>
      <w:tr w:rsidR="00A90755" w:rsidRPr="00A90755" w:rsidTr="0045220B">
        <w:trPr>
          <w:trHeight w:val="423"/>
        </w:trPr>
        <w:tc>
          <w:tcPr>
            <w:tcW w:w="1242" w:type="dxa"/>
          </w:tcPr>
          <w:p w:rsidR="00A90755" w:rsidRPr="00A90755" w:rsidRDefault="00A90755" w:rsidP="00A90755">
            <w:pPr>
              <w:autoSpaceDE w:val="0"/>
              <w:autoSpaceDN w:val="0"/>
              <w:adjustRightInd w:val="0"/>
              <w:rPr>
                <w:color w:val="000000"/>
                <w:sz w:val="23"/>
                <w:szCs w:val="23"/>
                <w:lang w:eastAsia="en-US"/>
              </w:rPr>
            </w:pPr>
            <w:r w:rsidRPr="00A90755">
              <w:rPr>
                <w:b/>
                <w:bCs/>
                <w:color w:val="000000"/>
                <w:sz w:val="23"/>
                <w:szCs w:val="23"/>
                <w:lang w:eastAsia="en-US"/>
              </w:rPr>
              <w:t xml:space="preserve">Этапы Занятия </w:t>
            </w:r>
          </w:p>
        </w:tc>
        <w:tc>
          <w:tcPr>
            <w:tcW w:w="7230" w:type="dxa"/>
          </w:tcPr>
          <w:p w:rsidR="00A90755" w:rsidRPr="00A90755" w:rsidRDefault="00A90755" w:rsidP="00A90755">
            <w:pPr>
              <w:autoSpaceDE w:val="0"/>
              <w:autoSpaceDN w:val="0"/>
              <w:adjustRightInd w:val="0"/>
              <w:rPr>
                <w:color w:val="000000"/>
                <w:sz w:val="23"/>
                <w:szCs w:val="23"/>
                <w:lang w:eastAsia="en-US"/>
              </w:rPr>
            </w:pPr>
            <w:r w:rsidRPr="00A90755">
              <w:rPr>
                <w:b/>
                <w:bCs/>
                <w:color w:val="000000"/>
                <w:sz w:val="23"/>
                <w:szCs w:val="23"/>
                <w:lang w:eastAsia="en-US"/>
              </w:rPr>
              <w:t xml:space="preserve">Содержание занятия </w:t>
            </w:r>
          </w:p>
        </w:tc>
        <w:tc>
          <w:tcPr>
            <w:tcW w:w="1063" w:type="dxa"/>
          </w:tcPr>
          <w:p w:rsidR="00A90755" w:rsidRPr="00A90755" w:rsidRDefault="00A90755" w:rsidP="00A90755">
            <w:pPr>
              <w:autoSpaceDE w:val="0"/>
              <w:autoSpaceDN w:val="0"/>
              <w:adjustRightInd w:val="0"/>
              <w:rPr>
                <w:color w:val="000000"/>
                <w:sz w:val="23"/>
                <w:szCs w:val="23"/>
                <w:lang w:eastAsia="en-US"/>
              </w:rPr>
            </w:pPr>
            <w:r w:rsidRPr="00A90755">
              <w:rPr>
                <w:b/>
                <w:bCs/>
                <w:color w:val="000000"/>
                <w:sz w:val="23"/>
                <w:szCs w:val="23"/>
                <w:lang w:eastAsia="en-US"/>
              </w:rPr>
              <w:t xml:space="preserve">Время </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I </w:t>
            </w:r>
          </w:p>
        </w:tc>
        <w:tc>
          <w:tcPr>
            <w:tcW w:w="7230" w:type="dxa"/>
          </w:tcPr>
          <w:p w:rsidR="00ED5387" w:rsidRDefault="0045220B" w:rsidP="00813A96">
            <w:pPr>
              <w:autoSpaceDE w:val="0"/>
              <w:autoSpaceDN w:val="0"/>
              <w:adjustRightInd w:val="0"/>
              <w:rPr>
                <w:color w:val="000000"/>
                <w:sz w:val="23"/>
                <w:szCs w:val="23"/>
                <w:lang w:eastAsia="en-US"/>
              </w:rPr>
            </w:pPr>
            <w:r w:rsidRPr="00A90755">
              <w:rPr>
                <w:b/>
                <w:bCs/>
                <w:color w:val="000000"/>
                <w:sz w:val="23"/>
                <w:szCs w:val="23"/>
                <w:lang w:eastAsia="en-US"/>
              </w:rPr>
              <w:t xml:space="preserve">Организационная часть </w:t>
            </w:r>
          </w:p>
          <w:p w:rsidR="0045220B" w:rsidRPr="00A90755" w:rsidRDefault="00ED5387" w:rsidP="00ED5387">
            <w:pPr>
              <w:autoSpaceDE w:val="0"/>
              <w:autoSpaceDN w:val="0"/>
              <w:adjustRightInd w:val="0"/>
              <w:ind w:firstLine="459"/>
              <w:rPr>
                <w:color w:val="000000"/>
                <w:sz w:val="23"/>
                <w:szCs w:val="23"/>
                <w:lang w:eastAsia="en-US"/>
              </w:rPr>
            </w:pPr>
            <w:r>
              <w:rPr>
                <w:color w:val="000000"/>
                <w:sz w:val="23"/>
                <w:szCs w:val="23"/>
                <w:lang w:eastAsia="en-US"/>
              </w:rPr>
              <w:t>П</w:t>
            </w:r>
            <w:r w:rsidR="0045220B" w:rsidRPr="00A90755">
              <w:rPr>
                <w:color w:val="000000"/>
                <w:sz w:val="23"/>
                <w:szCs w:val="23"/>
                <w:lang w:eastAsia="en-US"/>
              </w:rPr>
              <w:t>роверка присутст</w:t>
            </w:r>
            <w:r>
              <w:rPr>
                <w:color w:val="000000"/>
                <w:sz w:val="23"/>
                <w:szCs w:val="23"/>
                <w:lang w:eastAsia="en-US"/>
              </w:rPr>
              <w:t>вующих, подготовка рабочих мест</w:t>
            </w:r>
            <w:r w:rsidR="0045220B" w:rsidRPr="00A90755">
              <w:rPr>
                <w:color w:val="000000"/>
                <w:sz w:val="23"/>
                <w:szCs w:val="23"/>
                <w:lang w:eastAsia="en-US"/>
              </w:rPr>
              <w:t xml:space="preserve"> </w:t>
            </w:r>
          </w:p>
        </w:tc>
        <w:tc>
          <w:tcPr>
            <w:tcW w:w="1063" w:type="dxa"/>
          </w:tcPr>
          <w:p w:rsidR="0045220B" w:rsidRPr="00A90755" w:rsidRDefault="009740DD" w:rsidP="00A90755">
            <w:pPr>
              <w:autoSpaceDE w:val="0"/>
              <w:autoSpaceDN w:val="0"/>
              <w:adjustRightInd w:val="0"/>
              <w:rPr>
                <w:b/>
                <w:bCs/>
                <w:color w:val="000000"/>
                <w:sz w:val="23"/>
                <w:szCs w:val="23"/>
                <w:lang w:eastAsia="en-US"/>
              </w:rPr>
            </w:pPr>
            <w:r>
              <w:rPr>
                <w:b/>
                <w:bCs/>
                <w:color w:val="000000"/>
                <w:sz w:val="23"/>
                <w:szCs w:val="23"/>
                <w:lang w:eastAsia="en-US"/>
              </w:rPr>
              <w:t>1</w:t>
            </w:r>
            <w:r w:rsidR="0045220B">
              <w:rPr>
                <w:b/>
                <w:bCs/>
                <w:color w:val="000000"/>
                <w:sz w:val="23"/>
                <w:szCs w:val="23"/>
                <w:lang w:eastAsia="en-US"/>
              </w:rPr>
              <w:t>мин</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II </w:t>
            </w:r>
          </w:p>
        </w:tc>
        <w:tc>
          <w:tcPr>
            <w:tcW w:w="7230" w:type="dxa"/>
          </w:tcPr>
          <w:p w:rsidR="00ED5387" w:rsidRPr="00A02DF7" w:rsidRDefault="0045220B" w:rsidP="00ED5387">
            <w:pPr>
              <w:autoSpaceDE w:val="0"/>
              <w:autoSpaceDN w:val="0"/>
              <w:adjustRightInd w:val="0"/>
              <w:rPr>
                <w:color w:val="000000"/>
                <w:sz w:val="23"/>
                <w:szCs w:val="23"/>
                <w:lang w:eastAsia="en-US"/>
              </w:rPr>
            </w:pPr>
            <w:r w:rsidRPr="00A90755">
              <w:rPr>
                <w:b/>
                <w:bCs/>
                <w:color w:val="000000"/>
                <w:sz w:val="23"/>
                <w:szCs w:val="23"/>
                <w:lang w:eastAsia="en-US"/>
              </w:rPr>
              <w:t xml:space="preserve">Сообщение темы и </w:t>
            </w:r>
            <w:r w:rsidR="00ED5387" w:rsidRPr="00A02DF7">
              <w:rPr>
                <w:b/>
                <w:bCs/>
                <w:color w:val="000000"/>
                <w:sz w:val="23"/>
                <w:szCs w:val="23"/>
                <w:lang w:eastAsia="en-US"/>
              </w:rPr>
              <w:t>целей занятия</w:t>
            </w:r>
            <w:r w:rsidRPr="00A02DF7">
              <w:rPr>
                <w:b/>
                <w:bCs/>
                <w:color w:val="000000"/>
                <w:sz w:val="23"/>
                <w:szCs w:val="23"/>
                <w:lang w:eastAsia="en-US"/>
              </w:rPr>
              <w:t xml:space="preserve"> </w:t>
            </w:r>
            <w:r w:rsidR="00ED5387" w:rsidRPr="00A02DF7">
              <w:rPr>
                <w:b/>
                <w:bCs/>
                <w:color w:val="000000"/>
                <w:sz w:val="23"/>
                <w:szCs w:val="23"/>
                <w:lang w:eastAsia="en-US"/>
              </w:rPr>
              <w:t xml:space="preserve"> </w:t>
            </w:r>
          </w:p>
          <w:p w:rsidR="0045220B" w:rsidRPr="00A90755" w:rsidRDefault="00ED5387" w:rsidP="00A02DF7">
            <w:pPr>
              <w:autoSpaceDE w:val="0"/>
              <w:autoSpaceDN w:val="0"/>
              <w:adjustRightInd w:val="0"/>
              <w:ind w:firstLine="459"/>
              <w:rPr>
                <w:color w:val="000000"/>
                <w:sz w:val="23"/>
                <w:szCs w:val="23"/>
                <w:lang w:eastAsia="en-US"/>
              </w:rPr>
            </w:pPr>
            <w:r w:rsidRPr="00A02DF7">
              <w:rPr>
                <w:color w:val="000000"/>
                <w:sz w:val="23"/>
                <w:szCs w:val="23"/>
                <w:lang w:eastAsia="en-US"/>
              </w:rPr>
              <w:t>О</w:t>
            </w:r>
            <w:r w:rsidR="00A02DF7" w:rsidRPr="00A02DF7">
              <w:rPr>
                <w:color w:val="000000"/>
                <w:sz w:val="23"/>
                <w:szCs w:val="23"/>
                <w:lang w:eastAsia="en-US"/>
              </w:rPr>
              <w:t>бъявление темы занятия</w:t>
            </w:r>
            <w:r w:rsidR="0045220B" w:rsidRPr="00A02DF7">
              <w:rPr>
                <w:color w:val="000000"/>
                <w:sz w:val="23"/>
                <w:szCs w:val="23"/>
                <w:lang w:eastAsia="en-US"/>
              </w:rPr>
              <w:t>, постановка</w:t>
            </w:r>
            <w:r w:rsidR="0045220B" w:rsidRPr="00A90755">
              <w:rPr>
                <w:color w:val="000000"/>
                <w:sz w:val="23"/>
                <w:szCs w:val="23"/>
                <w:lang w:eastAsia="en-US"/>
              </w:rPr>
              <w:t xml:space="preserve"> целей перед сту</w:t>
            </w:r>
            <w:r w:rsidR="00A02DF7">
              <w:rPr>
                <w:color w:val="000000"/>
                <w:sz w:val="23"/>
                <w:szCs w:val="23"/>
                <w:lang w:eastAsia="en-US"/>
              </w:rPr>
              <w:t>дентами</w:t>
            </w:r>
            <w:r w:rsidR="0045220B" w:rsidRPr="00A90755">
              <w:rPr>
                <w:color w:val="000000"/>
                <w:sz w:val="23"/>
                <w:szCs w:val="23"/>
                <w:lang w:eastAsia="en-US"/>
              </w:rPr>
              <w:t xml:space="preserve"> </w:t>
            </w:r>
          </w:p>
        </w:tc>
        <w:tc>
          <w:tcPr>
            <w:tcW w:w="1063" w:type="dxa"/>
          </w:tcPr>
          <w:p w:rsidR="0045220B" w:rsidRPr="00A90755" w:rsidRDefault="0045220B" w:rsidP="00A90755">
            <w:pPr>
              <w:autoSpaceDE w:val="0"/>
              <w:autoSpaceDN w:val="0"/>
              <w:adjustRightInd w:val="0"/>
              <w:rPr>
                <w:b/>
                <w:bCs/>
                <w:color w:val="000000"/>
                <w:sz w:val="23"/>
                <w:szCs w:val="23"/>
                <w:lang w:eastAsia="en-US"/>
              </w:rPr>
            </w:pPr>
            <w:r>
              <w:rPr>
                <w:b/>
                <w:bCs/>
                <w:color w:val="000000"/>
                <w:sz w:val="23"/>
                <w:szCs w:val="23"/>
                <w:lang w:eastAsia="en-US"/>
              </w:rPr>
              <w:t>1</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III </w:t>
            </w:r>
          </w:p>
        </w:tc>
        <w:tc>
          <w:tcPr>
            <w:tcW w:w="7230" w:type="dxa"/>
          </w:tcPr>
          <w:p w:rsidR="0045220B" w:rsidRDefault="0045220B" w:rsidP="00824941">
            <w:pPr>
              <w:autoSpaceDE w:val="0"/>
              <w:autoSpaceDN w:val="0"/>
              <w:adjustRightInd w:val="0"/>
              <w:rPr>
                <w:b/>
                <w:bCs/>
                <w:color w:val="000000"/>
                <w:sz w:val="23"/>
                <w:szCs w:val="23"/>
                <w:lang w:eastAsia="en-US"/>
              </w:rPr>
            </w:pPr>
            <w:r w:rsidRPr="00A90755">
              <w:rPr>
                <w:b/>
                <w:bCs/>
                <w:color w:val="000000"/>
                <w:sz w:val="23"/>
                <w:szCs w:val="23"/>
                <w:lang w:eastAsia="en-US"/>
              </w:rPr>
              <w:t xml:space="preserve">Актуализация опорных знаний студентов </w:t>
            </w:r>
          </w:p>
          <w:p w:rsidR="00824941" w:rsidRPr="00824941" w:rsidRDefault="00824941" w:rsidP="00824941">
            <w:pPr>
              <w:autoSpaceDE w:val="0"/>
              <w:autoSpaceDN w:val="0"/>
              <w:adjustRightInd w:val="0"/>
              <w:ind w:firstLine="459"/>
              <w:rPr>
                <w:bCs/>
                <w:color w:val="000000"/>
                <w:sz w:val="23"/>
                <w:szCs w:val="23"/>
                <w:lang w:eastAsia="en-US"/>
              </w:rPr>
            </w:pPr>
            <w:r w:rsidRPr="00824941">
              <w:rPr>
                <w:bCs/>
                <w:color w:val="000000"/>
                <w:sz w:val="23"/>
                <w:szCs w:val="23"/>
                <w:lang w:eastAsia="en-US"/>
              </w:rPr>
              <w:t>Проверка домашнего задания (решение кроссворда)</w:t>
            </w:r>
          </w:p>
          <w:p w:rsidR="00824941" w:rsidRPr="00A90755" w:rsidRDefault="00824941" w:rsidP="00824941">
            <w:pPr>
              <w:autoSpaceDE w:val="0"/>
              <w:autoSpaceDN w:val="0"/>
              <w:adjustRightInd w:val="0"/>
              <w:ind w:firstLine="459"/>
              <w:rPr>
                <w:color w:val="000000"/>
                <w:sz w:val="23"/>
                <w:szCs w:val="23"/>
                <w:lang w:eastAsia="en-US"/>
              </w:rPr>
            </w:pPr>
            <w:r w:rsidRPr="00824941">
              <w:rPr>
                <w:bCs/>
                <w:color w:val="000000"/>
                <w:sz w:val="23"/>
                <w:szCs w:val="23"/>
                <w:lang w:eastAsia="en-US"/>
              </w:rPr>
              <w:t>Интерактивное задание «Найди ошибку».</w:t>
            </w:r>
          </w:p>
        </w:tc>
        <w:tc>
          <w:tcPr>
            <w:tcW w:w="1063" w:type="dxa"/>
          </w:tcPr>
          <w:p w:rsidR="0045220B" w:rsidRPr="00A90755" w:rsidRDefault="0045220B" w:rsidP="009740DD">
            <w:pPr>
              <w:autoSpaceDE w:val="0"/>
              <w:autoSpaceDN w:val="0"/>
              <w:adjustRightInd w:val="0"/>
              <w:rPr>
                <w:b/>
                <w:bCs/>
                <w:color w:val="000000"/>
                <w:sz w:val="23"/>
                <w:szCs w:val="23"/>
                <w:lang w:eastAsia="en-US"/>
              </w:rPr>
            </w:pPr>
            <w:r>
              <w:rPr>
                <w:b/>
                <w:bCs/>
                <w:color w:val="000000"/>
                <w:sz w:val="23"/>
                <w:szCs w:val="23"/>
                <w:lang w:eastAsia="en-US"/>
              </w:rPr>
              <w:t>2</w:t>
            </w:r>
            <w:r w:rsidR="009740DD">
              <w:rPr>
                <w:b/>
                <w:bCs/>
                <w:color w:val="000000"/>
                <w:sz w:val="23"/>
                <w:szCs w:val="23"/>
                <w:lang w:eastAsia="en-US"/>
              </w:rPr>
              <w:t>5</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IV </w:t>
            </w:r>
          </w:p>
        </w:tc>
        <w:tc>
          <w:tcPr>
            <w:tcW w:w="7230" w:type="dxa"/>
          </w:tcPr>
          <w:p w:rsidR="0045220B" w:rsidRPr="00A90755" w:rsidRDefault="0045220B" w:rsidP="00ED5387">
            <w:pPr>
              <w:autoSpaceDE w:val="0"/>
              <w:autoSpaceDN w:val="0"/>
              <w:adjustRightInd w:val="0"/>
              <w:rPr>
                <w:color w:val="000000"/>
                <w:sz w:val="23"/>
                <w:szCs w:val="23"/>
                <w:lang w:eastAsia="en-US"/>
              </w:rPr>
            </w:pPr>
            <w:r w:rsidRPr="00A90755">
              <w:rPr>
                <w:b/>
                <w:bCs/>
                <w:color w:val="000000"/>
                <w:sz w:val="23"/>
                <w:szCs w:val="23"/>
                <w:lang w:eastAsia="en-US"/>
              </w:rPr>
              <w:t xml:space="preserve">Начальная мотивация учебной деятельности </w:t>
            </w:r>
            <w:r w:rsidRPr="00A90755">
              <w:rPr>
                <w:color w:val="000000"/>
                <w:sz w:val="23"/>
                <w:szCs w:val="23"/>
                <w:lang w:eastAsia="en-US"/>
              </w:rPr>
              <w:t>(заинтересованность в изучении темы: необходима в профессиональной деятельно</w:t>
            </w:r>
            <w:r w:rsidR="0018205F">
              <w:rPr>
                <w:color w:val="000000"/>
                <w:sz w:val="23"/>
                <w:szCs w:val="23"/>
                <w:lang w:eastAsia="en-US"/>
              </w:rPr>
              <w:t>сти, в жизненной ситуации</w:t>
            </w:r>
            <w:r w:rsidRPr="00A90755">
              <w:rPr>
                <w:color w:val="000000"/>
                <w:sz w:val="23"/>
                <w:szCs w:val="23"/>
                <w:lang w:eastAsia="en-US"/>
              </w:rPr>
              <w:t xml:space="preserve">) </w:t>
            </w:r>
          </w:p>
        </w:tc>
        <w:tc>
          <w:tcPr>
            <w:tcW w:w="1063" w:type="dxa"/>
          </w:tcPr>
          <w:p w:rsidR="0045220B" w:rsidRPr="00A90755" w:rsidRDefault="0045220B" w:rsidP="00A90755">
            <w:pPr>
              <w:autoSpaceDE w:val="0"/>
              <w:autoSpaceDN w:val="0"/>
              <w:adjustRightInd w:val="0"/>
              <w:rPr>
                <w:b/>
                <w:bCs/>
                <w:color w:val="000000"/>
                <w:sz w:val="23"/>
                <w:szCs w:val="23"/>
                <w:lang w:eastAsia="en-US"/>
              </w:rPr>
            </w:pPr>
            <w:r>
              <w:rPr>
                <w:b/>
                <w:bCs/>
                <w:color w:val="000000"/>
                <w:sz w:val="23"/>
                <w:szCs w:val="23"/>
                <w:lang w:eastAsia="en-US"/>
              </w:rPr>
              <w:t>2</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V </w:t>
            </w:r>
          </w:p>
        </w:tc>
        <w:tc>
          <w:tcPr>
            <w:tcW w:w="7230" w:type="dxa"/>
          </w:tcPr>
          <w:p w:rsidR="00824941" w:rsidRDefault="00824941" w:rsidP="00824941">
            <w:pPr>
              <w:autoSpaceDE w:val="0"/>
              <w:autoSpaceDN w:val="0"/>
              <w:adjustRightInd w:val="0"/>
              <w:rPr>
                <w:b/>
                <w:bCs/>
                <w:color w:val="000000"/>
                <w:sz w:val="23"/>
                <w:szCs w:val="23"/>
                <w:lang w:eastAsia="en-US"/>
              </w:rPr>
            </w:pPr>
            <w:r w:rsidRPr="00824941">
              <w:rPr>
                <w:b/>
                <w:bCs/>
                <w:color w:val="000000"/>
                <w:sz w:val="23"/>
                <w:szCs w:val="23"/>
                <w:lang w:eastAsia="en-US"/>
              </w:rPr>
              <w:t xml:space="preserve">Проведение практической работы </w:t>
            </w:r>
          </w:p>
          <w:p w:rsidR="00824941" w:rsidRPr="00824941" w:rsidRDefault="00824941" w:rsidP="00824941">
            <w:pPr>
              <w:autoSpaceDE w:val="0"/>
              <w:autoSpaceDN w:val="0"/>
              <w:adjustRightInd w:val="0"/>
              <w:ind w:firstLine="459"/>
              <w:rPr>
                <w:bCs/>
                <w:color w:val="000000"/>
                <w:sz w:val="23"/>
                <w:szCs w:val="23"/>
                <w:lang w:eastAsia="en-US"/>
              </w:rPr>
            </w:pPr>
            <w:r w:rsidRPr="00824941">
              <w:rPr>
                <w:bCs/>
                <w:color w:val="000000"/>
                <w:sz w:val="23"/>
                <w:szCs w:val="23"/>
                <w:lang w:eastAsia="en-US"/>
              </w:rPr>
              <w:t>Теоретические сведения</w:t>
            </w:r>
          </w:p>
          <w:p w:rsidR="00824941" w:rsidRPr="00824941" w:rsidRDefault="00824941" w:rsidP="00824941">
            <w:pPr>
              <w:autoSpaceDE w:val="0"/>
              <w:autoSpaceDN w:val="0"/>
              <w:adjustRightInd w:val="0"/>
              <w:ind w:firstLine="459"/>
              <w:rPr>
                <w:bCs/>
                <w:color w:val="000000"/>
                <w:sz w:val="23"/>
                <w:szCs w:val="23"/>
                <w:lang w:eastAsia="en-US"/>
              </w:rPr>
            </w:pPr>
            <w:r w:rsidRPr="00824941">
              <w:rPr>
                <w:bCs/>
                <w:color w:val="000000"/>
                <w:sz w:val="23"/>
                <w:szCs w:val="23"/>
                <w:lang w:eastAsia="en-US"/>
              </w:rPr>
              <w:t>Решение задачи</w:t>
            </w:r>
          </w:p>
          <w:p w:rsidR="0045220B" w:rsidRPr="00A90755" w:rsidRDefault="00824941" w:rsidP="00824941">
            <w:pPr>
              <w:autoSpaceDE w:val="0"/>
              <w:autoSpaceDN w:val="0"/>
              <w:adjustRightInd w:val="0"/>
              <w:ind w:firstLine="459"/>
              <w:rPr>
                <w:color w:val="000000"/>
                <w:sz w:val="23"/>
                <w:szCs w:val="23"/>
                <w:lang w:eastAsia="en-US"/>
              </w:rPr>
            </w:pPr>
            <w:r w:rsidRPr="00824941">
              <w:rPr>
                <w:bCs/>
                <w:color w:val="000000"/>
                <w:sz w:val="23"/>
                <w:szCs w:val="23"/>
                <w:lang w:eastAsia="en-US"/>
              </w:rPr>
              <w:t>Построение векторной диаграммы</w:t>
            </w:r>
          </w:p>
        </w:tc>
        <w:tc>
          <w:tcPr>
            <w:tcW w:w="1063" w:type="dxa"/>
          </w:tcPr>
          <w:p w:rsidR="0045220B" w:rsidRPr="00A90755" w:rsidRDefault="0045220B" w:rsidP="00A90755">
            <w:pPr>
              <w:autoSpaceDE w:val="0"/>
              <w:autoSpaceDN w:val="0"/>
              <w:adjustRightInd w:val="0"/>
              <w:rPr>
                <w:b/>
                <w:bCs/>
                <w:color w:val="000000"/>
                <w:sz w:val="23"/>
                <w:szCs w:val="23"/>
                <w:lang w:eastAsia="en-US"/>
              </w:rPr>
            </w:pPr>
            <w:r>
              <w:rPr>
                <w:b/>
                <w:bCs/>
                <w:color w:val="000000"/>
                <w:sz w:val="23"/>
                <w:szCs w:val="23"/>
                <w:lang w:eastAsia="en-US"/>
              </w:rPr>
              <w:t>50</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VI </w:t>
            </w:r>
          </w:p>
        </w:tc>
        <w:tc>
          <w:tcPr>
            <w:tcW w:w="7230" w:type="dxa"/>
          </w:tcPr>
          <w:p w:rsidR="0045220B" w:rsidRDefault="0045220B" w:rsidP="00824941">
            <w:pPr>
              <w:autoSpaceDE w:val="0"/>
              <w:autoSpaceDN w:val="0"/>
              <w:adjustRightInd w:val="0"/>
              <w:rPr>
                <w:b/>
                <w:bCs/>
                <w:color w:val="000000"/>
                <w:sz w:val="23"/>
                <w:szCs w:val="23"/>
                <w:lang w:eastAsia="en-US"/>
              </w:rPr>
            </w:pPr>
            <w:r w:rsidRPr="00A90755">
              <w:rPr>
                <w:b/>
                <w:bCs/>
                <w:color w:val="000000"/>
                <w:sz w:val="23"/>
                <w:szCs w:val="23"/>
                <w:lang w:eastAsia="en-US"/>
              </w:rPr>
              <w:t xml:space="preserve">Обобщение и систематизация изученного </w:t>
            </w:r>
          </w:p>
          <w:p w:rsidR="00824941" w:rsidRPr="00824941" w:rsidRDefault="00824941" w:rsidP="00824941">
            <w:pPr>
              <w:autoSpaceDE w:val="0"/>
              <w:autoSpaceDN w:val="0"/>
              <w:adjustRightInd w:val="0"/>
              <w:ind w:firstLine="459"/>
              <w:rPr>
                <w:color w:val="000000"/>
                <w:sz w:val="23"/>
                <w:szCs w:val="23"/>
                <w:lang w:eastAsia="en-US"/>
              </w:rPr>
            </w:pPr>
            <w:r w:rsidRPr="00824941">
              <w:rPr>
                <w:bCs/>
                <w:color w:val="000000"/>
                <w:sz w:val="23"/>
                <w:szCs w:val="23"/>
                <w:lang w:eastAsia="en-US"/>
              </w:rPr>
              <w:t xml:space="preserve">Интерактивное задание «Займи позицию»  </w:t>
            </w:r>
          </w:p>
        </w:tc>
        <w:tc>
          <w:tcPr>
            <w:tcW w:w="1063" w:type="dxa"/>
          </w:tcPr>
          <w:p w:rsidR="0045220B" w:rsidRDefault="0045220B" w:rsidP="00A90755">
            <w:pPr>
              <w:autoSpaceDE w:val="0"/>
              <w:autoSpaceDN w:val="0"/>
              <w:adjustRightInd w:val="0"/>
              <w:rPr>
                <w:b/>
                <w:bCs/>
                <w:color w:val="000000"/>
                <w:sz w:val="23"/>
                <w:szCs w:val="23"/>
                <w:lang w:eastAsia="en-US"/>
              </w:rPr>
            </w:pPr>
            <w:r>
              <w:rPr>
                <w:b/>
                <w:bCs/>
                <w:color w:val="000000"/>
                <w:sz w:val="23"/>
                <w:szCs w:val="23"/>
                <w:lang w:eastAsia="en-US"/>
              </w:rPr>
              <w:t>5</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p w:rsidR="0045220B" w:rsidRPr="0045220B" w:rsidRDefault="0045220B" w:rsidP="0045220B">
            <w:pPr>
              <w:rPr>
                <w:sz w:val="23"/>
                <w:szCs w:val="23"/>
                <w:lang w:eastAsia="en-US"/>
              </w:rPr>
            </w:pP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VII </w:t>
            </w:r>
          </w:p>
        </w:tc>
        <w:tc>
          <w:tcPr>
            <w:tcW w:w="7230" w:type="dxa"/>
          </w:tcPr>
          <w:p w:rsidR="0045220B" w:rsidRDefault="0045220B" w:rsidP="00813A96">
            <w:pPr>
              <w:autoSpaceDE w:val="0"/>
              <w:autoSpaceDN w:val="0"/>
              <w:adjustRightInd w:val="0"/>
              <w:rPr>
                <w:color w:val="000000"/>
                <w:sz w:val="23"/>
                <w:szCs w:val="23"/>
                <w:lang w:eastAsia="en-US"/>
              </w:rPr>
            </w:pPr>
            <w:r w:rsidRPr="00A90755">
              <w:rPr>
                <w:b/>
                <w:bCs/>
                <w:color w:val="000000"/>
                <w:sz w:val="23"/>
                <w:szCs w:val="23"/>
                <w:lang w:eastAsia="en-US"/>
              </w:rPr>
              <w:t xml:space="preserve">Итоговая часть занятия </w:t>
            </w:r>
          </w:p>
          <w:p w:rsidR="00824941" w:rsidRPr="00A90755" w:rsidRDefault="00824941" w:rsidP="00ED5387">
            <w:pPr>
              <w:autoSpaceDE w:val="0"/>
              <w:autoSpaceDN w:val="0"/>
              <w:adjustRightInd w:val="0"/>
              <w:ind w:firstLine="459"/>
              <w:rPr>
                <w:color w:val="000000"/>
                <w:sz w:val="23"/>
                <w:szCs w:val="23"/>
                <w:lang w:eastAsia="en-US"/>
              </w:rPr>
            </w:pPr>
            <w:r>
              <w:rPr>
                <w:color w:val="000000"/>
                <w:sz w:val="23"/>
                <w:szCs w:val="23"/>
                <w:lang w:eastAsia="en-US"/>
              </w:rPr>
              <w:t>Рефлексия</w:t>
            </w:r>
            <w:r w:rsidR="00ED5387">
              <w:rPr>
                <w:color w:val="000000"/>
                <w:sz w:val="23"/>
                <w:szCs w:val="23"/>
                <w:lang w:eastAsia="en-US"/>
              </w:rPr>
              <w:t>: оценивание своей работы жестами и ответами на вопросы преподавателя</w:t>
            </w:r>
            <w:r>
              <w:rPr>
                <w:color w:val="000000"/>
                <w:sz w:val="23"/>
                <w:szCs w:val="23"/>
                <w:lang w:eastAsia="en-US"/>
              </w:rPr>
              <w:t xml:space="preserve"> </w:t>
            </w:r>
          </w:p>
        </w:tc>
        <w:tc>
          <w:tcPr>
            <w:tcW w:w="1063" w:type="dxa"/>
          </w:tcPr>
          <w:p w:rsidR="0045220B" w:rsidRPr="00A90755" w:rsidRDefault="0045220B" w:rsidP="00A90755">
            <w:pPr>
              <w:autoSpaceDE w:val="0"/>
              <w:autoSpaceDN w:val="0"/>
              <w:adjustRightInd w:val="0"/>
              <w:rPr>
                <w:b/>
                <w:bCs/>
                <w:color w:val="000000"/>
                <w:sz w:val="23"/>
                <w:szCs w:val="23"/>
                <w:lang w:eastAsia="en-US"/>
              </w:rPr>
            </w:pPr>
            <w:r>
              <w:rPr>
                <w:b/>
                <w:bCs/>
                <w:color w:val="000000"/>
                <w:sz w:val="23"/>
                <w:szCs w:val="23"/>
                <w:lang w:eastAsia="en-US"/>
              </w:rPr>
              <w:t>5</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tc>
      </w:tr>
      <w:tr w:rsidR="0045220B" w:rsidRPr="00A90755" w:rsidTr="0045220B">
        <w:trPr>
          <w:trHeight w:val="423"/>
        </w:trPr>
        <w:tc>
          <w:tcPr>
            <w:tcW w:w="1242" w:type="dxa"/>
          </w:tcPr>
          <w:p w:rsidR="0045220B" w:rsidRPr="00A90755" w:rsidRDefault="0045220B" w:rsidP="00813A96">
            <w:pPr>
              <w:autoSpaceDE w:val="0"/>
              <w:autoSpaceDN w:val="0"/>
              <w:adjustRightInd w:val="0"/>
              <w:rPr>
                <w:color w:val="000000"/>
                <w:sz w:val="23"/>
                <w:szCs w:val="23"/>
                <w:lang w:eastAsia="en-US"/>
              </w:rPr>
            </w:pPr>
            <w:r w:rsidRPr="00A90755">
              <w:rPr>
                <w:color w:val="000000"/>
                <w:sz w:val="23"/>
                <w:szCs w:val="23"/>
                <w:lang w:eastAsia="en-US"/>
              </w:rPr>
              <w:t xml:space="preserve">VIII </w:t>
            </w:r>
          </w:p>
        </w:tc>
        <w:tc>
          <w:tcPr>
            <w:tcW w:w="7230" w:type="dxa"/>
          </w:tcPr>
          <w:p w:rsidR="0045220B" w:rsidRDefault="0045220B" w:rsidP="00824941">
            <w:pPr>
              <w:autoSpaceDE w:val="0"/>
              <w:autoSpaceDN w:val="0"/>
              <w:adjustRightInd w:val="0"/>
              <w:rPr>
                <w:b/>
                <w:bCs/>
                <w:color w:val="000000"/>
                <w:sz w:val="23"/>
                <w:szCs w:val="23"/>
                <w:lang w:eastAsia="en-US"/>
              </w:rPr>
            </w:pPr>
            <w:r w:rsidRPr="00A90755">
              <w:rPr>
                <w:b/>
                <w:bCs/>
                <w:color w:val="000000"/>
                <w:sz w:val="23"/>
                <w:szCs w:val="23"/>
                <w:lang w:eastAsia="en-US"/>
              </w:rPr>
              <w:t xml:space="preserve">Сообщение домашнего задания </w:t>
            </w:r>
          </w:p>
          <w:p w:rsidR="00ED5387" w:rsidRDefault="00ED5387" w:rsidP="00824941">
            <w:pPr>
              <w:autoSpaceDE w:val="0"/>
              <w:autoSpaceDN w:val="0"/>
              <w:adjustRightInd w:val="0"/>
              <w:ind w:firstLine="459"/>
              <w:rPr>
                <w:bCs/>
                <w:color w:val="000000"/>
                <w:sz w:val="23"/>
                <w:szCs w:val="23"/>
                <w:lang w:eastAsia="en-US"/>
              </w:rPr>
            </w:pPr>
            <w:r w:rsidRPr="00ED5387">
              <w:rPr>
                <w:bCs/>
                <w:color w:val="000000"/>
                <w:sz w:val="23"/>
                <w:szCs w:val="23"/>
                <w:lang w:eastAsia="en-US"/>
              </w:rPr>
              <w:t>Выполнить задание «Ассоциации»</w:t>
            </w:r>
            <w:r>
              <w:rPr>
                <w:bCs/>
                <w:color w:val="000000"/>
                <w:sz w:val="23"/>
                <w:szCs w:val="23"/>
                <w:lang w:eastAsia="en-US"/>
              </w:rPr>
              <w:t xml:space="preserve"> </w:t>
            </w:r>
          </w:p>
          <w:p w:rsidR="00824941" w:rsidRPr="00824941" w:rsidRDefault="00824941" w:rsidP="00824941">
            <w:pPr>
              <w:autoSpaceDE w:val="0"/>
              <w:autoSpaceDN w:val="0"/>
              <w:adjustRightInd w:val="0"/>
              <w:ind w:firstLine="459"/>
              <w:rPr>
                <w:color w:val="000000"/>
                <w:sz w:val="23"/>
                <w:szCs w:val="23"/>
                <w:lang w:eastAsia="en-US"/>
              </w:rPr>
            </w:pPr>
            <w:r>
              <w:rPr>
                <w:bCs/>
                <w:color w:val="000000"/>
                <w:sz w:val="23"/>
                <w:szCs w:val="23"/>
                <w:lang w:eastAsia="en-US"/>
              </w:rPr>
              <w:t>Оформить отчет</w:t>
            </w:r>
          </w:p>
        </w:tc>
        <w:tc>
          <w:tcPr>
            <w:tcW w:w="1063" w:type="dxa"/>
          </w:tcPr>
          <w:p w:rsidR="0045220B" w:rsidRPr="00A90755" w:rsidRDefault="0045220B" w:rsidP="00A90755">
            <w:pPr>
              <w:autoSpaceDE w:val="0"/>
              <w:autoSpaceDN w:val="0"/>
              <w:adjustRightInd w:val="0"/>
              <w:rPr>
                <w:b/>
                <w:bCs/>
                <w:color w:val="000000"/>
                <w:sz w:val="23"/>
                <w:szCs w:val="23"/>
                <w:lang w:eastAsia="en-US"/>
              </w:rPr>
            </w:pPr>
            <w:r>
              <w:rPr>
                <w:b/>
                <w:bCs/>
                <w:color w:val="000000"/>
                <w:sz w:val="23"/>
                <w:szCs w:val="23"/>
                <w:lang w:eastAsia="en-US"/>
              </w:rPr>
              <w:t>1</w:t>
            </w:r>
            <w:r w:rsidR="00A02DF7" w:rsidRPr="00A02DF7">
              <w:rPr>
                <w:rFonts w:eastAsia="Times New Roman"/>
                <w:b/>
                <w:bCs/>
                <w:color w:val="000000"/>
                <w:sz w:val="23"/>
                <w:szCs w:val="23"/>
                <w:lang w:eastAsia="en-US"/>
              </w:rPr>
              <w:t xml:space="preserve"> </w:t>
            </w:r>
            <w:r w:rsidR="00A02DF7" w:rsidRPr="00A02DF7">
              <w:rPr>
                <w:b/>
                <w:bCs/>
                <w:color w:val="000000"/>
                <w:sz w:val="23"/>
                <w:szCs w:val="23"/>
                <w:lang w:eastAsia="en-US"/>
              </w:rPr>
              <w:t>мин</w:t>
            </w:r>
          </w:p>
        </w:tc>
      </w:tr>
    </w:tbl>
    <w:p w:rsidR="00137A06" w:rsidRPr="00122A81" w:rsidRDefault="00137A06" w:rsidP="00137A06">
      <w:pPr>
        <w:spacing w:line="360" w:lineRule="auto"/>
        <w:jc w:val="both"/>
        <w:rPr>
          <w:b/>
          <w:bCs/>
          <w:sz w:val="28"/>
          <w:szCs w:val="28"/>
        </w:rPr>
      </w:pPr>
      <w:r w:rsidRPr="00122A81">
        <w:rPr>
          <w:b/>
          <w:bCs/>
          <w:sz w:val="28"/>
          <w:szCs w:val="28"/>
        </w:rPr>
        <w:br w:type="page"/>
      </w:r>
    </w:p>
    <w:p w:rsidR="00137A06" w:rsidRPr="0055664C" w:rsidRDefault="00137A06" w:rsidP="00137A06">
      <w:pPr>
        <w:spacing w:line="360" w:lineRule="auto"/>
        <w:ind w:firstLine="709"/>
        <w:jc w:val="center"/>
        <w:rPr>
          <w:b/>
          <w:bCs/>
          <w:sz w:val="28"/>
          <w:szCs w:val="28"/>
        </w:rPr>
      </w:pPr>
      <w:r w:rsidRPr="0055664C">
        <w:rPr>
          <w:b/>
          <w:bCs/>
          <w:sz w:val="28"/>
          <w:szCs w:val="28"/>
        </w:rPr>
        <w:lastRenderedPageBreak/>
        <w:t>ПЛАН ЗАНЯТИЯ</w:t>
      </w:r>
    </w:p>
    <w:p w:rsidR="00137A06" w:rsidRPr="0055664C" w:rsidRDefault="00137A06" w:rsidP="00137A06">
      <w:pPr>
        <w:spacing w:line="360" w:lineRule="auto"/>
        <w:ind w:firstLine="709"/>
        <w:jc w:val="both"/>
        <w:rPr>
          <w:sz w:val="28"/>
          <w:szCs w:val="28"/>
        </w:rPr>
      </w:pPr>
      <w:r w:rsidRPr="0055664C">
        <w:rPr>
          <w:sz w:val="28"/>
          <w:szCs w:val="28"/>
        </w:rPr>
        <w:t>Группа   СП-</w:t>
      </w:r>
      <w:r w:rsidR="00AA39A8">
        <w:rPr>
          <w:sz w:val="28"/>
          <w:szCs w:val="28"/>
        </w:rPr>
        <w:t>21</w:t>
      </w:r>
      <w:r w:rsidRPr="0055664C">
        <w:rPr>
          <w:sz w:val="28"/>
          <w:szCs w:val="28"/>
        </w:rPr>
        <w:t xml:space="preserve">/1-9          </w:t>
      </w:r>
      <w:r>
        <w:rPr>
          <w:sz w:val="28"/>
          <w:szCs w:val="28"/>
        </w:rPr>
        <w:t xml:space="preserve">   </w:t>
      </w:r>
      <w:r w:rsidRPr="0055664C">
        <w:rPr>
          <w:sz w:val="28"/>
          <w:szCs w:val="28"/>
        </w:rPr>
        <w:t xml:space="preserve">    Дата "</w:t>
      </w:r>
      <w:r w:rsidR="007662EB">
        <w:rPr>
          <w:sz w:val="28"/>
          <w:szCs w:val="28"/>
        </w:rPr>
        <w:t>06</w:t>
      </w:r>
      <w:r w:rsidRPr="0055664C">
        <w:rPr>
          <w:sz w:val="28"/>
          <w:szCs w:val="28"/>
        </w:rPr>
        <w:t xml:space="preserve">" </w:t>
      </w:r>
      <w:r w:rsidR="007662EB">
        <w:rPr>
          <w:sz w:val="28"/>
          <w:szCs w:val="28"/>
        </w:rPr>
        <w:t>декабр</w:t>
      </w:r>
      <w:r w:rsidRPr="0055664C">
        <w:rPr>
          <w:sz w:val="28"/>
          <w:szCs w:val="28"/>
        </w:rPr>
        <w:t>я 20</w:t>
      </w:r>
      <w:r w:rsidR="00AA39A8">
        <w:rPr>
          <w:sz w:val="28"/>
          <w:szCs w:val="28"/>
        </w:rPr>
        <w:t>22</w:t>
      </w:r>
      <w:r w:rsidRPr="0055664C">
        <w:rPr>
          <w:sz w:val="28"/>
          <w:szCs w:val="28"/>
        </w:rPr>
        <w:t xml:space="preserve"> г. </w:t>
      </w:r>
      <w:r>
        <w:rPr>
          <w:sz w:val="28"/>
          <w:szCs w:val="28"/>
        </w:rPr>
        <w:t xml:space="preserve">        </w:t>
      </w:r>
      <w:r w:rsidRPr="0055664C">
        <w:rPr>
          <w:sz w:val="28"/>
          <w:szCs w:val="28"/>
        </w:rPr>
        <w:t xml:space="preserve">          № </w:t>
      </w:r>
      <w:r w:rsidR="00AA39A8">
        <w:rPr>
          <w:sz w:val="28"/>
          <w:szCs w:val="28"/>
        </w:rPr>
        <w:t>1</w:t>
      </w:r>
      <w:r w:rsidRPr="0055664C">
        <w:rPr>
          <w:sz w:val="28"/>
          <w:szCs w:val="28"/>
        </w:rPr>
        <w:t>8</w:t>
      </w:r>
    </w:p>
    <w:p w:rsidR="00137A06" w:rsidRPr="0055664C" w:rsidRDefault="00137A06" w:rsidP="00137A06">
      <w:pPr>
        <w:spacing w:line="360" w:lineRule="auto"/>
        <w:ind w:firstLine="709"/>
        <w:jc w:val="both"/>
        <w:rPr>
          <w:bCs/>
          <w:sz w:val="28"/>
          <w:szCs w:val="28"/>
        </w:rPr>
      </w:pPr>
      <w:r w:rsidRPr="0055664C">
        <w:rPr>
          <w:b/>
          <w:bCs/>
          <w:sz w:val="28"/>
          <w:szCs w:val="28"/>
        </w:rPr>
        <w:t>Тема занятия:</w:t>
      </w:r>
      <w:r w:rsidRPr="0055664C">
        <w:rPr>
          <w:sz w:val="28"/>
          <w:szCs w:val="28"/>
        </w:rPr>
        <w:t xml:space="preserve"> </w:t>
      </w:r>
      <w:r w:rsidR="00AA39A8" w:rsidRPr="00AA39A8">
        <w:rPr>
          <w:bCs/>
          <w:sz w:val="28"/>
          <w:szCs w:val="28"/>
        </w:rPr>
        <w:t>Расчет однофазных  цепей переменного тока</w:t>
      </w:r>
    </w:p>
    <w:p w:rsidR="00AA39A8" w:rsidRPr="00AA39A8" w:rsidRDefault="00137A06" w:rsidP="00AA39A8">
      <w:pPr>
        <w:spacing w:line="360" w:lineRule="auto"/>
        <w:ind w:firstLine="709"/>
        <w:jc w:val="both"/>
        <w:rPr>
          <w:sz w:val="28"/>
          <w:szCs w:val="28"/>
        </w:rPr>
      </w:pPr>
      <w:r w:rsidRPr="0055664C">
        <w:rPr>
          <w:b/>
          <w:sz w:val="28"/>
          <w:szCs w:val="28"/>
        </w:rPr>
        <w:t xml:space="preserve">Тип занятия: </w:t>
      </w:r>
      <w:r w:rsidRPr="0055664C">
        <w:rPr>
          <w:sz w:val="28"/>
          <w:szCs w:val="28"/>
        </w:rPr>
        <w:t>применение знаний</w:t>
      </w:r>
      <w:r w:rsidR="00AA39A8">
        <w:rPr>
          <w:color w:val="000000"/>
          <w:lang w:eastAsia="en-US"/>
        </w:rPr>
        <w:t xml:space="preserve">, </w:t>
      </w:r>
      <w:r w:rsidR="00AA39A8" w:rsidRPr="00AA39A8">
        <w:rPr>
          <w:sz w:val="28"/>
          <w:szCs w:val="28"/>
        </w:rPr>
        <w:t>формирования</w:t>
      </w:r>
      <w:r w:rsidR="00ED5387">
        <w:rPr>
          <w:sz w:val="28"/>
          <w:szCs w:val="28"/>
        </w:rPr>
        <w:t xml:space="preserve"> и закрепления умений и навыков</w:t>
      </w:r>
    </w:p>
    <w:p w:rsidR="00137A06" w:rsidRPr="0055664C" w:rsidRDefault="00137A06" w:rsidP="00137A06">
      <w:pPr>
        <w:spacing w:line="360" w:lineRule="auto"/>
        <w:ind w:firstLine="709"/>
        <w:jc w:val="both"/>
        <w:rPr>
          <w:b/>
          <w:bCs/>
          <w:sz w:val="28"/>
          <w:szCs w:val="28"/>
        </w:rPr>
      </w:pPr>
      <w:r w:rsidRPr="0055664C">
        <w:rPr>
          <w:b/>
          <w:bCs/>
          <w:sz w:val="28"/>
          <w:szCs w:val="28"/>
        </w:rPr>
        <w:t xml:space="preserve">Вид занятия: </w:t>
      </w:r>
      <w:r w:rsidR="00AA39A8">
        <w:rPr>
          <w:bCs/>
          <w:sz w:val="28"/>
          <w:szCs w:val="28"/>
        </w:rPr>
        <w:t>практическая работа</w:t>
      </w:r>
    </w:p>
    <w:p w:rsidR="00137A06" w:rsidRPr="0055664C" w:rsidRDefault="00137A06" w:rsidP="00137A06">
      <w:pPr>
        <w:spacing w:line="360" w:lineRule="auto"/>
        <w:ind w:firstLine="709"/>
        <w:jc w:val="both"/>
        <w:rPr>
          <w:b/>
          <w:bCs/>
          <w:sz w:val="28"/>
          <w:szCs w:val="28"/>
        </w:rPr>
      </w:pPr>
      <w:r w:rsidRPr="0055664C">
        <w:rPr>
          <w:b/>
          <w:bCs/>
          <w:sz w:val="28"/>
          <w:szCs w:val="28"/>
        </w:rPr>
        <w:t>Цел</w:t>
      </w:r>
      <w:r w:rsidR="00A02DF7">
        <w:rPr>
          <w:b/>
          <w:bCs/>
          <w:sz w:val="28"/>
          <w:szCs w:val="28"/>
        </w:rPr>
        <w:t>и</w:t>
      </w:r>
      <w:r w:rsidRPr="0055664C">
        <w:rPr>
          <w:b/>
          <w:bCs/>
          <w:sz w:val="28"/>
          <w:szCs w:val="28"/>
        </w:rPr>
        <w:t xml:space="preserve"> занятия:</w:t>
      </w:r>
    </w:p>
    <w:p w:rsidR="00137A06" w:rsidRPr="0055664C" w:rsidRDefault="00137A06" w:rsidP="00137A06">
      <w:pPr>
        <w:spacing w:line="360" w:lineRule="auto"/>
        <w:ind w:firstLine="709"/>
        <w:jc w:val="both"/>
        <w:rPr>
          <w:b/>
          <w:bCs/>
          <w:sz w:val="28"/>
          <w:szCs w:val="28"/>
        </w:rPr>
      </w:pPr>
      <w:proofErr w:type="gramStart"/>
      <w:r w:rsidRPr="0055664C">
        <w:rPr>
          <w:b/>
          <w:bCs/>
          <w:i/>
          <w:sz w:val="28"/>
          <w:szCs w:val="28"/>
        </w:rPr>
        <w:t>Методическая</w:t>
      </w:r>
      <w:proofErr w:type="gramEnd"/>
      <w:r w:rsidRPr="0055664C">
        <w:rPr>
          <w:b/>
          <w:bCs/>
          <w:i/>
          <w:sz w:val="28"/>
          <w:szCs w:val="28"/>
        </w:rPr>
        <w:t>:</w:t>
      </w:r>
      <w:r w:rsidRPr="0055664C">
        <w:rPr>
          <w:b/>
          <w:bCs/>
          <w:sz w:val="28"/>
          <w:szCs w:val="28"/>
        </w:rPr>
        <w:t xml:space="preserve"> </w:t>
      </w:r>
      <w:r w:rsidR="00A90755" w:rsidRPr="00A90755">
        <w:rPr>
          <w:bCs/>
          <w:sz w:val="28"/>
          <w:szCs w:val="28"/>
        </w:rPr>
        <w:t>усовершенствование методов и приемов работы по развитию учебно-познавательной активности студентов, способов развития самостоятельной деятельности студентов</w:t>
      </w:r>
    </w:p>
    <w:p w:rsidR="00137A06" w:rsidRPr="0010027A" w:rsidRDefault="00137A06" w:rsidP="00137A06">
      <w:pPr>
        <w:spacing w:line="360" w:lineRule="auto"/>
        <w:ind w:firstLine="709"/>
        <w:jc w:val="both"/>
        <w:rPr>
          <w:bCs/>
          <w:sz w:val="28"/>
          <w:szCs w:val="28"/>
        </w:rPr>
      </w:pPr>
      <w:proofErr w:type="gramStart"/>
      <w:r>
        <w:rPr>
          <w:b/>
          <w:bCs/>
          <w:i/>
          <w:sz w:val="28"/>
          <w:szCs w:val="28"/>
        </w:rPr>
        <w:t>Учебная</w:t>
      </w:r>
      <w:proofErr w:type="gramEnd"/>
      <w:r w:rsidRPr="0055664C">
        <w:rPr>
          <w:b/>
          <w:bCs/>
          <w:i/>
          <w:sz w:val="28"/>
          <w:szCs w:val="28"/>
        </w:rPr>
        <w:t>:</w:t>
      </w:r>
      <w:r w:rsidR="00A90755">
        <w:rPr>
          <w:b/>
          <w:bCs/>
          <w:i/>
          <w:sz w:val="28"/>
          <w:szCs w:val="28"/>
        </w:rPr>
        <w:t xml:space="preserve"> </w:t>
      </w:r>
      <w:r w:rsidR="00A90755" w:rsidRPr="00A90755">
        <w:rPr>
          <w:bCs/>
          <w:sz w:val="28"/>
          <w:szCs w:val="28"/>
        </w:rPr>
        <w:t>применение знаний</w:t>
      </w:r>
      <w:r w:rsidRPr="0055664C">
        <w:rPr>
          <w:b/>
          <w:bCs/>
          <w:i/>
          <w:sz w:val="28"/>
          <w:szCs w:val="28"/>
        </w:rPr>
        <w:t xml:space="preserve"> </w:t>
      </w:r>
      <w:r w:rsidRPr="0055664C">
        <w:rPr>
          <w:bCs/>
          <w:sz w:val="28"/>
          <w:szCs w:val="28"/>
        </w:rPr>
        <w:t xml:space="preserve">и </w:t>
      </w:r>
      <w:r w:rsidR="00D25698" w:rsidRPr="00D25698">
        <w:rPr>
          <w:bCs/>
          <w:sz w:val="28"/>
          <w:szCs w:val="28"/>
        </w:rPr>
        <w:t>формирование</w:t>
      </w:r>
      <w:r w:rsidR="0010027A">
        <w:rPr>
          <w:bCs/>
          <w:sz w:val="28"/>
          <w:szCs w:val="28"/>
        </w:rPr>
        <w:t xml:space="preserve"> у</w:t>
      </w:r>
      <w:r w:rsidR="00D25698" w:rsidRPr="00D25698">
        <w:rPr>
          <w:bCs/>
          <w:sz w:val="28"/>
          <w:szCs w:val="28"/>
        </w:rPr>
        <w:t xml:space="preserve"> </w:t>
      </w:r>
      <w:r w:rsidR="0010027A" w:rsidRPr="0010027A">
        <w:rPr>
          <w:bCs/>
          <w:sz w:val="28"/>
          <w:szCs w:val="28"/>
        </w:rPr>
        <w:t xml:space="preserve">студентов </w:t>
      </w:r>
      <w:r w:rsidR="00D25698" w:rsidRPr="0010027A">
        <w:rPr>
          <w:bCs/>
          <w:sz w:val="28"/>
          <w:szCs w:val="28"/>
        </w:rPr>
        <w:t xml:space="preserve">практических умений </w:t>
      </w:r>
      <w:r w:rsidR="009740DD" w:rsidRPr="0010027A">
        <w:rPr>
          <w:bCs/>
          <w:sz w:val="28"/>
          <w:szCs w:val="28"/>
        </w:rPr>
        <w:t xml:space="preserve"> систем</w:t>
      </w:r>
      <w:r w:rsidR="0010027A" w:rsidRPr="0010027A">
        <w:rPr>
          <w:bCs/>
          <w:sz w:val="28"/>
          <w:szCs w:val="28"/>
        </w:rPr>
        <w:t>ы</w:t>
      </w:r>
      <w:r w:rsidR="009740DD" w:rsidRPr="0010027A">
        <w:rPr>
          <w:bCs/>
          <w:sz w:val="28"/>
          <w:szCs w:val="28"/>
        </w:rPr>
        <w:t xml:space="preserve"> знаний об элементарных цепях однофазного переменного тока с последовательным соединением активных и реактивных сопротивлений</w:t>
      </w:r>
    </w:p>
    <w:p w:rsidR="00137A06" w:rsidRPr="00821BA0" w:rsidRDefault="00137A06" w:rsidP="00137A06">
      <w:pPr>
        <w:spacing w:line="360" w:lineRule="auto"/>
        <w:ind w:firstLine="709"/>
        <w:jc w:val="both"/>
        <w:rPr>
          <w:b/>
          <w:bCs/>
          <w:sz w:val="28"/>
          <w:szCs w:val="28"/>
        </w:rPr>
      </w:pPr>
      <w:proofErr w:type="gramStart"/>
      <w:r w:rsidRPr="0055664C">
        <w:rPr>
          <w:b/>
          <w:bCs/>
          <w:i/>
          <w:sz w:val="28"/>
          <w:szCs w:val="28"/>
        </w:rPr>
        <w:t>Воспитательная</w:t>
      </w:r>
      <w:proofErr w:type="gramEnd"/>
      <w:r w:rsidRPr="0055664C">
        <w:rPr>
          <w:b/>
          <w:bCs/>
          <w:sz w:val="28"/>
          <w:szCs w:val="28"/>
        </w:rPr>
        <w:t>:</w:t>
      </w:r>
      <w:r w:rsidRPr="0055664C">
        <w:rPr>
          <w:bCs/>
          <w:sz w:val="28"/>
          <w:szCs w:val="28"/>
        </w:rPr>
        <w:t xml:space="preserve"> </w:t>
      </w:r>
      <w:r>
        <w:rPr>
          <w:bCs/>
          <w:sz w:val="28"/>
          <w:szCs w:val="28"/>
        </w:rPr>
        <w:t xml:space="preserve">создание условий дальнейшего формирования внимательности, старания, учиться видеть проявления изученных закономерностей в окружающей среде </w:t>
      </w:r>
    </w:p>
    <w:p w:rsidR="00137A06" w:rsidRPr="0055664C" w:rsidRDefault="00137A06" w:rsidP="00137A06">
      <w:pPr>
        <w:spacing w:line="360" w:lineRule="auto"/>
        <w:ind w:firstLine="709"/>
        <w:jc w:val="both"/>
        <w:rPr>
          <w:bCs/>
          <w:sz w:val="28"/>
          <w:szCs w:val="28"/>
        </w:rPr>
      </w:pPr>
      <w:proofErr w:type="gramStart"/>
      <w:r w:rsidRPr="0027689C">
        <w:rPr>
          <w:b/>
          <w:bCs/>
          <w:i/>
          <w:sz w:val="28"/>
          <w:szCs w:val="28"/>
        </w:rPr>
        <w:t>Развивающая</w:t>
      </w:r>
      <w:proofErr w:type="gramEnd"/>
      <w:r>
        <w:rPr>
          <w:bCs/>
          <w:sz w:val="28"/>
          <w:szCs w:val="28"/>
        </w:rPr>
        <w:t xml:space="preserve">: </w:t>
      </w:r>
      <w:r w:rsidRPr="00821BA0">
        <w:rPr>
          <w:bCs/>
          <w:sz w:val="28"/>
          <w:szCs w:val="28"/>
        </w:rPr>
        <w:t>развитие познавательной активности студентов;</w:t>
      </w:r>
      <w:r>
        <w:rPr>
          <w:b/>
          <w:bCs/>
          <w:sz w:val="28"/>
          <w:szCs w:val="28"/>
        </w:rPr>
        <w:t xml:space="preserve"> </w:t>
      </w:r>
      <w:r w:rsidRPr="00122A81">
        <w:rPr>
          <w:bCs/>
          <w:sz w:val="28"/>
          <w:szCs w:val="28"/>
        </w:rPr>
        <w:t xml:space="preserve">развитие аналитического, логического </w:t>
      </w:r>
      <w:r w:rsidRPr="005B73D4">
        <w:rPr>
          <w:bCs/>
          <w:sz w:val="28"/>
          <w:szCs w:val="28"/>
        </w:rPr>
        <w:t>мышления</w:t>
      </w:r>
      <w:r w:rsidRPr="00122A81">
        <w:rPr>
          <w:bCs/>
          <w:sz w:val="28"/>
          <w:szCs w:val="28"/>
        </w:rPr>
        <w:t xml:space="preserve"> студентов</w:t>
      </w:r>
    </w:p>
    <w:p w:rsidR="00137A06" w:rsidRPr="001A3421" w:rsidRDefault="00137A06" w:rsidP="00137A06">
      <w:pPr>
        <w:spacing w:line="360" w:lineRule="auto"/>
        <w:ind w:firstLine="709"/>
        <w:jc w:val="both"/>
        <w:rPr>
          <w:bCs/>
          <w:sz w:val="28"/>
          <w:szCs w:val="28"/>
        </w:rPr>
      </w:pPr>
      <w:r>
        <w:rPr>
          <w:b/>
          <w:bCs/>
          <w:sz w:val="28"/>
          <w:szCs w:val="28"/>
        </w:rPr>
        <w:t>Ф</w:t>
      </w:r>
      <w:r w:rsidRPr="0055664C">
        <w:rPr>
          <w:b/>
          <w:bCs/>
          <w:sz w:val="28"/>
          <w:szCs w:val="28"/>
        </w:rPr>
        <w:t>ормы</w:t>
      </w:r>
      <w:r w:rsidRPr="00620058">
        <w:rPr>
          <w:b/>
          <w:bCs/>
          <w:sz w:val="28"/>
          <w:szCs w:val="28"/>
        </w:rPr>
        <w:t xml:space="preserve"> </w:t>
      </w:r>
      <w:r w:rsidRPr="0055664C">
        <w:rPr>
          <w:b/>
          <w:bCs/>
          <w:sz w:val="28"/>
          <w:szCs w:val="28"/>
        </w:rPr>
        <w:t>проведения занятия:</w:t>
      </w:r>
      <w:r>
        <w:rPr>
          <w:b/>
          <w:bCs/>
          <w:sz w:val="28"/>
          <w:szCs w:val="28"/>
        </w:rPr>
        <w:t xml:space="preserve"> </w:t>
      </w:r>
      <w:r w:rsidR="00A90755">
        <w:rPr>
          <w:bCs/>
          <w:sz w:val="28"/>
          <w:szCs w:val="28"/>
        </w:rPr>
        <w:t>практическое</w:t>
      </w:r>
      <w:r w:rsidRPr="001A3421">
        <w:rPr>
          <w:bCs/>
          <w:sz w:val="28"/>
          <w:szCs w:val="28"/>
        </w:rPr>
        <w:t xml:space="preserve"> занятие с использованием мультимедийных и интерактивных</w:t>
      </w:r>
      <w:r>
        <w:rPr>
          <w:bCs/>
          <w:sz w:val="28"/>
          <w:szCs w:val="28"/>
        </w:rPr>
        <w:t xml:space="preserve"> </w:t>
      </w:r>
      <w:r w:rsidRPr="001A3421">
        <w:rPr>
          <w:bCs/>
          <w:sz w:val="28"/>
          <w:szCs w:val="28"/>
        </w:rPr>
        <w:t>технологий</w:t>
      </w:r>
      <w:r>
        <w:rPr>
          <w:bCs/>
          <w:sz w:val="28"/>
          <w:szCs w:val="28"/>
        </w:rPr>
        <w:t>.</w:t>
      </w:r>
    </w:p>
    <w:p w:rsidR="00137A06" w:rsidRDefault="00137A06" w:rsidP="00137A06">
      <w:pPr>
        <w:spacing w:line="360" w:lineRule="auto"/>
        <w:ind w:firstLine="709"/>
        <w:jc w:val="both"/>
        <w:rPr>
          <w:bCs/>
          <w:sz w:val="28"/>
          <w:szCs w:val="28"/>
        </w:rPr>
      </w:pPr>
      <w:proofErr w:type="gramStart"/>
      <w:r w:rsidRPr="0055664C">
        <w:rPr>
          <w:b/>
          <w:bCs/>
          <w:sz w:val="28"/>
          <w:szCs w:val="28"/>
        </w:rPr>
        <w:t>Методы проведения занятия:</w:t>
      </w:r>
      <w:r>
        <w:rPr>
          <w:b/>
          <w:bCs/>
          <w:sz w:val="28"/>
          <w:szCs w:val="28"/>
        </w:rPr>
        <w:t xml:space="preserve"> </w:t>
      </w:r>
      <w:r w:rsidRPr="0055664C">
        <w:rPr>
          <w:b/>
          <w:bCs/>
          <w:sz w:val="28"/>
          <w:szCs w:val="28"/>
        </w:rPr>
        <w:t xml:space="preserve"> </w:t>
      </w:r>
      <w:r w:rsidRPr="0055664C">
        <w:rPr>
          <w:bCs/>
          <w:sz w:val="28"/>
          <w:szCs w:val="28"/>
        </w:rPr>
        <w:t>наглядные</w:t>
      </w:r>
      <w:r>
        <w:rPr>
          <w:bCs/>
          <w:sz w:val="28"/>
          <w:szCs w:val="28"/>
        </w:rPr>
        <w:t xml:space="preserve"> (презентаци</w:t>
      </w:r>
      <w:r w:rsidR="00AC079E">
        <w:rPr>
          <w:bCs/>
          <w:sz w:val="28"/>
          <w:szCs w:val="28"/>
        </w:rPr>
        <w:t>я</w:t>
      </w:r>
      <w:r>
        <w:rPr>
          <w:bCs/>
          <w:sz w:val="28"/>
          <w:szCs w:val="28"/>
        </w:rPr>
        <w:t>)</w:t>
      </w:r>
      <w:r w:rsidRPr="0055664C">
        <w:rPr>
          <w:bCs/>
          <w:sz w:val="28"/>
          <w:szCs w:val="28"/>
        </w:rPr>
        <w:t>, практические</w:t>
      </w:r>
      <w:r>
        <w:rPr>
          <w:bCs/>
          <w:sz w:val="28"/>
          <w:szCs w:val="28"/>
        </w:rPr>
        <w:t xml:space="preserve"> (</w:t>
      </w:r>
      <w:r w:rsidR="00A90755">
        <w:rPr>
          <w:bCs/>
          <w:sz w:val="28"/>
          <w:szCs w:val="28"/>
        </w:rPr>
        <w:t>решение задач</w:t>
      </w:r>
      <w:r>
        <w:rPr>
          <w:bCs/>
          <w:sz w:val="28"/>
          <w:szCs w:val="28"/>
        </w:rPr>
        <w:t>)</w:t>
      </w:r>
      <w:r w:rsidRPr="0055664C">
        <w:rPr>
          <w:bCs/>
          <w:sz w:val="28"/>
          <w:szCs w:val="28"/>
        </w:rPr>
        <w:t>, проблемно-поисковые</w:t>
      </w:r>
      <w:r>
        <w:rPr>
          <w:bCs/>
          <w:sz w:val="28"/>
          <w:szCs w:val="28"/>
        </w:rPr>
        <w:t xml:space="preserve"> (проблемные вопросы)</w:t>
      </w:r>
      <w:r w:rsidRPr="0055664C">
        <w:rPr>
          <w:bCs/>
          <w:sz w:val="28"/>
          <w:szCs w:val="28"/>
        </w:rPr>
        <w:t>, репродуктивные</w:t>
      </w:r>
      <w:r>
        <w:rPr>
          <w:bCs/>
          <w:sz w:val="28"/>
          <w:szCs w:val="28"/>
        </w:rPr>
        <w:t xml:space="preserve"> (повторение и воспроизведение)</w:t>
      </w:r>
      <w:r w:rsidRPr="0055664C">
        <w:rPr>
          <w:bCs/>
          <w:sz w:val="28"/>
          <w:szCs w:val="28"/>
        </w:rPr>
        <w:t>, самостоятельная работа.</w:t>
      </w:r>
      <w:proofErr w:type="gramEnd"/>
    </w:p>
    <w:p w:rsidR="00137A06" w:rsidRDefault="00137A06" w:rsidP="00137A06">
      <w:pPr>
        <w:spacing w:line="360" w:lineRule="auto"/>
        <w:ind w:firstLine="709"/>
        <w:jc w:val="both"/>
        <w:rPr>
          <w:b/>
          <w:bCs/>
          <w:sz w:val="28"/>
          <w:szCs w:val="28"/>
        </w:rPr>
      </w:pPr>
      <w:r w:rsidRPr="0055664C">
        <w:rPr>
          <w:b/>
          <w:bCs/>
          <w:sz w:val="28"/>
          <w:szCs w:val="28"/>
        </w:rPr>
        <w:t>Методическое обеспечение:</w:t>
      </w:r>
      <w:r>
        <w:rPr>
          <w:b/>
          <w:bCs/>
          <w:sz w:val="28"/>
          <w:szCs w:val="28"/>
        </w:rPr>
        <w:t xml:space="preserve"> </w:t>
      </w:r>
      <w:r w:rsidRPr="001A3421">
        <w:rPr>
          <w:bCs/>
          <w:sz w:val="28"/>
          <w:szCs w:val="28"/>
        </w:rPr>
        <w:t>рабочая программа учебной дисциплины</w:t>
      </w:r>
      <w:r>
        <w:rPr>
          <w:bCs/>
          <w:sz w:val="28"/>
          <w:szCs w:val="28"/>
        </w:rPr>
        <w:t>,</w:t>
      </w:r>
      <w:r w:rsidRPr="00122A81">
        <w:rPr>
          <w:b/>
          <w:bCs/>
          <w:sz w:val="28"/>
          <w:szCs w:val="28"/>
        </w:rPr>
        <w:t xml:space="preserve"> </w:t>
      </w:r>
      <w:r w:rsidRPr="00122A81">
        <w:rPr>
          <w:bCs/>
          <w:sz w:val="28"/>
          <w:szCs w:val="28"/>
        </w:rPr>
        <w:t>методическая разработка открытого занятия,</w:t>
      </w:r>
      <w:r w:rsidRPr="00122A81">
        <w:rPr>
          <w:b/>
          <w:bCs/>
          <w:sz w:val="28"/>
          <w:szCs w:val="28"/>
        </w:rPr>
        <w:t xml:space="preserve"> </w:t>
      </w:r>
      <w:r w:rsidRPr="00122A81">
        <w:rPr>
          <w:bCs/>
          <w:sz w:val="28"/>
          <w:szCs w:val="28"/>
        </w:rPr>
        <w:t xml:space="preserve">раздаточный материал: </w:t>
      </w:r>
      <w:r w:rsidR="00ED5387">
        <w:rPr>
          <w:bCs/>
          <w:sz w:val="28"/>
          <w:szCs w:val="28"/>
        </w:rPr>
        <w:t>методические указания</w:t>
      </w:r>
      <w:r w:rsidR="00A90755">
        <w:rPr>
          <w:bCs/>
          <w:sz w:val="28"/>
          <w:szCs w:val="28"/>
        </w:rPr>
        <w:t xml:space="preserve"> к практической работе</w:t>
      </w:r>
      <w:r w:rsidR="00ED5387">
        <w:rPr>
          <w:bCs/>
          <w:sz w:val="28"/>
          <w:szCs w:val="28"/>
        </w:rPr>
        <w:t>, листы с домашним задание</w:t>
      </w:r>
      <w:r w:rsidR="00A02DF7">
        <w:rPr>
          <w:bCs/>
          <w:sz w:val="28"/>
          <w:szCs w:val="28"/>
        </w:rPr>
        <w:t>м</w:t>
      </w:r>
      <w:r w:rsidRPr="00CA5ACA">
        <w:rPr>
          <w:b/>
          <w:bCs/>
          <w:sz w:val="28"/>
          <w:szCs w:val="28"/>
        </w:rPr>
        <w:t xml:space="preserve"> </w:t>
      </w:r>
    </w:p>
    <w:p w:rsidR="00137A06" w:rsidRDefault="00137A06" w:rsidP="00137A06">
      <w:pPr>
        <w:spacing w:line="360" w:lineRule="auto"/>
        <w:ind w:firstLine="709"/>
        <w:jc w:val="both"/>
        <w:rPr>
          <w:bCs/>
          <w:sz w:val="28"/>
          <w:szCs w:val="28"/>
        </w:rPr>
      </w:pPr>
      <w:r w:rsidRPr="0055664C">
        <w:rPr>
          <w:b/>
          <w:bCs/>
          <w:sz w:val="28"/>
          <w:szCs w:val="28"/>
        </w:rPr>
        <w:t xml:space="preserve">Технические средства обучения: </w:t>
      </w:r>
      <w:r w:rsidR="00A90755">
        <w:rPr>
          <w:bCs/>
          <w:sz w:val="28"/>
          <w:szCs w:val="28"/>
        </w:rPr>
        <w:t>проектор, ноутбук</w:t>
      </w:r>
    </w:p>
    <w:p w:rsidR="00137A06" w:rsidRDefault="00137A06" w:rsidP="00137A06">
      <w:pPr>
        <w:spacing w:line="360" w:lineRule="auto"/>
        <w:ind w:firstLine="709"/>
        <w:jc w:val="both"/>
        <w:rPr>
          <w:b/>
          <w:bCs/>
          <w:sz w:val="28"/>
          <w:szCs w:val="28"/>
        </w:rPr>
      </w:pPr>
      <w:proofErr w:type="spellStart"/>
      <w:r w:rsidRPr="0055664C">
        <w:rPr>
          <w:b/>
          <w:bCs/>
          <w:sz w:val="28"/>
          <w:szCs w:val="28"/>
        </w:rPr>
        <w:t>Межпредметные</w:t>
      </w:r>
      <w:proofErr w:type="spellEnd"/>
      <w:r w:rsidRPr="0055664C">
        <w:rPr>
          <w:b/>
          <w:bCs/>
          <w:sz w:val="28"/>
          <w:szCs w:val="28"/>
        </w:rPr>
        <w:t xml:space="preserve"> связи:</w:t>
      </w:r>
    </w:p>
    <w:p w:rsidR="00137A06" w:rsidRDefault="00137A06" w:rsidP="00137A06">
      <w:pPr>
        <w:spacing w:line="360" w:lineRule="auto"/>
        <w:ind w:firstLine="709"/>
        <w:jc w:val="both"/>
        <w:rPr>
          <w:sz w:val="28"/>
          <w:szCs w:val="28"/>
        </w:rPr>
      </w:pPr>
      <w:r w:rsidRPr="0055664C">
        <w:rPr>
          <w:b/>
          <w:bCs/>
          <w:i/>
          <w:iCs/>
          <w:sz w:val="28"/>
          <w:szCs w:val="28"/>
        </w:rPr>
        <w:t xml:space="preserve">Обеспечивающие: </w:t>
      </w:r>
      <w:r w:rsidRPr="0055664C">
        <w:rPr>
          <w:sz w:val="28"/>
          <w:szCs w:val="28"/>
        </w:rPr>
        <w:t xml:space="preserve"> ЕН.01. Математика, ЕН. </w:t>
      </w:r>
      <w:r>
        <w:rPr>
          <w:sz w:val="28"/>
          <w:szCs w:val="28"/>
        </w:rPr>
        <w:t>Физика</w:t>
      </w:r>
    </w:p>
    <w:p w:rsidR="00137A06" w:rsidRDefault="00137A06" w:rsidP="007662EB">
      <w:pPr>
        <w:spacing w:line="360" w:lineRule="auto"/>
        <w:ind w:firstLine="709"/>
        <w:jc w:val="both"/>
        <w:rPr>
          <w:b/>
          <w:bCs/>
          <w:sz w:val="28"/>
          <w:szCs w:val="28"/>
        </w:rPr>
      </w:pPr>
      <w:r w:rsidRPr="0055664C">
        <w:rPr>
          <w:b/>
          <w:bCs/>
          <w:i/>
          <w:iCs/>
          <w:sz w:val="28"/>
          <w:szCs w:val="28"/>
        </w:rPr>
        <w:lastRenderedPageBreak/>
        <w:t>Обеспечиваемые</w:t>
      </w:r>
      <w:r>
        <w:rPr>
          <w:b/>
          <w:bCs/>
          <w:i/>
          <w:iCs/>
          <w:sz w:val="28"/>
          <w:szCs w:val="28"/>
        </w:rPr>
        <w:t>:</w:t>
      </w:r>
      <w:r w:rsidRPr="0055664C">
        <w:rPr>
          <w:b/>
          <w:bCs/>
          <w:i/>
          <w:iCs/>
          <w:sz w:val="28"/>
          <w:szCs w:val="28"/>
        </w:rPr>
        <w:t xml:space="preserve"> </w:t>
      </w:r>
      <w:r>
        <w:rPr>
          <w:rFonts w:eastAsiaTheme="minorHAnsi"/>
          <w:sz w:val="28"/>
          <w:szCs w:val="28"/>
          <w:lang w:eastAsia="en-US"/>
        </w:rPr>
        <w:t>ОП.05 Охрана труда, МДК.01.02 О</w:t>
      </w:r>
      <w:r w:rsidRPr="0055664C">
        <w:rPr>
          <w:rFonts w:eastAsiaTheme="minorHAnsi"/>
          <w:sz w:val="28"/>
          <w:szCs w:val="28"/>
          <w:lang w:eastAsia="en-US"/>
        </w:rPr>
        <w:t>сновное оборудование для производства сварных конструкций, МДК.03.01. Формы и методы контроля качества металлов и сварных соединений</w:t>
      </w:r>
      <w:r w:rsidRPr="00E31CFF">
        <w:rPr>
          <w:b/>
          <w:bCs/>
          <w:sz w:val="28"/>
          <w:szCs w:val="28"/>
        </w:rPr>
        <w:t xml:space="preserve"> </w:t>
      </w:r>
    </w:p>
    <w:p w:rsidR="00137A06" w:rsidRDefault="00137A06" w:rsidP="007662EB">
      <w:pPr>
        <w:spacing w:line="360" w:lineRule="auto"/>
        <w:ind w:firstLine="709"/>
        <w:jc w:val="both"/>
        <w:rPr>
          <w:b/>
          <w:bCs/>
          <w:sz w:val="28"/>
          <w:szCs w:val="28"/>
        </w:rPr>
      </w:pPr>
      <w:r w:rsidRPr="0055664C">
        <w:rPr>
          <w:b/>
          <w:bCs/>
          <w:sz w:val="28"/>
          <w:szCs w:val="28"/>
        </w:rPr>
        <w:t>Литература:</w:t>
      </w:r>
    </w:p>
    <w:p w:rsidR="00137A06" w:rsidRDefault="00137A06" w:rsidP="007662EB">
      <w:pPr>
        <w:spacing w:line="360" w:lineRule="auto"/>
        <w:ind w:firstLine="709"/>
        <w:jc w:val="both"/>
        <w:rPr>
          <w:sz w:val="28"/>
          <w:szCs w:val="28"/>
        </w:rPr>
      </w:pPr>
      <w:r w:rsidRPr="0055664C">
        <w:rPr>
          <w:b/>
          <w:bCs/>
          <w:sz w:val="28"/>
          <w:szCs w:val="28"/>
        </w:rPr>
        <w:tab/>
      </w:r>
      <w:r w:rsidRPr="0055664C">
        <w:rPr>
          <w:b/>
          <w:bCs/>
          <w:i/>
          <w:iCs/>
          <w:sz w:val="28"/>
          <w:szCs w:val="28"/>
        </w:rPr>
        <w:t>Обязательн</w:t>
      </w:r>
      <w:r>
        <w:rPr>
          <w:b/>
          <w:bCs/>
          <w:i/>
          <w:iCs/>
          <w:sz w:val="28"/>
          <w:szCs w:val="28"/>
        </w:rPr>
        <w:t>ая</w:t>
      </w:r>
      <w:r w:rsidRPr="0055664C">
        <w:rPr>
          <w:b/>
          <w:bCs/>
          <w:i/>
          <w:iCs/>
          <w:sz w:val="28"/>
          <w:szCs w:val="28"/>
        </w:rPr>
        <w:t>:</w:t>
      </w:r>
      <w:r w:rsidRPr="0055664C">
        <w:rPr>
          <w:sz w:val="28"/>
          <w:szCs w:val="28"/>
        </w:rPr>
        <w:t xml:space="preserve"> </w:t>
      </w:r>
    </w:p>
    <w:p w:rsidR="00137A06" w:rsidRDefault="00137A06" w:rsidP="007662EB">
      <w:pPr>
        <w:spacing w:line="360" w:lineRule="auto"/>
        <w:ind w:firstLine="709"/>
        <w:jc w:val="both"/>
        <w:rPr>
          <w:rFonts w:eastAsiaTheme="minorHAnsi"/>
          <w:sz w:val="28"/>
          <w:szCs w:val="28"/>
          <w:lang w:eastAsia="en-US"/>
        </w:rPr>
      </w:pPr>
      <w:r>
        <w:rPr>
          <w:rFonts w:eastAsiaTheme="minorHAnsi"/>
          <w:sz w:val="28"/>
          <w:szCs w:val="28"/>
          <w:lang w:eastAsia="en-US"/>
        </w:rPr>
        <w:t>1.</w:t>
      </w:r>
      <w:r w:rsidRPr="00CA5ACA">
        <w:rPr>
          <w:rFonts w:eastAsiaTheme="minorHAnsi"/>
          <w:sz w:val="28"/>
          <w:szCs w:val="28"/>
          <w:lang w:eastAsia="en-US"/>
        </w:rPr>
        <w:t>Данилов, И.А. Общая электротехника с основами электроники: Учеб</w:t>
      </w:r>
      <w:proofErr w:type="gramStart"/>
      <w:r w:rsidRPr="00CA5ACA">
        <w:rPr>
          <w:rFonts w:eastAsiaTheme="minorHAnsi"/>
          <w:sz w:val="28"/>
          <w:szCs w:val="28"/>
          <w:lang w:eastAsia="en-US"/>
        </w:rPr>
        <w:t>.</w:t>
      </w:r>
      <w:proofErr w:type="gramEnd"/>
      <w:r w:rsidRPr="00CA5ACA">
        <w:rPr>
          <w:rFonts w:eastAsiaTheme="minorHAnsi"/>
          <w:sz w:val="28"/>
          <w:szCs w:val="28"/>
          <w:lang w:eastAsia="en-US"/>
        </w:rPr>
        <w:t xml:space="preserve"> </w:t>
      </w:r>
      <w:proofErr w:type="gramStart"/>
      <w:r w:rsidRPr="00CA5ACA">
        <w:rPr>
          <w:rFonts w:eastAsiaTheme="minorHAnsi"/>
          <w:sz w:val="28"/>
          <w:szCs w:val="28"/>
          <w:lang w:eastAsia="en-US"/>
        </w:rPr>
        <w:t>п</w:t>
      </w:r>
      <w:proofErr w:type="gramEnd"/>
      <w:r w:rsidRPr="00CA5ACA">
        <w:rPr>
          <w:rFonts w:eastAsiaTheme="minorHAnsi"/>
          <w:sz w:val="28"/>
          <w:szCs w:val="28"/>
          <w:lang w:eastAsia="en-US"/>
        </w:rPr>
        <w:t xml:space="preserve">особие для студентов </w:t>
      </w:r>
      <w:proofErr w:type="spellStart"/>
      <w:r w:rsidRPr="00CA5ACA">
        <w:rPr>
          <w:rFonts w:eastAsiaTheme="minorHAnsi"/>
          <w:sz w:val="28"/>
          <w:szCs w:val="28"/>
          <w:lang w:eastAsia="en-US"/>
        </w:rPr>
        <w:t>неэлектроте</w:t>
      </w:r>
      <w:r>
        <w:rPr>
          <w:rFonts w:eastAsiaTheme="minorHAnsi"/>
          <w:sz w:val="28"/>
          <w:szCs w:val="28"/>
          <w:lang w:eastAsia="en-US"/>
        </w:rPr>
        <w:t>хн</w:t>
      </w:r>
      <w:proofErr w:type="spellEnd"/>
      <w:r>
        <w:rPr>
          <w:rFonts w:eastAsiaTheme="minorHAnsi"/>
          <w:sz w:val="28"/>
          <w:szCs w:val="28"/>
          <w:lang w:eastAsia="en-US"/>
        </w:rPr>
        <w:t xml:space="preserve">. спец. средних спец. </w:t>
      </w:r>
      <w:proofErr w:type="spellStart"/>
      <w:r>
        <w:rPr>
          <w:rFonts w:eastAsiaTheme="minorHAnsi"/>
          <w:sz w:val="28"/>
          <w:szCs w:val="28"/>
          <w:lang w:eastAsia="en-US"/>
        </w:rPr>
        <w:t>учебн</w:t>
      </w:r>
      <w:proofErr w:type="spellEnd"/>
      <w:r>
        <w:rPr>
          <w:rFonts w:eastAsiaTheme="minorHAnsi"/>
          <w:sz w:val="28"/>
          <w:szCs w:val="28"/>
          <w:lang w:eastAsia="en-US"/>
        </w:rPr>
        <w:t>. з</w:t>
      </w:r>
      <w:r w:rsidRPr="00CA5ACA">
        <w:rPr>
          <w:rFonts w:eastAsiaTheme="minorHAnsi"/>
          <w:sz w:val="28"/>
          <w:szCs w:val="28"/>
          <w:lang w:eastAsia="en-US"/>
        </w:rPr>
        <w:t>аведений/И.А. Данилов, П.М. Иванов. 6-е изд., стер. – М.: Высш.шк.,2005.-752с.</w:t>
      </w:r>
      <w:proofErr w:type="gramStart"/>
      <w:r w:rsidRPr="00CA5ACA">
        <w:rPr>
          <w:rFonts w:eastAsiaTheme="minorHAnsi"/>
          <w:sz w:val="28"/>
          <w:szCs w:val="28"/>
          <w:lang w:eastAsia="en-US"/>
        </w:rPr>
        <w:t>:и</w:t>
      </w:r>
      <w:proofErr w:type="gramEnd"/>
      <w:r w:rsidRPr="00CA5ACA">
        <w:rPr>
          <w:rFonts w:eastAsiaTheme="minorHAnsi"/>
          <w:sz w:val="28"/>
          <w:szCs w:val="28"/>
          <w:lang w:eastAsia="en-US"/>
        </w:rPr>
        <w:t>л.</w:t>
      </w:r>
    </w:p>
    <w:p w:rsidR="00137A06" w:rsidRDefault="00137A06" w:rsidP="007662EB">
      <w:pPr>
        <w:spacing w:line="360" w:lineRule="auto"/>
        <w:ind w:firstLine="709"/>
        <w:jc w:val="both"/>
        <w:rPr>
          <w:rFonts w:eastAsiaTheme="minorHAnsi"/>
          <w:b/>
          <w:i/>
          <w:sz w:val="28"/>
          <w:szCs w:val="28"/>
          <w:lang w:eastAsia="en-US"/>
        </w:rPr>
      </w:pPr>
      <w:r w:rsidRPr="00890719">
        <w:rPr>
          <w:sz w:val="28"/>
          <w:szCs w:val="28"/>
        </w:rPr>
        <w:tab/>
      </w:r>
      <w:r w:rsidRPr="00890719">
        <w:rPr>
          <w:rFonts w:eastAsiaTheme="minorHAnsi"/>
          <w:b/>
          <w:i/>
          <w:sz w:val="28"/>
          <w:szCs w:val="28"/>
          <w:lang w:val="en-US" w:eastAsia="en-US"/>
        </w:rPr>
        <w:t>Internet</w:t>
      </w:r>
      <w:r w:rsidRPr="00890719">
        <w:rPr>
          <w:rFonts w:eastAsiaTheme="minorHAnsi"/>
          <w:b/>
          <w:i/>
          <w:sz w:val="28"/>
          <w:szCs w:val="28"/>
          <w:lang w:eastAsia="en-US"/>
        </w:rPr>
        <w:t xml:space="preserve"> - ресурсы:</w:t>
      </w:r>
    </w:p>
    <w:p w:rsidR="00137A06" w:rsidRDefault="00137A06" w:rsidP="007662EB">
      <w:pPr>
        <w:spacing w:line="360" w:lineRule="auto"/>
        <w:ind w:firstLine="709"/>
        <w:jc w:val="both"/>
        <w:rPr>
          <w:sz w:val="28"/>
          <w:szCs w:val="28"/>
        </w:rPr>
      </w:pPr>
      <w:r>
        <w:rPr>
          <w:sz w:val="28"/>
          <w:szCs w:val="28"/>
        </w:rPr>
        <w:t xml:space="preserve">2. </w:t>
      </w:r>
      <w:r w:rsidRPr="00703FFC">
        <w:rPr>
          <w:sz w:val="28"/>
          <w:szCs w:val="28"/>
        </w:rPr>
        <w:t>http://www.eltray.com. (Мультимедийный курс «В мир электричества как в первый раз»).</w:t>
      </w:r>
      <w:r>
        <w:rPr>
          <w:sz w:val="28"/>
          <w:szCs w:val="28"/>
        </w:rPr>
        <w:br w:type="page"/>
      </w:r>
    </w:p>
    <w:p w:rsidR="00137A06" w:rsidRDefault="00137A06" w:rsidP="00137A06">
      <w:pPr>
        <w:tabs>
          <w:tab w:val="left" w:pos="3640"/>
        </w:tabs>
        <w:jc w:val="center"/>
        <w:rPr>
          <w:b/>
          <w:sz w:val="28"/>
          <w:szCs w:val="28"/>
        </w:rPr>
      </w:pPr>
      <w:r w:rsidRPr="00890719">
        <w:rPr>
          <w:b/>
          <w:sz w:val="28"/>
          <w:szCs w:val="28"/>
        </w:rPr>
        <w:lastRenderedPageBreak/>
        <w:t>ХОД РАБОТЫ</w:t>
      </w:r>
    </w:p>
    <w:p w:rsidR="00137A06" w:rsidRPr="00890719" w:rsidRDefault="00137A06" w:rsidP="00137A06">
      <w:pPr>
        <w:tabs>
          <w:tab w:val="left" w:pos="3640"/>
        </w:tabs>
        <w:jc w:val="center"/>
        <w:rPr>
          <w:b/>
          <w:sz w:val="28"/>
          <w:szCs w:val="28"/>
        </w:rPr>
      </w:pPr>
    </w:p>
    <w:p w:rsidR="00137A06" w:rsidRPr="008564B0" w:rsidRDefault="00137A06" w:rsidP="00137A06">
      <w:pPr>
        <w:pStyle w:val="a3"/>
        <w:numPr>
          <w:ilvl w:val="0"/>
          <w:numId w:val="2"/>
        </w:numPr>
        <w:spacing w:line="360" w:lineRule="auto"/>
        <w:ind w:left="0" w:firstLine="709"/>
        <w:jc w:val="both"/>
        <w:rPr>
          <w:color w:val="auto"/>
          <w:w w:val="100"/>
        </w:rPr>
      </w:pPr>
      <w:r w:rsidRPr="0022292A">
        <w:rPr>
          <w:b/>
          <w:color w:val="auto"/>
          <w:w w:val="100"/>
          <w:szCs w:val="24"/>
        </w:rPr>
        <w:t>Организационная часть</w:t>
      </w:r>
      <w:r w:rsidRPr="006E536E">
        <w:rPr>
          <w:color w:val="auto"/>
          <w:w w:val="100"/>
          <w:szCs w:val="24"/>
        </w:rPr>
        <w:t xml:space="preserve"> (</w:t>
      </w:r>
      <w:r>
        <w:rPr>
          <w:color w:val="auto"/>
          <w:w w:val="100"/>
          <w:szCs w:val="24"/>
        </w:rPr>
        <w:t xml:space="preserve">приветствие участников открытого занятия, </w:t>
      </w:r>
      <w:r w:rsidRPr="006E536E">
        <w:rPr>
          <w:color w:val="auto"/>
          <w:w w:val="100"/>
          <w:szCs w:val="24"/>
        </w:rPr>
        <w:t>отметка в журнале отсутствующих</w:t>
      </w:r>
      <w:r>
        <w:rPr>
          <w:color w:val="auto"/>
          <w:w w:val="100"/>
          <w:szCs w:val="24"/>
        </w:rPr>
        <w:t>,</w:t>
      </w:r>
      <w:r w:rsidRPr="006E536E">
        <w:rPr>
          <w:color w:val="auto"/>
          <w:w w:val="100"/>
          <w:szCs w:val="24"/>
        </w:rPr>
        <w:t xml:space="preserve"> проверка  готовности </w:t>
      </w:r>
      <w:r w:rsidRPr="008564B0">
        <w:rPr>
          <w:color w:val="auto"/>
          <w:w w:val="100"/>
        </w:rPr>
        <w:t>к занятию студентов, аудитории)</w:t>
      </w:r>
    </w:p>
    <w:p w:rsidR="009740DD" w:rsidRDefault="009740DD" w:rsidP="009740DD">
      <w:pPr>
        <w:pStyle w:val="a3"/>
        <w:numPr>
          <w:ilvl w:val="0"/>
          <w:numId w:val="2"/>
        </w:numPr>
        <w:spacing w:line="360" w:lineRule="auto"/>
        <w:jc w:val="both"/>
        <w:rPr>
          <w:color w:val="auto"/>
          <w:w w:val="100"/>
        </w:rPr>
      </w:pPr>
      <w:r w:rsidRPr="009740DD">
        <w:rPr>
          <w:b/>
          <w:color w:val="auto"/>
          <w:w w:val="100"/>
        </w:rPr>
        <w:t>Сообщ</w:t>
      </w:r>
      <w:r w:rsidR="00ED5387">
        <w:rPr>
          <w:b/>
          <w:color w:val="auto"/>
          <w:w w:val="100"/>
        </w:rPr>
        <w:t>ение темы и целей занятия</w:t>
      </w:r>
      <w:r w:rsidRPr="009740DD">
        <w:rPr>
          <w:color w:val="auto"/>
          <w:w w:val="100"/>
        </w:rPr>
        <w:t xml:space="preserve">  </w:t>
      </w:r>
    </w:p>
    <w:p w:rsidR="009740DD" w:rsidRPr="00087FFE" w:rsidRDefault="009B6C33" w:rsidP="00087FFE">
      <w:pPr>
        <w:spacing w:line="360" w:lineRule="auto"/>
        <w:ind w:firstLine="709"/>
        <w:jc w:val="both"/>
        <w:rPr>
          <w:sz w:val="28"/>
          <w:szCs w:val="28"/>
        </w:rPr>
      </w:pPr>
      <w:r w:rsidRPr="009B6C33">
        <w:rPr>
          <w:sz w:val="28"/>
          <w:szCs w:val="28"/>
        </w:rPr>
        <w:t>Вот уже, которое</w:t>
      </w:r>
      <w:r>
        <w:rPr>
          <w:sz w:val="28"/>
          <w:szCs w:val="28"/>
        </w:rPr>
        <w:t xml:space="preserve"> занятие по изучению </w:t>
      </w:r>
      <w:r w:rsidRPr="009B6C33">
        <w:rPr>
          <w:sz w:val="28"/>
          <w:szCs w:val="28"/>
        </w:rPr>
        <w:t xml:space="preserve">темы Однофазные цепи переменного тока. </w:t>
      </w:r>
      <w:r w:rsidRPr="009B6C33">
        <w:rPr>
          <w:bCs/>
          <w:iCs/>
          <w:sz w:val="28"/>
          <w:szCs w:val="28"/>
        </w:rPr>
        <w:t>Как говорится: «</w:t>
      </w:r>
      <w:proofErr w:type="gramStart"/>
      <w:r w:rsidRPr="009B6C33">
        <w:rPr>
          <w:bCs/>
          <w:iCs/>
          <w:sz w:val="28"/>
          <w:szCs w:val="28"/>
        </w:rPr>
        <w:t>Незнающие</w:t>
      </w:r>
      <w:proofErr w:type="gramEnd"/>
      <w:r w:rsidRPr="009B6C33">
        <w:rPr>
          <w:bCs/>
          <w:iCs/>
          <w:sz w:val="28"/>
          <w:szCs w:val="28"/>
        </w:rPr>
        <w:t xml:space="preserve"> пусть научатся, а знающие вспомнят еще раз». С</w:t>
      </w:r>
      <w:r w:rsidRPr="009B6C33">
        <w:rPr>
          <w:sz w:val="28"/>
          <w:szCs w:val="28"/>
        </w:rPr>
        <w:t xml:space="preserve">егодня у нас с вами </w:t>
      </w:r>
      <w:r w:rsidR="00512F6A" w:rsidRPr="00087FFE">
        <w:rPr>
          <w:sz w:val="28"/>
          <w:szCs w:val="28"/>
        </w:rPr>
        <w:t>практическое занятие, в ходе которого мы должны научиться</w:t>
      </w:r>
      <w:r w:rsidR="00087FFE" w:rsidRPr="00087FFE">
        <w:rPr>
          <w:sz w:val="28"/>
          <w:szCs w:val="28"/>
        </w:rPr>
        <w:t xml:space="preserve"> применять теоретические знания на практике, т.е. по индивидуальному заданию</w:t>
      </w:r>
      <w:r w:rsidR="00512F6A" w:rsidRPr="00087FFE">
        <w:rPr>
          <w:sz w:val="28"/>
          <w:szCs w:val="28"/>
        </w:rPr>
        <w:t xml:space="preserve"> </w:t>
      </w:r>
      <w:r w:rsidR="00087FFE" w:rsidRPr="00087FFE">
        <w:rPr>
          <w:sz w:val="28"/>
          <w:szCs w:val="28"/>
        </w:rPr>
        <w:t>рассчитать параметры  однофазной  цепи</w:t>
      </w:r>
      <w:r w:rsidR="0018205F">
        <w:rPr>
          <w:sz w:val="28"/>
          <w:szCs w:val="28"/>
        </w:rPr>
        <w:t xml:space="preserve"> переменного тока</w:t>
      </w:r>
      <w:r w:rsidR="00087FFE" w:rsidRPr="00087FFE">
        <w:rPr>
          <w:sz w:val="28"/>
          <w:szCs w:val="28"/>
        </w:rPr>
        <w:t xml:space="preserve"> и построить векторную диаграмму </w:t>
      </w:r>
      <w:r>
        <w:rPr>
          <w:sz w:val="28"/>
          <w:szCs w:val="28"/>
        </w:rPr>
        <w:t>в масштабе.</w:t>
      </w:r>
    </w:p>
    <w:p w:rsidR="00512F6A" w:rsidRDefault="00512F6A" w:rsidP="00512F6A">
      <w:pPr>
        <w:pStyle w:val="a3"/>
        <w:numPr>
          <w:ilvl w:val="0"/>
          <w:numId w:val="2"/>
        </w:numPr>
        <w:spacing w:line="360" w:lineRule="auto"/>
        <w:jc w:val="both"/>
        <w:rPr>
          <w:color w:val="auto"/>
          <w:w w:val="100"/>
        </w:rPr>
      </w:pPr>
      <w:r w:rsidRPr="009740DD">
        <w:rPr>
          <w:b/>
          <w:color w:val="auto"/>
          <w:w w:val="100"/>
        </w:rPr>
        <w:t>Начальная мотивация учебной деятельности</w:t>
      </w:r>
      <w:r w:rsidRPr="009740DD">
        <w:rPr>
          <w:color w:val="auto"/>
          <w:w w:val="100"/>
        </w:rPr>
        <w:t xml:space="preserve">  </w:t>
      </w:r>
    </w:p>
    <w:p w:rsidR="00087FFE" w:rsidRPr="00087FFE" w:rsidRDefault="00087FFE" w:rsidP="00087FFE">
      <w:pPr>
        <w:spacing w:line="360" w:lineRule="auto"/>
        <w:ind w:firstLine="709"/>
        <w:jc w:val="both"/>
        <w:rPr>
          <w:sz w:val="28"/>
          <w:szCs w:val="28"/>
        </w:rPr>
      </w:pPr>
      <w:r w:rsidRPr="00087FFE">
        <w:rPr>
          <w:sz w:val="28"/>
          <w:szCs w:val="28"/>
        </w:rPr>
        <w:t xml:space="preserve">Вчера пришла домой после работы. Включила свет, компьютер. Как вдруг лампочки замигали. Чуть не погасли и тут же </w:t>
      </w:r>
      <w:r w:rsidR="00B92C8D" w:rsidRPr="00087FFE">
        <w:rPr>
          <w:sz w:val="28"/>
          <w:szCs w:val="28"/>
        </w:rPr>
        <w:t>компьютер,</w:t>
      </w:r>
      <w:r w:rsidRPr="00087FFE">
        <w:rPr>
          <w:sz w:val="28"/>
          <w:szCs w:val="28"/>
        </w:rPr>
        <w:t xml:space="preserve"> и котел </w:t>
      </w:r>
      <w:proofErr w:type="gramStart"/>
      <w:r w:rsidRPr="00087FFE">
        <w:rPr>
          <w:sz w:val="28"/>
          <w:szCs w:val="28"/>
        </w:rPr>
        <w:t>отключились</w:t>
      </w:r>
      <w:proofErr w:type="gramEnd"/>
      <w:r w:rsidRPr="00087FFE">
        <w:rPr>
          <w:sz w:val="28"/>
          <w:szCs w:val="28"/>
        </w:rPr>
        <w:t>…</w:t>
      </w:r>
      <w:r w:rsidR="00B92C8D">
        <w:rPr>
          <w:sz w:val="28"/>
          <w:szCs w:val="28"/>
        </w:rPr>
        <w:t xml:space="preserve"> </w:t>
      </w:r>
      <w:r w:rsidRPr="00087FFE">
        <w:rPr>
          <w:sz w:val="28"/>
          <w:szCs w:val="28"/>
        </w:rPr>
        <w:t xml:space="preserve">Такое часто бывает. Почему? </w:t>
      </w:r>
    </w:p>
    <w:p w:rsidR="00087FFE" w:rsidRPr="00087FFE" w:rsidRDefault="00087FFE" w:rsidP="00087FFE">
      <w:pPr>
        <w:spacing w:line="360" w:lineRule="auto"/>
        <w:ind w:firstLine="709"/>
        <w:jc w:val="both"/>
        <w:rPr>
          <w:sz w:val="28"/>
          <w:szCs w:val="28"/>
        </w:rPr>
      </w:pPr>
      <w:r w:rsidRPr="00087FFE">
        <w:rPr>
          <w:sz w:val="28"/>
          <w:szCs w:val="28"/>
        </w:rPr>
        <w:t>В осветительную сеть был включен потребитель с большой мощностью, например, сварочный аппарат, что привело к резкому падению напряжения</w:t>
      </w:r>
    </w:p>
    <w:p w:rsidR="00087FFE" w:rsidRDefault="00087FFE" w:rsidP="00087FFE">
      <w:pPr>
        <w:spacing w:line="360" w:lineRule="auto"/>
        <w:ind w:firstLine="709"/>
        <w:jc w:val="both"/>
        <w:rPr>
          <w:sz w:val="28"/>
          <w:szCs w:val="28"/>
        </w:rPr>
      </w:pPr>
      <w:r w:rsidRPr="00087FFE">
        <w:rPr>
          <w:sz w:val="28"/>
          <w:szCs w:val="28"/>
        </w:rPr>
        <w:t>И сегодня</w:t>
      </w:r>
      <w:r>
        <w:rPr>
          <w:sz w:val="28"/>
          <w:szCs w:val="28"/>
        </w:rPr>
        <w:t xml:space="preserve"> в ходе выполнения практической рабо</w:t>
      </w:r>
      <w:r w:rsidR="003E4FC2">
        <w:rPr>
          <w:sz w:val="28"/>
          <w:szCs w:val="28"/>
        </w:rPr>
        <w:t>т</w:t>
      </w:r>
      <w:r>
        <w:rPr>
          <w:sz w:val="28"/>
          <w:szCs w:val="28"/>
        </w:rPr>
        <w:t>ы</w:t>
      </w:r>
      <w:r w:rsidRPr="00087FFE">
        <w:rPr>
          <w:sz w:val="28"/>
          <w:szCs w:val="28"/>
        </w:rPr>
        <w:t xml:space="preserve"> </w:t>
      </w:r>
      <w:r w:rsidRPr="00ED5387">
        <w:rPr>
          <w:sz w:val="28"/>
          <w:szCs w:val="28"/>
        </w:rPr>
        <w:t>мы рассмотрим, как ведут себя различные потребители (сопротивлени</w:t>
      </w:r>
      <w:r w:rsidRPr="00087FFE">
        <w:rPr>
          <w:sz w:val="28"/>
          <w:szCs w:val="28"/>
        </w:rPr>
        <w:t xml:space="preserve">я) в цепях переменного тока. Потребители могут обладать сопротивлением: </w:t>
      </w:r>
    </w:p>
    <w:p w:rsidR="00087FFE" w:rsidRDefault="00087FFE" w:rsidP="00087FFE">
      <w:pPr>
        <w:spacing w:line="360" w:lineRule="auto"/>
        <w:ind w:firstLine="709"/>
        <w:jc w:val="both"/>
        <w:rPr>
          <w:sz w:val="28"/>
          <w:szCs w:val="28"/>
        </w:rPr>
      </w:pPr>
      <w:proofErr w:type="gramStart"/>
      <w:r w:rsidRPr="00087FFE">
        <w:rPr>
          <w:sz w:val="28"/>
          <w:szCs w:val="28"/>
        </w:rPr>
        <w:t>активным</w:t>
      </w:r>
      <w:proofErr w:type="gramEnd"/>
      <w:r w:rsidRPr="00087FFE">
        <w:rPr>
          <w:sz w:val="28"/>
          <w:szCs w:val="28"/>
        </w:rPr>
        <w:t xml:space="preserve"> (нити ламп накаливания, спирали электронагревательных приборов и реостатов, резисторы), </w:t>
      </w:r>
    </w:p>
    <w:p w:rsidR="00087FFE" w:rsidRDefault="00087FFE" w:rsidP="00087FFE">
      <w:pPr>
        <w:spacing w:line="360" w:lineRule="auto"/>
        <w:ind w:firstLine="709"/>
        <w:jc w:val="both"/>
        <w:rPr>
          <w:sz w:val="28"/>
          <w:szCs w:val="28"/>
        </w:rPr>
      </w:pPr>
      <w:r w:rsidRPr="00087FFE">
        <w:rPr>
          <w:sz w:val="28"/>
          <w:szCs w:val="28"/>
        </w:rPr>
        <w:t>индуктивным (катушки индуктивности, обмотки трансформаторов, двигателей, различных типов реле, дроссели (для ограничения</w:t>
      </w:r>
      <w:r>
        <w:rPr>
          <w:sz w:val="28"/>
          <w:szCs w:val="28"/>
        </w:rPr>
        <w:t xml:space="preserve"> тока в электрических цепях)) </w:t>
      </w:r>
    </w:p>
    <w:p w:rsidR="00087FFE" w:rsidRPr="00087FFE" w:rsidRDefault="00087FFE" w:rsidP="00087FFE">
      <w:pPr>
        <w:spacing w:line="360" w:lineRule="auto"/>
        <w:ind w:firstLine="709"/>
        <w:jc w:val="both"/>
        <w:rPr>
          <w:sz w:val="28"/>
          <w:szCs w:val="28"/>
        </w:rPr>
      </w:pPr>
      <w:r w:rsidRPr="00087FFE">
        <w:rPr>
          <w:sz w:val="28"/>
          <w:szCs w:val="28"/>
        </w:rPr>
        <w:t>ёмкостным. Простейший конденсатор – это два проводника, разделенных слоем изоляции. Поэтому многожильные провода, кабели, обмотки электродвигателей и т. д. имеют емкостное сопротивление</w:t>
      </w:r>
      <w:proofErr w:type="gramStart"/>
      <w:r w:rsidRPr="00087FFE">
        <w:rPr>
          <w:sz w:val="28"/>
          <w:szCs w:val="28"/>
        </w:rPr>
        <w:t>.</w:t>
      </w:r>
      <w:proofErr w:type="gramEnd"/>
      <w:r w:rsidRPr="00087FFE">
        <w:rPr>
          <w:sz w:val="28"/>
          <w:szCs w:val="28"/>
        </w:rPr>
        <w:t xml:space="preserve"> </w:t>
      </w:r>
      <w:r w:rsidRPr="00087FFE">
        <w:rPr>
          <w:sz w:val="28"/>
          <w:szCs w:val="28"/>
        </w:rPr>
        <w:lastRenderedPageBreak/>
        <w:t>(</w:t>
      </w:r>
      <w:proofErr w:type="gramStart"/>
      <w:r w:rsidRPr="00087FFE">
        <w:rPr>
          <w:sz w:val="28"/>
          <w:szCs w:val="28"/>
        </w:rPr>
        <w:t>к</w:t>
      </w:r>
      <w:proofErr w:type="gramEnd"/>
      <w:r w:rsidRPr="00087FFE">
        <w:rPr>
          <w:sz w:val="28"/>
          <w:szCs w:val="28"/>
        </w:rPr>
        <w:t>онденсатор, длинные линии электропередачи, электрические кабели). Активным сопротивлением может обладать линии электропередач, соединительные провода, обмотки трансформатора или электродвигателя.</w:t>
      </w:r>
    </w:p>
    <w:p w:rsidR="00087FFE" w:rsidRPr="00087FFE" w:rsidRDefault="00087FFE" w:rsidP="00087FFE">
      <w:pPr>
        <w:spacing w:line="360" w:lineRule="auto"/>
        <w:ind w:firstLine="709"/>
        <w:jc w:val="both"/>
        <w:rPr>
          <w:sz w:val="28"/>
          <w:szCs w:val="28"/>
        </w:rPr>
      </w:pPr>
      <w:r w:rsidRPr="00087FFE">
        <w:rPr>
          <w:sz w:val="28"/>
          <w:szCs w:val="28"/>
        </w:rPr>
        <w:t xml:space="preserve">Запишем тему </w:t>
      </w:r>
      <w:r>
        <w:rPr>
          <w:sz w:val="28"/>
          <w:szCs w:val="28"/>
        </w:rPr>
        <w:t>практического занятия</w:t>
      </w:r>
    </w:p>
    <w:p w:rsidR="00087FFE" w:rsidRPr="00087FFE" w:rsidRDefault="00087FFE" w:rsidP="00087FFE">
      <w:pPr>
        <w:spacing w:line="360" w:lineRule="auto"/>
        <w:ind w:firstLine="709"/>
        <w:jc w:val="both"/>
        <w:rPr>
          <w:sz w:val="28"/>
          <w:szCs w:val="28"/>
        </w:rPr>
      </w:pPr>
      <w:r w:rsidRPr="00087FFE">
        <w:rPr>
          <w:sz w:val="28"/>
          <w:szCs w:val="28"/>
        </w:rPr>
        <w:t xml:space="preserve"> «</w:t>
      </w:r>
      <w:r>
        <w:rPr>
          <w:sz w:val="28"/>
          <w:szCs w:val="28"/>
        </w:rPr>
        <w:t>Расчет однофазной цепи переменного тока</w:t>
      </w:r>
      <w:r w:rsidR="00842A4B">
        <w:rPr>
          <w:sz w:val="28"/>
          <w:szCs w:val="28"/>
        </w:rPr>
        <w:t xml:space="preserve"> с</w:t>
      </w:r>
      <w:r w:rsidR="00842A4B" w:rsidRPr="00842A4B">
        <w:rPr>
          <w:sz w:val="28"/>
          <w:szCs w:val="28"/>
        </w:rPr>
        <w:t xml:space="preserve"> R L C</w:t>
      </w:r>
      <w:r w:rsidRPr="00087FFE">
        <w:rPr>
          <w:sz w:val="28"/>
          <w:szCs w:val="28"/>
        </w:rPr>
        <w:t>».</w:t>
      </w:r>
    </w:p>
    <w:p w:rsidR="009740DD" w:rsidRDefault="009740DD" w:rsidP="009740DD">
      <w:pPr>
        <w:pStyle w:val="a3"/>
        <w:numPr>
          <w:ilvl w:val="0"/>
          <w:numId w:val="2"/>
        </w:numPr>
        <w:spacing w:line="360" w:lineRule="auto"/>
        <w:jc w:val="both"/>
        <w:rPr>
          <w:color w:val="auto"/>
          <w:w w:val="100"/>
        </w:rPr>
      </w:pPr>
      <w:r w:rsidRPr="009740DD">
        <w:rPr>
          <w:b/>
          <w:color w:val="auto"/>
          <w:w w:val="100"/>
        </w:rPr>
        <w:t>Актуализация опорных знаний студентов</w:t>
      </w:r>
      <w:r w:rsidRPr="009740DD">
        <w:rPr>
          <w:color w:val="auto"/>
          <w:w w:val="100"/>
        </w:rPr>
        <w:t xml:space="preserve">  </w:t>
      </w:r>
    </w:p>
    <w:p w:rsidR="009B6C33" w:rsidRDefault="009B6C33" w:rsidP="009B6C33">
      <w:pPr>
        <w:spacing w:line="360" w:lineRule="auto"/>
        <w:ind w:firstLine="709"/>
        <w:jc w:val="both"/>
        <w:rPr>
          <w:sz w:val="28"/>
          <w:szCs w:val="28"/>
        </w:rPr>
      </w:pPr>
      <w:r>
        <w:rPr>
          <w:sz w:val="28"/>
          <w:szCs w:val="28"/>
        </w:rPr>
        <w:t>Прежде чем приступить к выполнению практической работы, вам необходимо выполнить некоторые упражнения, которые</w:t>
      </w:r>
      <w:r w:rsidRPr="004134E9">
        <w:rPr>
          <w:sz w:val="28"/>
          <w:szCs w:val="28"/>
        </w:rPr>
        <w:t xml:space="preserve"> послуж</w:t>
      </w:r>
      <w:r>
        <w:rPr>
          <w:sz w:val="28"/>
          <w:szCs w:val="28"/>
        </w:rPr>
        <w:t>а</w:t>
      </w:r>
      <w:r w:rsidRPr="004134E9">
        <w:rPr>
          <w:sz w:val="28"/>
          <w:szCs w:val="28"/>
        </w:rPr>
        <w:t xml:space="preserve">т опорой </w:t>
      </w:r>
      <w:r>
        <w:rPr>
          <w:sz w:val="28"/>
          <w:szCs w:val="28"/>
        </w:rPr>
        <w:t>для правильного решения индивидуального задания.</w:t>
      </w:r>
    </w:p>
    <w:p w:rsidR="001477E9" w:rsidRDefault="001477E9" w:rsidP="009B6C33">
      <w:pPr>
        <w:spacing w:line="360" w:lineRule="auto"/>
        <w:ind w:firstLine="709"/>
        <w:jc w:val="both"/>
        <w:rPr>
          <w:sz w:val="28"/>
          <w:szCs w:val="28"/>
        </w:rPr>
      </w:pPr>
      <w:r>
        <w:rPr>
          <w:sz w:val="28"/>
          <w:szCs w:val="28"/>
        </w:rPr>
        <w:t>Проверка домашнего задания (решение кроссворда) (приложение А)</w:t>
      </w:r>
    </w:p>
    <w:p w:rsidR="003E4FC2" w:rsidRDefault="003E4FC2" w:rsidP="00D73464">
      <w:pPr>
        <w:spacing w:line="360" w:lineRule="auto"/>
        <w:ind w:firstLine="709"/>
        <w:jc w:val="both"/>
        <w:rPr>
          <w:sz w:val="28"/>
          <w:szCs w:val="28"/>
        </w:rPr>
      </w:pPr>
      <w:r>
        <w:rPr>
          <w:sz w:val="28"/>
          <w:szCs w:val="28"/>
        </w:rPr>
        <w:t>Интерактивное задание «Найди ошибку»</w:t>
      </w:r>
      <w:r w:rsidR="00F17346">
        <w:rPr>
          <w:sz w:val="28"/>
          <w:szCs w:val="28"/>
        </w:rPr>
        <w:t>.</w:t>
      </w:r>
    </w:p>
    <w:p w:rsidR="001E4B90" w:rsidRDefault="001E4B90" w:rsidP="00D73464">
      <w:pPr>
        <w:spacing w:line="360" w:lineRule="auto"/>
        <w:ind w:firstLine="709"/>
        <w:jc w:val="both"/>
        <w:rPr>
          <w:sz w:val="28"/>
          <w:szCs w:val="28"/>
        </w:rPr>
      </w:pPr>
      <w:r>
        <w:rPr>
          <w:sz w:val="28"/>
          <w:szCs w:val="28"/>
        </w:rPr>
        <w:t xml:space="preserve">Теперь я предлагаю Вам поменяться со мной местами, т.е. побыть вам в роли преподавателя. Я утверждаю, что для </w:t>
      </w:r>
      <w:r w:rsidR="00D73464">
        <w:rPr>
          <w:sz w:val="28"/>
          <w:szCs w:val="28"/>
        </w:rPr>
        <w:t>приведённой</w:t>
      </w:r>
      <w:r>
        <w:rPr>
          <w:sz w:val="28"/>
          <w:szCs w:val="28"/>
        </w:rPr>
        <w:t xml:space="preserve"> цепи формулы нахождения тока, напряжения, сопротивления и мощности</w:t>
      </w:r>
      <w:r w:rsidR="004E6393">
        <w:rPr>
          <w:sz w:val="28"/>
          <w:szCs w:val="28"/>
        </w:rPr>
        <w:t>, их единицы измерения</w:t>
      </w:r>
      <w:r>
        <w:rPr>
          <w:sz w:val="28"/>
          <w:szCs w:val="28"/>
        </w:rPr>
        <w:t xml:space="preserve"> я записала правильно и </w:t>
      </w:r>
      <w:r w:rsidR="00D73464">
        <w:rPr>
          <w:sz w:val="28"/>
          <w:szCs w:val="28"/>
        </w:rPr>
        <w:t>направления</w:t>
      </w:r>
      <w:r>
        <w:rPr>
          <w:sz w:val="28"/>
          <w:szCs w:val="28"/>
        </w:rPr>
        <w:t xml:space="preserve"> вектор</w:t>
      </w:r>
      <w:r w:rsidR="00D73464">
        <w:rPr>
          <w:sz w:val="28"/>
          <w:szCs w:val="28"/>
        </w:rPr>
        <w:t>а</w:t>
      </w:r>
      <w:r>
        <w:rPr>
          <w:sz w:val="28"/>
          <w:szCs w:val="28"/>
        </w:rPr>
        <w:t xml:space="preserve"> тока </w:t>
      </w:r>
      <w:r w:rsidR="004E6393">
        <w:rPr>
          <w:sz w:val="28"/>
          <w:szCs w:val="28"/>
        </w:rPr>
        <w:t>относительно</w:t>
      </w:r>
      <w:r>
        <w:rPr>
          <w:sz w:val="28"/>
          <w:szCs w:val="28"/>
        </w:rPr>
        <w:t xml:space="preserve"> напряжения </w:t>
      </w:r>
      <w:r w:rsidR="00D73464">
        <w:rPr>
          <w:sz w:val="28"/>
          <w:szCs w:val="28"/>
        </w:rPr>
        <w:t>соответствуют</w:t>
      </w:r>
      <w:r>
        <w:rPr>
          <w:sz w:val="28"/>
          <w:szCs w:val="28"/>
        </w:rPr>
        <w:t xml:space="preserve">. Вам необходимо проверить правильность написанных формул для </w:t>
      </w:r>
      <w:r w:rsidR="00D73464">
        <w:rPr>
          <w:sz w:val="28"/>
          <w:szCs w:val="28"/>
        </w:rPr>
        <w:t>приведённой</w:t>
      </w:r>
      <w:r>
        <w:rPr>
          <w:sz w:val="28"/>
          <w:szCs w:val="28"/>
        </w:rPr>
        <w:t xml:space="preserve"> цепи. На мой взгляд, я не ошиблась. </w:t>
      </w:r>
    </w:p>
    <w:p w:rsidR="00F17346" w:rsidRDefault="001E4B90" w:rsidP="003E4FC2">
      <w:pPr>
        <w:spacing w:line="360" w:lineRule="auto"/>
        <w:ind w:firstLine="709"/>
        <w:jc w:val="both"/>
        <w:rPr>
          <w:sz w:val="28"/>
          <w:szCs w:val="28"/>
        </w:rPr>
      </w:pPr>
      <w:r>
        <w:rPr>
          <w:sz w:val="28"/>
          <w:szCs w:val="28"/>
        </w:rPr>
        <w:t>Итак,</w:t>
      </w:r>
      <w:r w:rsidR="0012078B">
        <w:rPr>
          <w:sz w:val="28"/>
          <w:szCs w:val="28"/>
        </w:rPr>
        <w:t xml:space="preserve"> найди ошибку (Приложение Б)</w:t>
      </w:r>
    </w:p>
    <w:p w:rsidR="003E4FC2" w:rsidRDefault="003E4FC2" w:rsidP="003E4FC2">
      <w:pPr>
        <w:spacing w:line="360" w:lineRule="auto"/>
        <w:ind w:firstLine="709"/>
        <w:jc w:val="both"/>
        <w:rPr>
          <w:sz w:val="28"/>
          <w:szCs w:val="28"/>
        </w:rPr>
      </w:pPr>
      <w:r>
        <w:rPr>
          <w:sz w:val="28"/>
          <w:szCs w:val="28"/>
        </w:rPr>
        <w:t xml:space="preserve">Цепь переменного тока с </w:t>
      </w:r>
      <w:r>
        <w:rPr>
          <w:sz w:val="28"/>
          <w:szCs w:val="28"/>
          <w:lang w:val="en-US"/>
        </w:rPr>
        <w:t>R</w:t>
      </w:r>
    </w:p>
    <w:p w:rsidR="001E4B90" w:rsidRPr="001E4B90" w:rsidRDefault="001E4B90" w:rsidP="003E4FC2">
      <w:pPr>
        <w:spacing w:line="360" w:lineRule="auto"/>
        <w:ind w:firstLine="709"/>
        <w:jc w:val="both"/>
        <w:rPr>
          <w:sz w:val="28"/>
          <w:szCs w:val="28"/>
        </w:rPr>
      </w:pPr>
      <w:r>
        <w:rPr>
          <w:sz w:val="28"/>
          <w:szCs w:val="28"/>
        </w:rPr>
        <w:t xml:space="preserve">Имеет вид </w:t>
      </w:r>
      <w:r w:rsidR="004E6393">
        <w:rPr>
          <w:sz w:val="28"/>
          <w:szCs w:val="28"/>
        </w:rPr>
        <w:tab/>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180025" w:rsidTr="004E6393">
        <w:tc>
          <w:tcPr>
            <w:tcW w:w="4219" w:type="dxa"/>
          </w:tcPr>
          <w:p w:rsidR="006673A7" w:rsidRPr="004E6393" w:rsidRDefault="004E6393" w:rsidP="004E6393">
            <w:pPr>
              <w:spacing w:line="360" w:lineRule="auto"/>
              <w:ind w:firstLine="709"/>
              <w:jc w:val="both"/>
              <w:rPr>
                <w:sz w:val="28"/>
                <w:szCs w:val="28"/>
                <w:lang w:val="en-US"/>
              </w:rPr>
            </w:pPr>
            <w:r>
              <w:rPr>
                <w:rFonts w:eastAsia="Times New Roman"/>
              </w:rPr>
              <w:object w:dxaOrig="1416" w:dyaOrig="1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98.25pt" o:ole="">
                  <v:imagedata r:id="rId8" o:title=""/>
                </v:shape>
                <o:OLEObject Type="Embed" ProgID="Visio.Drawing.11" ShapeID="_x0000_i1025" DrawAspect="Content" ObjectID="_1731872488" r:id="rId9"/>
              </w:object>
            </w:r>
          </w:p>
        </w:tc>
        <w:tc>
          <w:tcPr>
            <w:tcW w:w="5387" w:type="dxa"/>
          </w:tcPr>
          <w:p w:rsidR="004E6393" w:rsidRPr="001E4B90" w:rsidRDefault="004E6393" w:rsidP="004E6393">
            <w:pPr>
              <w:pStyle w:val="a3"/>
              <w:numPr>
                <w:ilvl w:val="0"/>
                <w:numId w:val="28"/>
              </w:numPr>
              <w:spacing w:line="360" w:lineRule="auto"/>
              <w:jc w:val="both"/>
            </w:pPr>
            <w:r>
              <w:rPr>
                <w:noProof/>
              </w:rPr>
              <w:drawing>
                <wp:inline distT="0" distB="0" distL="0" distR="0" wp14:anchorId="28612A9F" wp14:editId="32ACE676">
                  <wp:extent cx="1959428" cy="1024931"/>
                  <wp:effectExtent l="0" t="0" r="0" b="3810"/>
                  <wp:docPr id="1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142" r="39538" b="55459"/>
                          <a:stretch/>
                        </pic:blipFill>
                        <pic:spPr bwMode="auto">
                          <a:xfrm>
                            <a:off x="0" y="0"/>
                            <a:ext cx="1960447" cy="1025464"/>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4E6393" w:rsidRPr="001E4B90" w:rsidRDefault="002035AF" w:rsidP="004E6393">
            <w:pPr>
              <w:pStyle w:val="a3"/>
              <w:numPr>
                <w:ilvl w:val="0"/>
                <w:numId w:val="28"/>
              </w:numPr>
              <w:spacing w:line="360" w:lineRule="auto"/>
              <w:jc w:val="both"/>
              <w:rPr>
                <w:rFonts w:eastAsiaTheme="minorEastAsia"/>
              </w:rPr>
            </w:pPr>
            <m:oMath>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L</m:t>
                  </m:r>
                </m:sub>
              </m:sSub>
              <m:r>
                <w:rPr>
                  <w:rFonts w:ascii="Cambria Math" w:hAnsi="Cambria Math"/>
                </w:rPr>
                <m:t>=</m:t>
              </m:r>
              <m:f>
                <m:fPr>
                  <m:ctrlPr>
                    <w:rPr>
                      <w:rFonts w:ascii="Cambria Math" w:hAnsi="Cambria Math"/>
                      <w:i/>
                      <w:color w:val="auto"/>
                      <w:w w:val="100"/>
                      <w:lang w:val="en-US"/>
                    </w:rPr>
                  </m:ctrlPr>
                </m:fPr>
                <m:num>
                  <m:r>
                    <w:rPr>
                      <w:rFonts w:ascii="Cambria Math" w:hAnsi="Cambria Math"/>
                    </w:rPr>
                    <m:t>1</m:t>
                  </m:r>
                </m:num>
                <m:den>
                  <m:r>
                    <w:rPr>
                      <w:rFonts w:ascii="Cambria Math" w:hAnsi="Cambria Math"/>
                      <w:lang w:val="en-US"/>
                    </w:rPr>
                    <m:t>ω</m:t>
                  </m:r>
                  <m:r>
                    <w:rPr>
                      <w:rFonts w:ascii="Cambria Math" w:hAnsi="Cambria Math"/>
                    </w:rPr>
                    <m:t>∙</m:t>
                  </m:r>
                  <m:r>
                    <w:rPr>
                      <w:rFonts w:ascii="Cambria Math" w:hAnsi="Cambria Math"/>
                      <w:lang w:val="en-US"/>
                    </w:rPr>
                    <m:t>L</m:t>
                  </m:r>
                </m:den>
              </m:f>
              <m:r>
                <w:rPr>
                  <w:rFonts w:ascii="Cambria Math" w:hAnsi="Cambria Math"/>
                </w:rPr>
                <m:t>=</m:t>
              </m:r>
              <m:f>
                <m:fPr>
                  <m:ctrlPr>
                    <w:rPr>
                      <w:rFonts w:ascii="Cambria Math" w:hAnsi="Cambria Math"/>
                      <w:i/>
                      <w:color w:val="auto"/>
                      <w:w w:val="100"/>
                      <w:lang w:val="en-US"/>
                    </w:rPr>
                  </m:ctrlPr>
                </m:fPr>
                <m:num>
                  <m:r>
                    <w:rPr>
                      <w:rFonts w:ascii="Cambria Math" w:hAnsi="Cambria Math"/>
                    </w:rPr>
                    <m:t>1</m:t>
                  </m:r>
                </m:num>
                <m:den>
                  <m:r>
                    <w:rPr>
                      <w:rFonts w:ascii="Cambria Math" w:hAnsi="Cambria Math"/>
                    </w:rPr>
                    <m:t>2∙</m:t>
                  </m:r>
                  <m:r>
                    <w:rPr>
                      <w:rFonts w:ascii="Cambria Math" w:hAnsi="Cambria Math"/>
                      <w:lang w:val="en-US"/>
                    </w:rPr>
                    <m:t>π</m:t>
                  </m:r>
                  <m:r>
                    <w:rPr>
                      <w:rFonts w:ascii="Cambria Math" w:hAnsi="Cambria Math"/>
                    </w:rPr>
                    <m:t>∙</m:t>
                  </m:r>
                  <m:r>
                    <w:rPr>
                      <w:rFonts w:ascii="Cambria Math" w:hAnsi="Cambria Math"/>
                      <w:lang w:val="en-US"/>
                    </w:rPr>
                    <m:t>f</m:t>
                  </m:r>
                  <m:r>
                    <w:rPr>
                      <w:rFonts w:ascii="Cambria Math" w:hAnsi="Cambria Math"/>
                    </w:rPr>
                    <m:t>∙</m:t>
                  </m:r>
                  <m:r>
                    <w:rPr>
                      <w:rFonts w:ascii="Cambria Math" w:hAnsi="Cambria Math"/>
                      <w:lang w:val="en-US"/>
                    </w:rPr>
                    <m:t>L</m:t>
                  </m:r>
                </m:den>
              </m:f>
            </m:oMath>
            <w:r w:rsidR="004E6393" w:rsidRPr="001E4B90">
              <w:rPr>
                <w:rFonts w:eastAsiaTheme="minorEastAsia"/>
              </w:rPr>
              <w:t xml:space="preserve">   (</w:t>
            </w:r>
            <w:proofErr w:type="gramStart"/>
            <w:r w:rsidR="004E6393" w:rsidRPr="00066712">
              <w:rPr>
                <w:rFonts w:eastAsiaTheme="minorEastAsia"/>
                <w:lang w:val="en-US"/>
              </w:rPr>
              <w:t>O</w:t>
            </w:r>
            <w:proofErr w:type="gramEnd"/>
            <w:r w:rsidR="004E6393" w:rsidRPr="00066712">
              <w:rPr>
                <w:rFonts w:eastAsiaTheme="minorEastAsia"/>
              </w:rPr>
              <w:t>м</w:t>
            </w:r>
            <w:r w:rsidR="004E6393" w:rsidRPr="001E4B90">
              <w:rPr>
                <w:rFonts w:eastAsiaTheme="minorEastAsia"/>
              </w:rPr>
              <w:t>)</w:t>
            </w:r>
          </w:p>
          <w:p w:rsidR="004E6393" w:rsidRPr="001E4B90" w:rsidRDefault="002035AF" w:rsidP="004E6393">
            <w:pPr>
              <w:pStyle w:val="a3"/>
              <w:numPr>
                <w:ilvl w:val="0"/>
                <w:numId w:val="28"/>
              </w:numPr>
              <w:spacing w:line="360" w:lineRule="auto"/>
              <w:jc w:val="both"/>
              <w:rPr>
                <w:rFonts w:eastAsiaTheme="minorEastAsia"/>
              </w:rPr>
            </w:pPr>
            <m:oMath>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R</m:t>
                  </m:r>
                </m:sub>
              </m:sSub>
              <m:r>
                <w:rPr>
                  <w:rFonts w:ascii="Cambria Math" w:hAnsi="Cambria Math"/>
                </w:rPr>
                <m:t>=</m:t>
              </m:r>
              <m:r>
                <w:rPr>
                  <w:rFonts w:ascii="Cambria Math" w:hAnsi="Cambria Math"/>
                  <w:lang w:val="en-US"/>
                </w:rPr>
                <m:t>I</m:t>
              </m:r>
              <m:r>
                <w:rPr>
                  <w:rFonts w:ascii="Cambria Math" w:hAnsi="Cambria Math"/>
                </w:rPr>
                <m:t>∙</m:t>
              </m:r>
              <m:r>
                <w:rPr>
                  <w:rFonts w:ascii="Cambria Math" w:hAnsi="Cambria Math"/>
                  <w:lang w:val="en-US"/>
                </w:rPr>
                <m:t>R</m:t>
              </m:r>
            </m:oMath>
            <w:r w:rsidR="004E6393" w:rsidRPr="001E4B90">
              <w:rPr>
                <w:rFonts w:eastAsiaTheme="minorEastAsia"/>
              </w:rPr>
              <w:t xml:space="preserve"> (</w:t>
            </w:r>
            <w:r w:rsidR="004E6393" w:rsidRPr="00066712">
              <w:rPr>
                <w:rFonts w:eastAsiaTheme="minorEastAsia"/>
                <w:lang w:val="en-US"/>
              </w:rPr>
              <w:t>A</w:t>
            </w:r>
            <w:r w:rsidR="004E6393" w:rsidRPr="001E4B90">
              <w:rPr>
                <w:rFonts w:eastAsiaTheme="minorEastAsia"/>
              </w:rPr>
              <w:t>)</w:t>
            </w:r>
          </w:p>
          <w:p w:rsidR="004E6393" w:rsidRPr="00066712" w:rsidRDefault="004E6393" w:rsidP="004E6393">
            <w:pPr>
              <w:pStyle w:val="a3"/>
              <w:numPr>
                <w:ilvl w:val="0"/>
                <w:numId w:val="28"/>
              </w:numPr>
              <w:spacing w:line="360" w:lineRule="auto"/>
              <w:jc w:val="both"/>
              <w:rPr>
                <w:rFonts w:eastAsiaTheme="minorEastAsia"/>
                <w:lang w:val="en-US"/>
              </w:rPr>
            </w:pPr>
            <m:oMath>
              <m:r>
                <w:rPr>
                  <w:rFonts w:ascii="Cambria Math" w:hAnsi="Cambria Math"/>
                  <w:lang w:val="en-US"/>
                </w:rPr>
                <m:t>I</m:t>
              </m:r>
              <m:r>
                <w:rPr>
                  <w:rFonts w:ascii="Cambria Math" w:hAnsi="Cambria Math"/>
                </w:rPr>
                <m:t>=</m:t>
              </m:r>
              <m:f>
                <m:fPr>
                  <m:ctrlPr>
                    <w:rPr>
                      <w:rFonts w:ascii="Cambria Math" w:hAnsi="Cambria Math"/>
                      <w:i/>
                      <w:color w:val="auto"/>
                      <w:w w:val="100"/>
                      <w:lang w:val="en-US"/>
                    </w:rPr>
                  </m:ctrlPr>
                </m:fPr>
                <m:num>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c</m:t>
                      </m:r>
                    </m:sub>
                  </m:sSub>
                </m:num>
                <m:den>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den>
              </m:f>
            </m:oMath>
            <w:r w:rsidRPr="001E4B90">
              <w:rPr>
                <w:rFonts w:eastAsiaTheme="minorEastAsia"/>
              </w:rPr>
              <w:t xml:space="preserve">   </w:t>
            </w:r>
            <w:r w:rsidRPr="00066712">
              <w:rPr>
                <w:rFonts w:eastAsiaTheme="minorEastAsia"/>
                <w:lang w:val="en-US"/>
              </w:rPr>
              <w:t>(O</w:t>
            </w:r>
            <w:r w:rsidRPr="00066712">
              <w:rPr>
                <w:rFonts w:eastAsiaTheme="minorEastAsia"/>
              </w:rPr>
              <w:t>м</w:t>
            </w:r>
            <w:r w:rsidRPr="00066712">
              <w:rPr>
                <w:rFonts w:eastAsiaTheme="minorEastAsia"/>
                <w:lang w:val="en-US"/>
              </w:rPr>
              <w:t>)</w:t>
            </w:r>
          </w:p>
          <w:p w:rsidR="004A5AC8" w:rsidRPr="004A5AC8" w:rsidRDefault="002035AF" w:rsidP="004E6393">
            <w:pPr>
              <w:pStyle w:val="a3"/>
              <w:numPr>
                <w:ilvl w:val="0"/>
                <w:numId w:val="28"/>
              </w:numPr>
              <w:spacing w:line="360" w:lineRule="auto"/>
              <w:jc w:val="both"/>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lang w:val="en-US"/>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∙R</m:t>
              </m:r>
            </m:oMath>
            <w:r w:rsidR="004E6393" w:rsidRPr="00066712">
              <w:rPr>
                <w:rFonts w:eastAsiaTheme="minorEastAsia"/>
                <w:lang w:val="en-US"/>
              </w:rPr>
              <w:t xml:space="preserve">  (B</w:t>
            </w:r>
            <w:r w:rsidR="004E6393" w:rsidRPr="00066712">
              <w:rPr>
                <w:rFonts w:eastAsiaTheme="minorEastAsia"/>
              </w:rPr>
              <w:t>т)</w:t>
            </w:r>
          </w:p>
        </w:tc>
      </w:tr>
    </w:tbl>
    <w:p w:rsidR="004E6393" w:rsidRDefault="004E6393" w:rsidP="003E4FC2">
      <w:pPr>
        <w:spacing w:line="360" w:lineRule="auto"/>
        <w:ind w:firstLine="709"/>
        <w:jc w:val="both"/>
        <w:rPr>
          <w:sz w:val="28"/>
          <w:szCs w:val="28"/>
        </w:rPr>
      </w:pPr>
    </w:p>
    <w:p w:rsidR="00D73464" w:rsidRDefault="00D73464" w:rsidP="003E4FC2">
      <w:pPr>
        <w:spacing w:line="360" w:lineRule="auto"/>
        <w:ind w:firstLine="709"/>
        <w:jc w:val="both"/>
        <w:rPr>
          <w:sz w:val="28"/>
          <w:szCs w:val="28"/>
        </w:rPr>
      </w:pPr>
    </w:p>
    <w:p w:rsidR="00D73464" w:rsidRDefault="00D73464" w:rsidP="003E4FC2">
      <w:pPr>
        <w:spacing w:line="360" w:lineRule="auto"/>
        <w:ind w:firstLine="709"/>
        <w:jc w:val="both"/>
        <w:rPr>
          <w:sz w:val="28"/>
          <w:szCs w:val="28"/>
        </w:rPr>
      </w:pPr>
    </w:p>
    <w:p w:rsidR="00180025" w:rsidRPr="00180025" w:rsidRDefault="00180025" w:rsidP="003E4FC2">
      <w:pPr>
        <w:spacing w:line="360" w:lineRule="auto"/>
        <w:ind w:firstLine="709"/>
        <w:jc w:val="both"/>
        <w:rPr>
          <w:sz w:val="28"/>
          <w:szCs w:val="28"/>
        </w:rPr>
      </w:pPr>
      <w:r w:rsidRPr="00180025">
        <w:rPr>
          <w:sz w:val="28"/>
          <w:szCs w:val="28"/>
        </w:rPr>
        <w:t>Цепь переменного тока с L</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180025" w:rsidRPr="00AB0EB3" w:rsidTr="004E6393">
        <w:tc>
          <w:tcPr>
            <w:tcW w:w="4219" w:type="dxa"/>
          </w:tcPr>
          <w:p w:rsidR="005C08AC" w:rsidRPr="005C08AC" w:rsidRDefault="004E6393" w:rsidP="004E6393">
            <w:pPr>
              <w:pStyle w:val="a3"/>
              <w:spacing w:line="360" w:lineRule="auto"/>
              <w:jc w:val="both"/>
              <w:rPr>
                <w:lang w:val="en-US"/>
              </w:rPr>
            </w:pPr>
            <w:r>
              <w:rPr>
                <w:rFonts w:eastAsia="Times New Roman"/>
              </w:rPr>
              <w:object w:dxaOrig="1473" w:dyaOrig="1329">
                <v:shape id="_x0000_i1026" type="#_x0000_t75" style="width:113.25pt;height:102pt" o:ole="">
                  <v:imagedata r:id="rId11" o:title=""/>
                </v:shape>
                <o:OLEObject Type="Embed" ProgID="Visio.Drawing.11" ShapeID="_x0000_i1026" DrawAspect="Content" ObjectID="_1731872489" r:id="rId12"/>
              </w:object>
            </w:r>
          </w:p>
        </w:tc>
        <w:tc>
          <w:tcPr>
            <w:tcW w:w="5387" w:type="dxa"/>
          </w:tcPr>
          <w:p w:rsidR="004E6393" w:rsidRPr="00066712" w:rsidRDefault="004E6393" w:rsidP="004E6393">
            <w:pPr>
              <w:pStyle w:val="a3"/>
              <w:numPr>
                <w:ilvl w:val="0"/>
                <w:numId w:val="29"/>
              </w:numPr>
              <w:spacing w:line="360" w:lineRule="auto"/>
              <w:jc w:val="both"/>
              <w:rPr>
                <w:noProof/>
              </w:rPr>
            </w:pPr>
          </w:p>
          <w:p w:rsidR="004E6393" w:rsidRPr="00066712" w:rsidRDefault="004E6393" w:rsidP="004E6393">
            <w:pPr>
              <w:pStyle w:val="a3"/>
              <w:spacing w:line="360" w:lineRule="auto"/>
              <w:jc w:val="both"/>
              <w:rPr>
                <w:lang w:val="en-US"/>
              </w:rPr>
            </w:pPr>
            <w:r>
              <w:rPr>
                <w:noProof/>
              </w:rPr>
              <w:drawing>
                <wp:inline distT="0" distB="0" distL="0" distR="0" wp14:anchorId="4D3150DF" wp14:editId="77F85440">
                  <wp:extent cx="2049863" cy="811223"/>
                  <wp:effectExtent l="0" t="0" r="0" b="8255"/>
                  <wp:docPr id="163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57221" b="59740"/>
                          <a:stretch/>
                        </pic:blipFill>
                        <pic:spPr bwMode="auto">
                          <a:xfrm>
                            <a:off x="0" y="0"/>
                            <a:ext cx="2052881" cy="812417"/>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4E6393" w:rsidRPr="00066712" w:rsidRDefault="002035AF" w:rsidP="004E6393">
            <w:pPr>
              <w:pStyle w:val="a3"/>
              <w:numPr>
                <w:ilvl w:val="0"/>
                <w:numId w:val="29"/>
              </w:numPr>
              <w:spacing w:line="360" w:lineRule="auto"/>
              <w:jc w:val="both"/>
              <w:rPr>
                <w:rFonts w:eastAsiaTheme="minorEastAsia"/>
                <w:lang w:val="en-US"/>
              </w:rPr>
            </w:pPr>
            <m:oMath>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r>
                <w:rPr>
                  <w:rFonts w:ascii="Cambria Math" w:hAnsi="Cambria Math"/>
                  <w:lang w:val="en-US"/>
                </w:rPr>
                <m:t>=2∙π∙f∙L</m:t>
              </m:r>
            </m:oMath>
            <w:r w:rsidR="004E6393" w:rsidRPr="00066712">
              <w:rPr>
                <w:rFonts w:eastAsiaTheme="minorEastAsia"/>
                <w:lang w:val="en-US"/>
              </w:rPr>
              <w:t xml:space="preserve"> (O</w:t>
            </w:r>
            <w:r w:rsidR="004E6393" w:rsidRPr="00066712">
              <w:rPr>
                <w:rFonts w:eastAsiaTheme="minorEastAsia"/>
              </w:rPr>
              <w:t>м</w:t>
            </w:r>
            <w:r w:rsidR="004E6393" w:rsidRPr="00066712">
              <w:rPr>
                <w:rFonts w:eastAsiaTheme="minorEastAsia"/>
                <w:lang w:val="en-US"/>
              </w:rPr>
              <w:t>)</w:t>
            </w:r>
          </w:p>
          <w:p w:rsidR="004E6393" w:rsidRPr="00066712" w:rsidRDefault="002035AF" w:rsidP="004E6393">
            <w:pPr>
              <w:pStyle w:val="a3"/>
              <w:numPr>
                <w:ilvl w:val="0"/>
                <w:numId w:val="29"/>
              </w:numPr>
              <w:spacing w:line="360" w:lineRule="auto"/>
              <w:jc w:val="both"/>
              <w:rPr>
                <w:rFonts w:eastAsiaTheme="minorEastAsia"/>
                <w:lang w:val="en-US"/>
              </w:rPr>
            </w:pPr>
            <m:oMath>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eastAsiaTheme="minorEastAsia" w:hAnsi="Cambria Math"/>
                  <w:lang w:val="en-US"/>
                </w:rPr>
                <m:t>=I∙</m:t>
              </m:r>
              <m:sSub>
                <m:sSubPr>
                  <m:ctrlPr>
                    <w:rPr>
                      <w:rFonts w:ascii="Cambria Math" w:eastAsiaTheme="minorEastAsia" w:hAnsi="Cambria Math"/>
                      <w:i/>
                      <w:color w:val="auto"/>
                      <w:w w:val="100"/>
                      <w:lang w:val="en-US"/>
                    </w:rPr>
                  </m:ctrlPr>
                </m:sSubPr>
                <m:e>
                  <m:r>
                    <w:rPr>
                      <w:rFonts w:ascii="Cambria Math" w:eastAsiaTheme="minorEastAsia" w:hAnsi="Cambria Math"/>
                      <w:lang w:val="en-US"/>
                    </w:rPr>
                    <m:t>X</m:t>
                  </m:r>
                </m:e>
                <m:sub>
                  <m:r>
                    <w:rPr>
                      <w:rFonts w:ascii="Cambria Math" w:eastAsiaTheme="minorEastAsia" w:hAnsi="Cambria Math"/>
                      <w:lang w:val="en-US"/>
                    </w:rPr>
                    <m:t>c</m:t>
                  </m:r>
                </m:sub>
              </m:sSub>
            </m:oMath>
            <w:r w:rsidR="004E6393" w:rsidRPr="00066712">
              <w:rPr>
                <w:rFonts w:eastAsiaTheme="minorEastAsia"/>
                <w:lang w:val="en-US"/>
              </w:rPr>
              <w:t xml:space="preserve"> (B)</w:t>
            </w:r>
          </w:p>
          <w:p w:rsidR="004E6393" w:rsidRPr="00066712" w:rsidRDefault="004E6393" w:rsidP="004E6393">
            <w:pPr>
              <w:pStyle w:val="a3"/>
              <w:numPr>
                <w:ilvl w:val="0"/>
                <w:numId w:val="29"/>
              </w:numPr>
              <w:spacing w:line="360" w:lineRule="auto"/>
              <w:jc w:val="both"/>
              <w:rPr>
                <w:rFonts w:eastAsiaTheme="minorEastAsia"/>
                <w:lang w:val="en-US"/>
              </w:rPr>
            </w:pPr>
            <m:oMath>
              <m:r>
                <w:rPr>
                  <w:rFonts w:ascii="Cambria Math" w:hAnsi="Cambria Math"/>
                  <w:lang w:val="en-US"/>
                </w:rPr>
                <m:t>I=</m:t>
              </m:r>
              <m:f>
                <m:fPr>
                  <m:ctrlPr>
                    <w:rPr>
                      <w:rFonts w:ascii="Cambria Math" w:hAnsi="Cambria Math"/>
                      <w:i/>
                      <w:color w:val="auto"/>
                      <w:w w:val="100"/>
                      <w:lang w:val="en-US"/>
                    </w:rPr>
                  </m:ctrlPr>
                </m:fPr>
                <m:num>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num>
                <m:den>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den>
              </m:f>
            </m:oMath>
            <w:r w:rsidRPr="00066712">
              <w:rPr>
                <w:rFonts w:eastAsiaTheme="minorEastAsia"/>
                <w:lang w:val="en-US"/>
              </w:rPr>
              <w:t xml:space="preserve">  (A)</w:t>
            </w:r>
          </w:p>
          <w:p w:rsidR="00717707" w:rsidRPr="00717707" w:rsidRDefault="002035AF" w:rsidP="004E6393">
            <w:pPr>
              <w:pStyle w:val="a3"/>
              <w:numPr>
                <w:ilvl w:val="0"/>
                <w:numId w:val="29"/>
              </w:numPr>
              <w:spacing w:line="360" w:lineRule="auto"/>
              <w:jc w:val="both"/>
              <w:rPr>
                <w:lang w:val="en-US"/>
              </w:rPr>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lang w:val="en-US"/>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L</m:t>
                  </m:r>
                </m:sub>
              </m:sSub>
            </m:oMath>
            <w:r w:rsidR="004E6393" w:rsidRPr="00066712">
              <w:rPr>
                <w:rFonts w:eastAsiaTheme="minorEastAsia"/>
                <w:lang w:val="en-US"/>
              </w:rPr>
              <w:t xml:space="preserve"> (BA)</w:t>
            </w:r>
          </w:p>
        </w:tc>
      </w:tr>
    </w:tbl>
    <w:p w:rsidR="004E6393" w:rsidRPr="008D22D5" w:rsidRDefault="004E6393" w:rsidP="003E4FC2">
      <w:pPr>
        <w:spacing w:line="360" w:lineRule="auto"/>
        <w:ind w:firstLine="709"/>
        <w:jc w:val="both"/>
        <w:rPr>
          <w:sz w:val="28"/>
          <w:szCs w:val="28"/>
          <w:lang w:val="en-US"/>
        </w:rPr>
      </w:pPr>
    </w:p>
    <w:p w:rsidR="00FB429A" w:rsidRPr="00180025" w:rsidRDefault="00180025" w:rsidP="003E4FC2">
      <w:pPr>
        <w:spacing w:line="360" w:lineRule="auto"/>
        <w:ind w:firstLine="709"/>
        <w:jc w:val="both"/>
        <w:rPr>
          <w:sz w:val="28"/>
          <w:szCs w:val="28"/>
        </w:rPr>
      </w:pPr>
      <w:r w:rsidRPr="00180025">
        <w:rPr>
          <w:sz w:val="28"/>
          <w:szCs w:val="28"/>
        </w:rPr>
        <w:t>Цепь переменного тока с</w:t>
      </w:r>
      <w:proofErr w:type="gramStart"/>
      <w:r w:rsidRPr="00180025">
        <w:rPr>
          <w:sz w:val="28"/>
          <w:szCs w:val="28"/>
        </w:rPr>
        <w:t xml:space="preserve"> </w:t>
      </w:r>
      <w:proofErr w:type="spellStart"/>
      <w:r w:rsidRPr="00180025">
        <w:rPr>
          <w:sz w:val="28"/>
          <w:szCs w:val="28"/>
        </w:rPr>
        <w:t>С</w:t>
      </w:r>
      <w:proofErr w:type="spellEnd"/>
      <w:proofErr w:type="gramEnd"/>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180025" w:rsidRPr="008D22D5" w:rsidTr="004E6393">
        <w:tc>
          <w:tcPr>
            <w:tcW w:w="4219" w:type="dxa"/>
          </w:tcPr>
          <w:p w:rsidR="007D6DFF" w:rsidRPr="00957E3B" w:rsidRDefault="004E6393" w:rsidP="004E6393">
            <w:pPr>
              <w:pStyle w:val="a3"/>
              <w:spacing w:line="360" w:lineRule="auto"/>
              <w:jc w:val="both"/>
            </w:pPr>
            <w:r>
              <w:rPr>
                <w:rFonts w:eastAsia="Times New Roman"/>
              </w:rPr>
              <w:object w:dxaOrig="1473" w:dyaOrig="1242">
                <v:shape id="_x0000_i1027" type="#_x0000_t75" style="width:111pt;height:92.25pt" o:ole="">
                  <v:imagedata r:id="rId14" o:title=""/>
                </v:shape>
                <o:OLEObject Type="Embed" ProgID="Visio.Drawing.11" ShapeID="_x0000_i1027" DrawAspect="Content" ObjectID="_1731872490" r:id="rId15"/>
              </w:object>
            </w:r>
          </w:p>
        </w:tc>
        <w:tc>
          <w:tcPr>
            <w:tcW w:w="5387" w:type="dxa"/>
          </w:tcPr>
          <w:p w:rsidR="004E6393" w:rsidRPr="0012078B" w:rsidRDefault="004E6393" w:rsidP="0012078B">
            <w:pPr>
              <w:pStyle w:val="a3"/>
              <w:numPr>
                <w:ilvl w:val="0"/>
                <w:numId w:val="11"/>
              </w:numPr>
              <w:spacing w:line="360" w:lineRule="auto"/>
              <w:jc w:val="both"/>
            </w:pPr>
            <w:r>
              <w:rPr>
                <w:noProof/>
              </w:rPr>
              <w:drawing>
                <wp:inline distT="0" distB="0" distL="0" distR="0" wp14:anchorId="5E2E257C" wp14:editId="2B60E49C">
                  <wp:extent cx="1803818" cy="828363"/>
                  <wp:effectExtent l="0" t="0" r="6350" b="0"/>
                  <wp:docPr id="174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 name="Picture 1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981" r="53615" b="57147"/>
                          <a:stretch/>
                        </pic:blipFill>
                        <pic:spPr bwMode="auto">
                          <a:xfrm>
                            <a:off x="0" y="0"/>
                            <a:ext cx="1808149" cy="830352"/>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4E6393" w:rsidRPr="00717707" w:rsidRDefault="002035AF" w:rsidP="004E6393">
            <w:pPr>
              <w:pStyle w:val="a3"/>
              <w:numPr>
                <w:ilvl w:val="0"/>
                <w:numId w:val="11"/>
              </w:numPr>
              <w:spacing w:line="360" w:lineRule="auto"/>
              <w:jc w:val="both"/>
              <w:rPr>
                <w:rFonts w:eastAsiaTheme="minorEastAsia"/>
              </w:rPr>
            </w:pPr>
            <m:oMath>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r>
                <w:rPr>
                  <w:rFonts w:ascii="Cambria Math" w:hAnsi="Cambria Math"/>
                </w:rPr>
                <m:t>=2∙</m:t>
              </m:r>
              <m:r>
                <w:rPr>
                  <w:rFonts w:ascii="Cambria Math" w:hAnsi="Cambria Math"/>
                  <w:lang w:val="en-US"/>
                </w:rPr>
                <m:t>π</m:t>
              </m:r>
              <m:r>
                <w:rPr>
                  <w:rFonts w:ascii="Cambria Math" w:hAnsi="Cambria Math"/>
                </w:rPr>
                <m:t>∙</m:t>
              </m:r>
              <m:r>
                <w:rPr>
                  <w:rFonts w:ascii="Cambria Math" w:hAnsi="Cambria Math"/>
                  <w:lang w:val="en-US"/>
                </w:rPr>
                <m:t>f</m:t>
              </m:r>
              <m:r>
                <w:rPr>
                  <w:rFonts w:ascii="Cambria Math" w:hAnsi="Cambria Math"/>
                </w:rPr>
                <m:t>∙</m:t>
              </m:r>
              <m:r>
                <w:rPr>
                  <w:rFonts w:ascii="Cambria Math" w:hAnsi="Cambria Math"/>
                  <w:lang w:val="en-US"/>
                </w:rPr>
                <m:t>L</m:t>
              </m:r>
            </m:oMath>
            <w:r w:rsidR="004E6393" w:rsidRPr="00717707">
              <w:rPr>
                <w:rFonts w:eastAsiaTheme="minorEastAsia"/>
              </w:rPr>
              <w:t xml:space="preserve">  (</w:t>
            </w:r>
            <w:proofErr w:type="gramStart"/>
            <w:r w:rsidR="004E6393" w:rsidRPr="004A5AC8">
              <w:rPr>
                <w:rFonts w:eastAsiaTheme="minorEastAsia"/>
                <w:lang w:val="en-US"/>
              </w:rPr>
              <w:t>O</w:t>
            </w:r>
            <w:proofErr w:type="gramEnd"/>
            <w:r w:rsidR="004E6393" w:rsidRPr="004A5AC8">
              <w:rPr>
                <w:rFonts w:eastAsiaTheme="minorEastAsia"/>
              </w:rPr>
              <w:t>м</w:t>
            </w:r>
            <w:r w:rsidR="004E6393" w:rsidRPr="00717707">
              <w:rPr>
                <w:rFonts w:eastAsiaTheme="minorEastAsia"/>
              </w:rPr>
              <w:t>)</w:t>
            </w:r>
          </w:p>
          <w:p w:rsidR="004E6393" w:rsidRPr="00717707" w:rsidRDefault="004E6393" w:rsidP="004E6393">
            <w:pPr>
              <w:pStyle w:val="a3"/>
              <w:numPr>
                <w:ilvl w:val="0"/>
                <w:numId w:val="11"/>
              </w:numPr>
              <w:spacing w:line="360" w:lineRule="auto"/>
              <w:jc w:val="both"/>
              <w:rPr>
                <w:rFonts w:eastAsiaTheme="minorEastAsia"/>
              </w:rPr>
            </w:pPr>
            <m:oMath>
              <m:r>
                <w:rPr>
                  <w:rFonts w:ascii="Cambria Math" w:hAnsi="Cambria Math"/>
                  <w:lang w:val="en-US"/>
                </w:rPr>
                <m:t>I</m:t>
              </m:r>
              <m:r>
                <w:rPr>
                  <w:rFonts w:ascii="Cambria Math" w:hAnsi="Cambria Math"/>
                </w:rPr>
                <m:t>=</m:t>
              </m:r>
              <m:f>
                <m:fPr>
                  <m:ctrlPr>
                    <w:rPr>
                      <w:rFonts w:ascii="Cambria Math" w:hAnsi="Cambria Math"/>
                      <w:i/>
                      <w:color w:val="auto"/>
                      <w:w w:val="100"/>
                      <w:lang w:val="en-US"/>
                    </w:rPr>
                  </m:ctrlPr>
                </m:fPr>
                <m:num>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R</m:t>
                      </m:r>
                    </m:sub>
                  </m:sSub>
                </m:num>
                <m:den>
                  <m:r>
                    <w:rPr>
                      <w:rFonts w:ascii="Cambria Math" w:hAnsi="Cambria Math"/>
                      <w:lang w:val="en-US"/>
                    </w:rPr>
                    <m:t>R</m:t>
                  </m:r>
                </m:den>
              </m:f>
            </m:oMath>
            <w:r w:rsidRPr="00717707">
              <w:rPr>
                <w:rFonts w:eastAsiaTheme="minorEastAsia"/>
              </w:rPr>
              <w:t xml:space="preserve"> (</w:t>
            </w:r>
            <w:r w:rsidRPr="004A5AC8">
              <w:rPr>
                <w:rFonts w:eastAsiaTheme="minorEastAsia"/>
                <w:lang w:val="en-US"/>
              </w:rPr>
              <w:t>A</w:t>
            </w:r>
            <w:r w:rsidRPr="00717707">
              <w:rPr>
                <w:rFonts w:eastAsiaTheme="minorEastAsia"/>
              </w:rPr>
              <w:t>)</w:t>
            </w:r>
          </w:p>
          <w:p w:rsidR="004E6393" w:rsidRPr="00717707" w:rsidRDefault="002035AF" w:rsidP="004E6393">
            <w:pPr>
              <w:pStyle w:val="a3"/>
              <w:numPr>
                <w:ilvl w:val="0"/>
                <w:numId w:val="11"/>
              </w:numPr>
              <w:spacing w:line="360" w:lineRule="auto"/>
              <w:jc w:val="both"/>
              <w:rPr>
                <w:rFonts w:eastAsiaTheme="minorEastAsia"/>
              </w:rPr>
            </w:pPr>
            <m:oMath>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rPr>
                <m:t>=</m:t>
              </m:r>
              <m:r>
                <w:rPr>
                  <w:rFonts w:ascii="Cambria Math" w:hAnsi="Cambria Math"/>
                  <w:lang w:val="en-US"/>
                </w:rPr>
                <m:t>I</m:t>
              </m:r>
              <m:r>
                <w:rPr>
                  <w:rFonts w:ascii="Cambria Math" w:hAnsi="Cambria Math"/>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L</m:t>
                  </m:r>
                </m:sub>
              </m:sSub>
            </m:oMath>
            <w:r w:rsidR="004E6393" w:rsidRPr="00717707">
              <w:rPr>
                <w:rFonts w:eastAsiaTheme="minorEastAsia"/>
              </w:rPr>
              <w:t xml:space="preserve"> (</w:t>
            </w:r>
            <w:r w:rsidR="004E6393" w:rsidRPr="004A5AC8">
              <w:rPr>
                <w:rFonts w:eastAsiaTheme="minorEastAsia"/>
                <w:lang w:val="en-US"/>
              </w:rPr>
              <w:t>BA</w:t>
            </w:r>
            <w:r w:rsidR="004E6393" w:rsidRPr="00717707">
              <w:rPr>
                <w:rFonts w:eastAsiaTheme="minorEastAsia"/>
              </w:rPr>
              <w:t>)</w:t>
            </w:r>
          </w:p>
          <w:p w:rsidR="00717707" w:rsidRPr="008D22D5" w:rsidRDefault="002035AF" w:rsidP="004E6393">
            <w:pPr>
              <w:pStyle w:val="a3"/>
              <w:numPr>
                <w:ilvl w:val="0"/>
                <w:numId w:val="11"/>
              </w:numPr>
              <w:spacing w:line="360" w:lineRule="auto"/>
              <w:jc w:val="both"/>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C</m:t>
                  </m:r>
                </m:sub>
              </m:sSub>
              <m:r>
                <w:rPr>
                  <w:rFonts w:ascii="Cambria Math" w:hAnsi="Cambria Math"/>
                </w:rPr>
                <m:t>=</m:t>
              </m:r>
              <m:r>
                <w:rPr>
                  <w:rFonts w:ascii="Cambria Math" w:hAnsi="Cambria Math"/>
                  <w:lang w:val="en-US"/>
                </w:rPr>
                <m:t>I</m:t>
              </m:r>
              <m:r>
                <w:rPr>
                  <w:rFonts w:ascii="Cambria Math" w:hAnsi="Cambria Math"/>
                </w:rPr>
                <m:t>∙</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C</m:t>
                  </m:r>
                </m:sub>
              </m:sSub>
              <m:r>
                <w:rPr>
                  <w:rFonts w:ascii="Cambria Math" w:hAnsi="Cambria Math"/>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rPr>
                    <m:t>2</m:t>
                  </m:r>
                </m:sup>
              </m:sSup>
              <m:r>
                <w:rPr>
                  <w:rFonts w:ascii="Cambria Math" w:hAnsi="Cambria Math"/>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oMath>
            <w:r w:rsidR="004E6393" w:rsidRPr="004E6393">
              <w:rPr>
                <w:rFonts w:eastAsiaTheme="minorEastAsia"/>
              </w:rPr>
              <w:t xml:space="preserve">  (</w:t>
            </w:r>
            <w:proofErr w:type="gramStart"/>
            <w:r w:rsidR="004E6393" w:rsidRPr="004E6393">
              <w:rPr>
                <w:rFonts w:eastAsiaTheme="minorEastAsia"/>
                <w:lang w:val="en-US"/>
              </w:rPr>
              <w:t>B</w:t>
            </w:r>
            <w:proofErr w:type="gramEnd"/>
            <w:r w:rsidR="004E6393" w:rsidRPr="004E6393">
              <w:rPr>
                <w:rFonts w:eastAsiaTheme="minorEastAsia"/>
              </w:rPr>
              <w:t>т)</w:t>
            </w:r>
          </w:p>
        </w:tc>
      </w:tr>
    </w:tbl>
    <w:p w:rsidR="008050D5" w:rsidRPr="004E6393" w:rsidRDefault="008050D5" w:rsidP="003E4FC2">
      <w:pPr>
        <w:spacing w:line="360" w:lineRule="auto"/>
        <w:ind w:firstLine="709"/>
        <w:jc w:val="both"/>
        <w:rPr>
          <w:bCs/>
          <w:sz w:val="28"/>
          <w:szCs w:val="28"/>
        </w:rPr>
      </w:pPr>
      <w:r w:rsidRPr="004E6393">
        <w:rPr>
          <w:bCs/>
          <w:sz w:val="28"/>
          <w:szCs w:val="28"/>
        </w:rPr>
        <w:t>Цепь переменного тока с R L</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8050D5" w:rsidRPr="00AB0EB3" w:rsidTr="004E6393">
        <w:tc>
          <w:tcPr>
            <w:tcW w:w="4219" w:type="dxa"/>
          </w:tcPr>
          <w:p w:rsidR="00E555C6" w:rsidRPr="006673A7" w:rsidRDefault="004E6393" w:rsidP="004E6393">
            <w:pPr>
              <w:pStyle w:val="a3"/>
              <w:spacing w:line="360" w:lineRule="auto"/>
              <w:jc w:val="both"/>
              <w:rPr>
                <w:lang w:val="en-US"/>
              </w:rPr>
            </w:pPr>
            <w:r>
              <w:rPr>
                <w:rFonts w:eastAsia="Times New Roman"/>
              </w:rPr>
              <w:object w:dxaOrig="3032" w:dyaOrig="1535">
                <v:shape id="_x0000_i1028" type="#_x0000_t75" style="width:153pt;height:75.75pt" o:ole="">
                  <v:imagedata r:id="rId17" o:title=""/>
                </v:shape>
                <o:OLEObject Type="Embed" ProgID="Visio.Drawing.11" ShapeID="_x0000_i1028" DrawAspect="Content" ObjectID="_1731872491" r:id="rId18"/>
              </w:object>
            </w:r>
          </w:p>
        </w:tc>
        <w:tc>
          <w:tcPr>
            <w:tcW w:w="5387" w:type="dxa"/>
          </w:tcPr>
          <w:p w:rsidR="004E6393" w:rsidRPr="004A5AC8" w:rsidRDefault="004E6393" w:rsidP="004E6393">
            <w:pPr>
              <w:pStyle w:val="a3"/>
              <w:numPr>
                <w:ilvl w:val="0"/>
                <w:numId w:val="30"/>
              </w:numPr>
              <w:spacing w:line="360" w:lineRule="auto"/>
              <w:jc w:val="both"/>
              <w:rPr>
                <w:lang w:val="en-US"/>
              </w:rPr>
            </w:pPr>
            <w:r>
              <w:rPr>
                <w:noProof/>
              </w:rPr>
              <w:drawing>
                <wp:inline distT="0" distB="0" distL="0" distR="0" wp14:anchorId="07D4375C" wp14:editId="735C74D3">
                  <wp:extent cx="1728317" cy="1394801"/>
                  <wp:effectExtent l="0" t="0" r="5715" b="0"/>
                  <wp:docPr id="21564" name="Рисунок 2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33505" cy="1398988"/>
                          </a:xfrm>
                          <a:prstGeom prst="rect">
                            <a:avLst/>
                          </a:prstGeom>
                          <a:noFill/>
                        </pic:spPr>
                      </pic:pic>
                    </a:graphicData>
                  </a:graphic>
                </wp:inline>
              </w:drawing>
            </w:r>
          </w:p>
          <w:p w:rsidR="004E6393" w:rsidRPr="004A5AC8" w:rsidRDefault="004E6393" w:rsidP="004E6393">
            <w:pPr>
              <w:pStyle w:val="a3"/>
              <w:numPr>
                <w:ilvl w:val="0"/>
                <w:numId w:val="30"/>
              </w:numPr>
              <w:spacing w:line="360" w:lineRule="auto"/>
              <w:jc w:val="both"/>
              <w:rPr>
                <w:rFonts w:eastAsiaTheme="minorEastAsia"/>
                <w:lang w:val="en-US"/>
              </w:rPr>
            </w:pPr>
            <m:oMath>
              <m:r>
                <w:rPr>
                  <w:rFonts w:ascii="Cambria Math" w:hAnsi="Cambria Math"/>
                  <w:lang w:val="en-US"/>
                </w:rPr>
                <m:t>U</m:t>
              </m:r>
              <m:r>
                <w:rPr>
                  <w:rFonts w:ascii="Cambria Math" w:hAnsi="Cambria Math"/>
                </w:rPr>
                <m:t>=</m:t>
              </m:r>
              <m:rad>
                <m:radPr>
                  <m:degHide m:val="1"/>
                  <m:ctrlPr>
                    <w:rPr>
                      <w:rFonts w:ascii="Cambria Math" w:hAnsi="Cambria Math"/>
                      <w:i/>
                      <w:color w:val="auto"/>
                      <w:w w:val="100"/>
                    </w:rPr>
                  </m:ctrlPr>
                </m:radPr>
                <m:deg/>
                <m:e>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R</m:t>
                      </m:r>
                    </m:sub>
                    <m:sup>
                      <m:r>
                        <w:rPr>
                          <w:rFonts w:ascii="Cambria Math" w:hAnsi="Cambria Math"/>
                        </w:rPr>
                        <m:t>2</m:t>
                      </m:r>
                    </m:sup>
                  </m:sSubSup>
                  <m:r>
                    <w:rPr>
                      <w:rFonts w:ascii="Cambria Math" w:hAnsi="Cambria Math"/>
                    </w:rPr>
                    <m:t>+</m:t>
                  </m:r>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L</m:t>
                      </m:r>
                    </m:sub>
                    <m:sup>
                      <m:r>
                        <w:rPr>
                          <w:rFonts w:ascii="Cambria Math" w:hAnsi="Cambria Math"/>
                        </w:rPr>
                        <m:t>2</m:t>
                      </m:r>
                    </m:sup>
                  </m:sSubSup>
                </m:e>
              </m:rad>
            </m:oMath>
            <w:r w:rsidRPr="004A5AC8">
              <w:rPr>
                <w:rFonts w:eastAsiaTheme="minorEastAsia"/>
                <w:lang w:val="en-US"/>
              </w:rPr>
              <w:t xml:space="preserve">    </w:t>
            </w:r>
            <w:r w:rsidRPr="004A5AC8">
              <w:rPr>
                <w:rFonts w:eastAsiaTheme="minorEastAsia"/>
              </w:rPr>
              <w:t>(</w:t>
            </w:r>
            <w:r w:rsidRPr="004A5AC8">
              <w:rPr>
                <w:rFonts w:eastAsiaTheme="minorEastAsia"/>
                <w:lang w:val="en-US"/>
              </w:rPr>
              <w:t>B</w:t>
            </w:r>
            <w:r w:rsidRPr="004A5AC8">
              <w:rPr>
                <w:rFonts w:eastAsiaTheme="minorEastAsia"/>
              </w:rPr>
              <w:t>)</w:t>
            </w:r>
          </w:p>
          <w:p w:rsidR="004E6393" w:rsidRPr="004A5AC8" w:rsidRDefault="004E6393" w:rsidP="004E6393">
            <w:pPr>
              <w:pStyle w:val="a3"/>
              <w:numPr>
                <w:ilvl w:val="0"/>
                <w:numId w:val="30"/>
              </w:numPr>
              <w:spacing w:line="360" w:lineRule="auto"/>
              <w:jc w:val="both"/>
              <w:rPr>
                <w:rFonts w:eastAsiaTheme="minorEastAsia"/>
                <w:lang w:val="en-US"/>
              </w:rPr>
            </w:pPr>
            <m:oMath>
              <m:r>
                <w:rPr>
                  <w:rFonts w:ascii="Cambria Math" w:eastAsiaTheme="minorEastAsia" w:hAnsi="Cambria Math"/>
                  <w:lang w:val="en-US"/>
                </w:rPr>
                <m:t>I=</m:t>
              </m:r>
              <m:f>
                <m:fPr>
                  <m:ctrlPr>
                    <w:rPr>
                      <w:rFonts w:ascii="Cambria Math" w:eastAsiaTheme="minorEastAsia" w:hAnsi="Cambria Math"/>
                      <w:i/>
                      <w:color w:val="auto"/>
                      <w:w w:val="100"/>
                      <w:lang w:val="en-US"/>
                    </w:rPr>
                  </m:ctrlPr>
                </m:fPr>
                <m:num>
                  <m:r>
                    <w:rPr>
                      <w:rFonts w:ascii="Cambria Math" w:eastAsiaTheme="minorEastAsia" w:hAnsi="Cambria Math"/>
                      <w:lang w:val="en-US"/>
                    </w:rPr>
                    <m:t>U</m:t>
                  </m:r>
                </m:num>
                <m:den>
                  <m:rad>
                    <m:radPr>
                      <m:degHide m:val="1"/>
                      <m:ctrlPr>
                        <w:rPr>
                          <w:rFonts w:ascii="Cambria Math" w:eastAsiaTheme="minorEastAsia" w:hAnsi="Cambria Math"/>
                          <w:i/>
                          <w:color w:val="auto"/>
                          <w:w w:val="100"/>
                          <w:lang w:val="en-US"/>
                        </w:rPr>
                      </m:ctrlPr>
                    </m:radPr>
                    <m:deg/>
                    <m:e>
                      <m:sSup>
                        <m:sSupPr>
                          <m:ctrlPr>
                            <w:rPr>
                              <w:rFonts w:ascii="Cambria Math" w:eastAsiaTheme="minorEastAsia"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p>
                        <m:sSupPr>
                          <m:ctrlPr>
                            <w:rPr>
                              <w:rFonts w:ascii="Cambria Math" w:eastAsiaTheme="minorEastAsia" w:hAnsi="Cambria Math"/>
                              <w:i/>
                              <w:color w:val="auto"/>
                              <w:w w:val="100"/>
                              <w:lang w:val="en-US"/>
                            </w:rPr>
                          </m:ctrlPr>
                        </m:sSupPr>
                        <m:e>
                          <m:r>
                            <w:rPr>
                              <w:rFonts w:ascii="Cambria Math" w:hAnsi="Cambria Math"/>
                              <w:lang w:val="en-US"/>
                            </w:rPr>
                            <m:t>X</m:t>
                          </m:r>
                        </m:e>
                        <m:sup>
                          <m:r>
                            <w:rPr>
                              <w:rFonts w:ascii="Cambria Math" w:hAnsi="Cambria Math"/>
                              <w:lang w:val="en-US"/>
                            </w:rPr>
                            <m:t>2</m:t>
                          </m:r>
                        </m:sup>
                      </m:sSup>
                    </m:e>
                  </m:rad>
                </m:den>
              </m:f>
              <m:r>
                <w:rPr>
                  <w:rFonts w:ascii="Cambria Math" w:eastAsiaTheme="minorEastAsia" w:hAnsi="Cambria Math"/>
                  <w:lang w:val="en-US"/>
                </w:rPr>
                <m:t>=</m:t>
              </m:r>
              <m:f>
                <m:fPr>
                  <m:ctrlPr>
                    <w:rPr>
                      <w:rFonts w:ascii="Cambria Math" w:eastAsiaTheme="minorEastAsia" w:hAnsi="Cambria Math"/>
                      <w:i/>
                      <w:color w:val="auto"/>
                      <w:w w:val="100"/>
                      <w:lang w:val="en-US"/>
                    </w:rPr>
                  </m:ctrlPr>
                </m:fPr>
                <m:num>
                  <m:r>
                    <w:rPr>
                      <w:rFonts w:ascii="Cambria Math" w:eastAsiaTheme="minorEastAsia" w:hAnsi="Cambria Math"/>
                      <w:lang w:val="en-US"/>
                    </w:rPr>
                    <m:t>U</m:t>
                  </m:r>
                </m:num>
                <m:den>
                  <m:r>
                    <w:rPr>
                      <w:rFonts w:ascii="Cambria Math" w:eastAsiaTheme="minorEastAsia" w:hAnsi="Cambria Math"/>
                      <w:lang w:val="en-US"/>
                    </w:rPr>
                    <m:t>Z</m:t>
                  </m:r>
                </m:den>
              </m:f>
            </m:oMath>
          </w:p>
          <w:p w:rsidR="004E6393" w:rsidRPr="004A5AC8" w:rsidRDefault="004E6393" w:rsidP="004E6393">
            <w:pPr>
              <w:pStyle w:val="a3"/>
              <w:numPr>
                <w:ilvl w:val="0"/>
                <w:numId w:val="30"/>
              </w:numPr>
              <w:spacing w:line="360" w:lineRule="auto"/>
              <w:jc w:val="both"/>
              <w:rPr>
                <w:rFonts w:eastAsiaTheme="minorEastAsia"/>
                <w:lang w:val="en-US"/>
              </w:rPr>
            </w:pPr>
            <m:oMath>
              <m:r>
                <w:rPr>
                  <w:rFonts w:ascii="Cambria Math" w:eastAsiaTheme="minorEastAsia" w:hAnsi="Cambria Math"/>
                  <w:lang w:val="en-US"/>
                </w:rPr>
                <w:lastRenderedPageBreak/>
                <m:t>Z=</m:t>
              </m:r>
              <m:rad>
                <m:radPr>
                  <m:degHide m:val="1"/>
                  <m:ctrlPr>
                    <w:rPr>
                      <w:rFonts w:ascii="Cambria Math" w:eastAsiaTheme="minorEastAsia" w:hAnsi="Cambria Math"/>
                      <w:i/>
                      <w:color w:val="auto"/>
                      <w:w w:val="100"/>
                      <w:lang w:val="en-US"/>
                    </w:rPr>
                  </m:ctrlPr>
                </m:radPr>
                <m:deg/>
                <m:e>
                  <m:sSubSup>
                    <m:sSubSupPr>
                      <m:ctrlPr>
                        <w:rPr>
                          <w:rFonts w:ascii="Cambria Math" w:eastAsiaTheme="minorEastAsia" w:hAnsi="Cambria Math"/>
                          <w:i/>
                          <w:color w:val="auto"/>
                          <w:w w:val="100"/>
                          <w:lang w:val="en-US"/>
                        </w:rPr>
                      </m:ctrlPr>
                    </m:sSubSupPr>
                    <m:e>
                      <m:r>
                        <w:rPr>
                          <w:rFonts w:ascii="Cambria Math" w:eastAsiaTheme="minorEastAsia" w:hAnsi="Cambria Math"/>
                          <w:lang w:val="en-US"/>
                        </w:rPr>
                        <m:t>R</m:t>
                      </m:r>
                    </m:e>
                    <m:sub>
                      <m:r>
                        <w:rPr>
                          <w:rFonts w:ascii="Cambria Math" w:eastAsiaTheme="minorEastAsia" w:hAnsi="Cambria Math"/>
                          <w:lang w:val="en-US"/>
                        </w:rPr>
                        <m:t>C</m:t>
                      </m:r>
                    </m:sub>
                    <m:sup>
                      <m:r>
                        <w:rPr>
                          <w:rFonts w:ascii="Cambria Math" w:eastAsiaTheme="minorEastAsia" w:hAnsi="Cambria Math"/>
                          <w:lang w:val="en-US"/>
                        </w:rPr>
                        <m:t>2</m:t>
                      </m:r>
                    </m:sup>
                  </m:sSubSup>
                  <m:r>
                    <w:rPr>
                      <w:rFonts w:ascii="Cambria Math" w:eastAsiaTheme="minorEastAsia" w:hAnsi="Cambria Math"/>
                      <w:lang w:val="en-US"/>
                    </w:rPr>
                    <m:t>+</m:t>
                  </m:r>
                  <m:sSubSup>
                    <m:sSubSupPr>
                      <m:ctrlPr>
                        <w:rPr>
                          <w:rFonts w:ascii="Cambria Math" w:eastAsiaTheme="minorEastAsia" w:hAnsi="Cambria Math"/>
                          <w:i/>
                          <w:color w:val="auto"/>
                          <w:w w:val="100"/>
                          <w:lang w:val="en-US"/>
                        </w:rPr>
                      </m:ctrlPr>
                    </m:sSubSupPr>
                    <m:e>
                      <m:r>
                        <w:rPr>
                          <w:rFonts w:ascii="Cambria Math" w:eastAsiaTheme="minorEastAsia" w:hAnsi="Cambria Math"/>
                          <w:lang w:val="en-US"/>
                        </w:rPr>
                        <m:t>X</m:t>
                      </m:r>
                    </m:e>
                    <m:sub>
                      <m:r>
                        <w:rPr>
                          <w:rFonts w:ascii="Cambria Math" w:eastAsiaTheme="minorEastAsia" w:hAnsi="Cambria Math"/>
                          <w:lang w:val="en-US"/>
                        </w:rPr>
                        <m:t>L</m:t>
                      </m:r>
                    </m:sub>
                    <m:sup>
                      <m:r>
                        <w:rPr>
                          <w:rFonts w:ascii="Cambria Math" w:eastAsiaTheme="minorEastAsia" w:hAnsi="Cambria Math"/>
                          <w:lang w:val="en-US"/>
                        </w:rPr>
                        <m:t>2</m:t>
                      </m:r>
                    </m:sup>
                  </m:sSubSup>
                </m:e>
              </m:rad>
            </m:oMath>
            <w:r w:rsidRPr="004A5AC8">
              <w:rPr>
                <w:rFonts w:eastAsiaTheme="minorEastAsia"/>
                <w:lang w:val="en-US"/>
              </w:rPr>
              <w:t xml:space="preserve">   (</w:t>
            </w:r>
            <w:r w:rsidRPr="004A5AC8">
              <w:rPr>
                <w:rFonts w:eastAsiaTheme="minorEastAsia"/>
              </w:rPr>
              <w:t>в</w:t>
            </w:r>
            <w:proofErr w:type="spellStart"/>
            <w:r w:rsidRPr="004A5AC8">
              <w:rPr>
                <w:rFonts w:eastAsiaTheme="minorEastAsia"/>
                <w:lang w:val="en-US"/>
              </w:rPr>
              <w:t>ap</w:t>
            </w:r>
            <w:proofErr w:type="spellEnd"/>
            <w:r w:rsidRPr="004A5AC8">
              <w:rPr>
                <w:rFonts w:eastAsiaTheme="minorEastAsia"/>
                <w:lang w:val="en-US"/>
              </w:rPr>
              <w:t>)</w:t>
            </w:r>
          </w:p>
          <w:p w:rsidR="008E2BB5" w:rsidRPr="008D22D5" w:rsidRDefault="004E6393" w:rsidP="004E6393">
            <w:pPr>
              <w:pStyle w:val="a3"/>
              <w:numPr>
                <w:ilvl w:val="0"/>
                <w:numId w:val="30"/>
              </w:numPr>
              <w:spacing w:line="360" w:lineRule="auto"/>
              <w:jc w:val="both"/>
              <w:rPr>
                <w:lang w:val="en-US"/>
              </w:rPr>
            </w:pPr>
            <m:oMath>
              <m:r>
                <m:rPr>
                  <m:sty m:val="p"/>
                </m:rPr>
                <w:rPr>
                  <w:rFonts w:ascii="Cambria Math" w:eastAsiaTheme="minorEastAsia" w:hAnsi="Cambria Math"/>
                  <w:lang w:val="en-US"/>
                </w:rPr>
                <m:t>P=I∙</m:t>
              </m:r>
              <m:sSub>
                <m:sSubPr>
                  <m:ctrlPr>
                    <w:rPr>
                      <w:rFonts w:ascii="Cambria Math" w:eastAsiaTheme="minorEastAsia" w:hAnsi="Cambria Math"/>
                      <w:color w:val="auto"/>
                      <w:w w:val="100"/>
                      <w:lang w:val="en-US"/>
                    </w:rPr>
                  </m:ctrlPr>
                </m:sSubPr>
                <m:e>
                  <m:r>
                    <m:rPr>
                      <m:sty m:val="p"/>
                    </m:rPr>
                    <w:rPr>
                      <w:rFonts w:ascii="Cambria Math" w:eastAsiaTheme="minorEastAsia" w:hAnsi="Cambria Math"/>
                      <w:lang w:val="en-US"/>
                    </w:rPr>
                    <m:t>U</m:t>
                  </m:r>
                </m:e>
                <m:sub>
                  <m:r>
                    <m:rPr>
                      <m:sty m:val="p"/>
                    </m:rPr>
                    <w:rPr>
                      <w:rFonts w:ascii="Cambria Math" w:eastAsiaTheme="minorEastAsia" w:hAnsi="Cambria Math"/>
                      <w:lang w:val="en-US"/>
                    </w:rPr>
                    <m:t>L</m:t>
                  </m:r>
                </m:sub>
              </m:sSub>
              <m:r>
                <m:rPr>
                  <m:sty m:val="p"/>
                </m:rPr>
                <w:rPr>
                  <w:rFonts w:ascii="Cambria Math" w:eastAsiaTheme="minorEastAsia" w:hAnsi="Cambria Math"/>
                  <w:lang w:val="en-US"/>
                </w:rPr>
                <m:t>=</m:t>
              </m:r>
              <m:sSup>
                <m:sSupPr>
                  <m:ctrlPr>
                    <w:rPr>
                      <w:rFonts w:ascii="Cambria Math" w:eastAsiaTheme="minorEastAsia" w:hAnsi="Cambria Math"/>
                      <w:color w:val="auto"/>
                      <w:w w:val="100"/>
                      <w:lang w:val="en-US"/>
                    </w:rPr>
                  </m:ctrlPr>
                </m:sSupPr>
                <m:e>
                  <m:r>
                    <m:rPr>
                      <m:sty m:val="p"/>
                    </m:rPr>
                    <w:rPr>
                      <w:rFonts w:ascii="Cambria Math" w:eastAsiaTheme="minorEastAsia" w:hAnsi="Cambria Math"/>
                      <w:lang w:val="en-US"/>
                    </w:rPr>
                    <m:t>I</m:t>
                  </m:r>
                </m:e>
                <m:sup>
                  <m:r>
                    <m:rPr>
                      <m:sty m:val="p"/>
                    </m:rPr>
                    <w:rPr>
                      <w:rFonts w:ascii="Cambria Math" w:eastAsiaTheme="minorEastAsia" w:hAnsi="Cambria Math"/>
                      <w:lang w:val="en-US"/>
                    </w:rPr>
                    <m:t>2</m:t>
                  </m:r>
                </m:sup>
              </m:sSup>
              <m:r>
                <m:rPr>
                  <m:sty m:val="p"/>
                </m:rPr>
                <w:rPr>
                  <w:rFonts w:ascii="Cambria Math" w:eastAsiaTheme="minorEastAsia" w:hAnsi="Cambria Math"/>
                  <w:lang w:val="en-US"/>
                </w:rPr>
                <m:t>∙R=I∙U∙</m:t>
              </m:r>
              <m:func>
                <m:funcPr>
                  <m:ctrlPr>
                    <w:rPr>
                      <w:rFonts w:ascii="Cambria Math" w:eastAsiaTheme="minorEastAsia" w:hAnsi="Cambria Math"/>
                      <w:color w:val="auto"/>
                      <w:w w:val="100"/>
                      <w:lang w:val="en-US"/>
                    </w:rPr>
                  </m:ctrlPr>
                </m:funcPr>
                <m:fName>
                  <m:r>
                    <m:rPr>
                      <m:sty m:val="p"/>
                    </m:rPr>
                    <w:rPr>
                      <w:rFonts w:ascii="Cambria Math" w:hAnsi="Cambria Math"/>
                      <w:lang w:val="en-US"/>
                    </w:rPr>
                    <m:t>cos</m:t>
                  </m:r>
                </m:fName>
                <m:e>
                  <m:r>
                    <m:rPr>
                      <m:sty m:val="p"/>
                    </m:rPr>
                    <w:rPr>
                      <w:rFonts w:ascii="Cambria Math" w:eastAsiaTheme="minorEastAsia" w:hAnsi="Cambria Math"/>
                      <w:lang w:val="en-US"/>
                    </w:rPr>
                    <m:t>φ</m:t>
                  </m:r>
                </m:e>
              </m:func>
            </m:oMath>
            <w:r w:rsidRPr="004A5AC8">
              <w:rPr>
                <w:rFonts w:eastAsiaTheme="minorEastAsia"/>
                <w:lang w:val="en-US"/>
              </w:rPr>
              <w:t xml:space="preserve"> (BA)</w:t>
            </w:r>
          </w:p>
        </w:tc>
      </w:tr>
    </w:tbl>
    <w:p w:rsidR="008050D5" w:rsidRPr="004E6393" w:rsidRDefault="008050D5" w:rsidP="003E4FC2">
      <w:pPr>
        <w:spacing w:line="360" w:lineRule="auto"/>
        <w:ind w:firstLine="709"/>
        <w:jc w:val="both"/>
        <w:rPr>
          <w:sz w:val="28"/>
          <w:szCs w:val="28"/>
        </w:rPr>
      </w:pPr>
      <w:r w:rsidRPr="004E6393">
        <w:rPr>
          <w:bCs/>
          <w:sz w:val="28"/>
          <w:szCs w:val="28"/>
        </w:rPr>
        <w:lastRenderedPageBreak/>
        <w:t>Цепь переменного тока с R C</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8050D5" w:rsidRPr="00AB0EB3" w:rsidTr="004E6393">
        <w:tc>
          <w:tcPr>
            <w:tcW w:w="4219" w:type="dxa"/>
          </w:tcPr>
          <w:p w:rsidR="00066712" w:rsidRPr="004A5AC8" w:rsidRDefault="004E6393" w:rsidP="004E6393">
            <w:pPr>
              <w:pStyle w:val="a3"/>
              <w:spacing w:line="360" w:lineRule="auto"/>
              <w:jc w:val="both"/>
              <w:rPr>
                <w:lang w:val="en-US"/>
              </w:rPr>
            </w:pPr>
            <w:r>
              <w:rPr>
                <w:rFonts w:eastAsia="Times New Roman"/>
              </w:rPr>
              <w:object w:dxaOrig="1941" w:dyaOrig="1416">
                <v:shape id="_x0000_i1029" type="#_x0000_t75" style="width:113.25pt;height:81.75pt" o:ole="">
                  <v:imagedata r:id="rId20" o:title=""/>
                </v:shape>
                <o:OLEObject Type="Embed" ProgID="Visio.Drawing.11" ShapeID="_x0000_i1029" DrawAspect="Content" ObjectID="_1731872492" r:id="rId21"/>
              </w:object>
            </w:r>
          </w:p>
        </w:tc>
        <w:tc>
          <w:tcPr>
            <w:tcW w:w="5387" w:type="dxa"/>
          </w:tcPr>
          <w:p w:rsidR="004E6393" w:rsidRPr="004A5AC8" w:rsidRDefault="004E6393" w:rsidP="004E6393">
            <w:pPr>
              <w:pStyle w:val="a3"/>
              <w:numPr>
                <w:ilvl w:val="0"/>
                <w:numId w:val="31"/>
              </w:numPr>
              <w:spacing w:line="360" w:lineRule="auto"/>
              <w:jc w:val="both"/>
              <w:rPr>
                <w:lang w:val="en-US"/>
              </w:rPr>
            </w:pPr>
            <w:r>
              <w:rPr>
                <w:noProof/>
              </w:rPr>
              <w:drawing>
                <wp:inline distT="0" distB="0" distL="0" distR="0" wp14:anchorId="1D862E85" wp14:editId="3FB35D6A">
                  <wp:extent cx="1454391" cy="1061268"/>
                  <wp:effectExtent l="0" t="0" r="0" b="0"/>
                  <wp:docPr id="21565" name="Рисунок 2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6261" cy="1062633"/>
                          </a:xfrm>
                          <a:prstGeom prst="rect">
                            <a:avLst/>
                          </a:prstGeom>
                          <a:noFill/>
                        </pic:spPr>
                      </pic:pic>
                    </a:graphicData>
                  </a:graphic>
                </wp:inline>
              </w:drawing>
            </w:r>
          </w:p>
          <w:p w:rsidR="004E6393" w:rsidRPr="004A5AC8" w:rsidRDefault="004E6393" w:rsidP="004E6393">
            <w:pPr>
              <w:pStyle w:val="a3"/>
              <w:numPr>
                <w:ilvl w:val="0"/>
                <w:numId w:val="31"/>
              </w:numPr>
              <w:spacing w:line="360" w:lineRule="auto"/>
              <w:jc w:val="both"/>
              <w:rPr>
                <w:rFonts w:eastAsiaTheme="minorEastAsia"/>
                <w:lang w:val="en-US"/>
              </w:rPr>
            </w:pPr>
            <m:oMath>
              <m:r>
                <w:rPr>
                  <w:rFonts w:ascii="Cambria Math" w:hAnsi="Cambria Math"/>
                  <w:lang w:val="en-US"/>
                </w:rPr>
                <m:t>U=</m:t>
              </m:r>
              <m:rad>
                <m:radPr>
                  <m:degHide m:val="1"/>
                  <m:ctrlPr>
                    <w:rPr>
                      <w:rFonts w:ascii="Cambria Math" w:hAnsi="Cambria Math"/>
                      <w:i/>
                      <w:color w:val="auto"/>
                      <w:w w:val="100"/>
                      <w:lang w:val="en-US"/>
                    </w:rPr>
                  </m:ctrlPr>
                </m:radPr>
                <m:deg/>
                <m:e>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R</m:t>
                      </m:r>
                    </m:sub>
                    <m:sup>
                      <m:r>
                        <w:rPr>
                          <w:rFonts w:ascii="Cambria Math" w:hAnsi="Cambria Math"/>
                          <w:lang w:val="en-US"/>
                        </w:rPr>
                        <m:t>2</m:t>
                      </m:r>
                    </m:sup>
                  </m:sSubSup>
                  <m:r>
                    <w:rPr>
                      <w:rFonts w:ascii="Cambria Math" w:hAnsi="Cambria Math"/>
                      <w:lang w:val="en-US"/>
                    </w:rPr>
                    <m:t>+</m:t>
                  </m:r>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C</m:t>
                      </m:r>
                    </m:sub>
                    <m:sup>
                      <m:r>
                        <w:rPr>
                          <w:rFonts w:ascii="Cambria Math" w:hAnsi="Cambria Math"/>
                          <w:lang w:val="en-US"/>
                        </w:rPr>
                        <m:t>2</m:t>
                      </m:r>
                    </m:sup>
                  </m:sSubSup>
                </m:e>
              </m:rad>
            </m:oMath>
            <w:r w:rsidRPr="004A5AC8">
              <w:rPr>
                <w:rFonts w:eastAsiaTheme="minorEastAsia"/>
                <w:lang w:val="en-US"/>
              </w:rPr>
              <w:t xml:space="preserve">  (AB)</w:t>
            </w:r>
          </w:p>
          <w:p w:rsidR="004E6393" w:rsidRPr="004A5AC8" w:rsidRDefault="004E6393" w:rsidP="004E6393">
            <w:pPr>
              <w:pStyle w:val="a3"/>
              <w:numPr>
                <w:ilvl w:val="0"/>
                <w:numId w:val="31"/>
              </w:numPr>
              <w:spacing w:line="360" w:lineRule="auto"/>
              <w:jc w:val="both"/>
              <w:rPr>
                <w:rFonts w:eastAsiaTheme="minorEastAsia"/>
                <w:lang w:val="en-US"/>
              </w:rPr>
            </w:pPr>
            <m:oMath>
              <m:r>
                <w:rPr>
                  <w:rFonts w:ascii="Cambria Math" w:hAnsi="Cambria Math"/>
                  <w:lang w:val="en-US"/>
                </w:rPr>
                <m:t>I=</m:t>
              </m:r>
              <m:f>
                <m:fPr>
                  <m:ctrlPr>
                    <w:rPr>
                      <w:rFonts w:ascii="Cambria Math" w:hAnsi="Cambria Math"/>
                      <w:i/>
                      <w:color w:val="auto"/>
                      <w:w w:val="100"/>
                      <w:lang w:val="en-US"/>
                    </w:rPr>
                  </m:ctrlPr>
                </m:fPr>
                <m:num>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C</m:t>
                      </m:r>
                    </m:sub>
                    <m:sup>
                      <m:r>
                        <w:rPr>
                          <w:rFonts w:ascii="Cambria Math" w:hAnsi="Cambria Math"/>
                          <w:lang w:val="en-US"/>
                        </w:rPr>
                        <m:t>2</m:t>
                      </m:r>
                    </m:sup>
                  </m:sSubSup>
                </m:num>
                <m:den>
                  <m:rad>
                    <m:radPr>
                      <m:degHide m:val="1"/>
                      <m:ctrlPr>
                        <w:rPr>
                          <w:rFonts w:ascii="Cambria Math" w:hAnsi="Cambria Math"/>
                          <w:i/>
                          <w:color w:val="auto"/>
                          <w:w w:val="100"/>
                          <w:lang w:val="en-US"/>
                        </w:rPr>
                      </m:ctrlPr>
                    </m:radPr>
                    <m:deg/>
                    <m:e>
                      <m:sSup>
                        <m:sSupPr>
                          <m:ctrlPr>
                            <w:rPr>
                              <w:rFonts w:ascii="Cambria Math"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bSup>
                        <m:sSubSupPr>
                          <m:ctrlPr>
                            <w:rPr>
                              <w:rFonts w:ascii="Cambria Math" w:hAnsi="Cambria Math"/>
                              <w:i/>
                              <w:color w:val="auto"/>
                              <w:w w:val="100"/>
                              <w:lang w:val="en-US"/>
                            </w:rPr>
                          </m:ctrlPr>
                        </m:sSubSupPr>
                        <m:e>
                          <m:r>
                            <w:rPr>
                              <w:rFonts w:ascii="Cambria Math" w:hAnsi="Cambria Math"/>
                              <w:lang w:val="en-US"/>
                            </w:rPr>
                            <m:t>X</m:t>
                          </m:r>
                        </m:e>
                        <m:sub>
                          <m:r>
                            <w:rPr>
                              <w:rFonts w:ascii="Cambria Math" w:hAnsi="Cambria Math"/>
                              <w:lang w:val="en-US"/>
                            </w:rPr>
                            <m:t>C</m:t>
                          </m:r>
                        </m:sub>
                        <m:sup>
                          <m:r>
                            <w:rPr>
                              <w:rFonts w:ascii="Cambria Math" w:hAnsi="Cambria Math"/>
                              <w:lang w:val="en-US"/>
                            </w:rPr>
                            <m:t>2</m:t>
                          </m:r>
                        </m:sup>
                      </m:sSubSup>
                    </m:e>
                  </m:rad>
                </m:den>
              </m:f>
              <m:r>
                <w:rPr>
                  <w:rFonts w:ascii="Cambria Math" w:hAnsi="Cambria Math"/>
                  <w:lang w:val="en-US"/>
                </w:rPr>
                <m:t>=</m:t>
              </m:r>
              <m:f>
                <m:fPr>
                  <m:ctrlPr>
                    <w:rPr>
                      <w:rFonts w:ascii="Cambria Math" w:hAnsi="Cambria Math"/>
                      <w:i/>
                      <w:color w:val="auto"/>
                      <w:w w:val="100"/>
                      <w:lang w:val="en-US"/>
                    </w:rPr>
                  </m:ctrlPr>
                </m:fPr>
                <m:num>
                  <m:r>
                    <w:rPr>
                      <w:rFonts w:ascii="Cambria Math" w:hAnsi="Cambria Math"/>
                      <w:lang w:val="en-US"/>
                    </w:rPr>
                    <m:t>U</m:t>
                  </m:r>
                </m:num>
                <m:den>
                  <m:r>
                    <w:rPr>
                      <w:rFonts w:ascii="Cambria Math" w:hAnsi="Cambria Math"/>
                      <w:lang w:val="en-US"/>
                    </w:rPr>
                    <m:t>Z</m:t>
                  </m:r>
                </m:den>
              </m:f>
            </m:oMath>
          </w:p>
          <w:p w:rsidR="004E6393" w:rsidRPr="004A5AC8" w:rsidRDefault="004E6393" w:rsidP="004E6393">
            <w:pPr>
              <w:pStyle w:val="a3"/>
              <w:numPr>
                <w:ilvl w:val="0"/>
                <w:numId w:val="31"/>
              </w:numPr>
              <w:spacing w:line="360" w:lineRule="auto"/>
              <w:jc w:val="both"/>
              <w:rPr>
                <w:rFonts w:eastAsiaTheme="minorEastAsia"/>
                <w:lang w:val="en-US"/>
              </w:rPr>
            </w:pPr>
            <m:oMath>
              <m:r>
                <w:rPr>
                  <w:rFonts w:ascii="Cambria Math" w:hAnsi="Cambria Math"/>
                  <w:lang w:val="en-US"/>
                </w:rPr>
                <m:t>Z=</m:t>
              </m:r>
              <m:rad>
                <m:radPr>
                  <m:degHide m:val="1"/>
                  <m:ctrlPr>
                    <w:rPr>
                      <w:rFonts w:ascii="Cambria Math" w:hAnsi="Cambria Math"/>
                      <w:i/>
                      <w:color w:val="auto"/>
                      <w:w w:val="100"/>
                      <w:lang w:val="en-US"/>
                    </w:rPr>
                  </m:ctrlPr>
                </m:radPr>
                <m:deg/>
                <m:e>
                  <m:sSup>
                    <m:sSupPr>
                      <m:ctrlPr>
                        <w:rPr>
                          <w:rFonts w:ascii="Cambria Math"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bSup>
                    <m:sSubSupPr>
                      <m:ctrlPr>
                        <w:rPr>
                          <w:rFonts w:ascii="Cambria Math" w:hAnsi="Cambria Math"/>
                          <w:i/>
                          <w:color w:val="auto"/>
                          <w:w w:val="100"/>
                          <w:lang w:val="en-US"/>
                        </w:rPr>
                      </m:ctrlPr>
                    </m:sSubSupPr>
                    <m:e>
                      <m:r>
                        <w:rPr>
                          <w:rFonts w:ascii="Cambria Math" w:hAnsi="Cambria Math"/>
                          <w:lang w:val="en-US"/>
                        </w:rPr>
                        <m:t>X</m:t>
                      </m:r>
                    </m:e>
                    <m:sub>
                      <m:r>
                        <w:rPr>
                          <w:rFonts w:ascii="Cambria Math" w:hAnsi="Cambria Math"/>
                          <w:lang w:val="en-US"/>
                        </w:rPr>
                        <m:t>L</m:t>
                      </m:r>
                    </m:sub>
                    <m:sup>
                      <m:r>
                        <w:rPr>
                          <w:rFonts w:ascii="Cambria Math" w:hAnsi="Cambria Math"/>
                          <w:lang w:val="en-US"/>
                        </w:rPr>
                        <m:t>2</m:t>
                      </m:r>
                    </m:sup>
                  </m:sSubSup>
                </m:e>
              </m:rad>
            </m:oMath>
            <w:r w:rsidRPr="004A5AC8">
              <w:rPr>
                <w:rFonts w:eastAsiaTheme="minorEastAsia"/>
                <w:lang w:val="en-US"/>
              </w:rPr>
              <w:t xml:space="preserve">  (O</w:t>
            </w:r>
            <w:r w:rsidRPr="004A5AC8">
              <w:rPr>
                <w:rFonts w:eastAsiaTheme="minorEastAsia"/>
              </w:rPr>
              <w:t>м</w:t>
            </w:r>
            <w:r w:rsidRPr="004A5AC8">
              <w:rPr>
                <w:rFonts w:eastAsiaTheme="minorEastAsia"/>
                <w:lang w:val="en-US"/>
              </w:rPr>
              <w:t>)</w:t>
            </w:r>
          </w:p>
          <w:p w:rsidR="008E2BB5" w:rsidRPr="00824941" w:rsidRDefault="002035AF" w:rsidP="00824941">
            <w:pPr>
              <w:pStyle w:val="a3"/>
              <w:numPr>
                <w:ilvl w:val="0"/>
                <w:numId w:val="31"/>
              </w:numPr>
              <w:spacing w:line="360" w:lineRule="auto"/>
              <w:jc w:val="both"/>
              <w:rPr>
                <w:lang w:val="en-US"/>
              </w:rPr>
            </w:pP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C</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C</m:t>
                  </m:r>
                </m:sub>
              </m:sSub>
              <m:r>
                <w:rPr>
                  <w:rFonts w:ascii="Cambria Math" w:hAnsi="Cambria Math"/>
                  <w:lang w:val="en-US"/>
                </w:rPr>
                <m:t>=I∙U∙</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φ</m:t>
                  </m:r>
                </m:e>
              </m:func>
            </m:oMath>
            <w:r w:rsidR="004E6393" w:rsidRPr="00824941">
              <w:rPr>
                <w:rFonts w:eastAsiaTheme="minorEastAsia"/>
                <w:lang w:val="en-US"/>
              </w:rPr>
              <w:t xml:space="preserve"> (</w:t>
            </w:r>
            <w:r w:rsidR="004E6393" w:rsidRPr="00824941">
              <w:rPr>
                <w:rFonts w:eastAsiaTheme="minorEastAsia"/>
              </w:rPr>
              <w:t>в</w:t>
            </w:r>
            <w:proofErr w:type="spellStart"/>
            <w:r w:rsidR="004E6393" w:rsidRPr="00824941">
              <w:rPr>
                <w:rFonts w:eastAsiaTheme="minorEastAsia"/>
                <w:lang w:val="en-US"/>
              </w:rPr>
              <w:t>ap</w:t>
            </w:r>
            <w:proofErr w:type="spellEnd"/>
            <w:r w:rsidR="004E6393" w:rsidRPr="00824941">
              <w:rPr>
                <w:rFonts w:eastAsiaTheme="minorEastAsia"/>
                <w:lang w:val="en-US"/>
              </w:rPr>
              <w:t>)</w:t>
            </w:r>
            <w:r w:rsidR="00066712" w:rsidRPr="00824941">
              <w:rPr>
                <w:lang w:val="en-US"/>
              </w:rPr>
              <w:t xml:space="preserve"> </w:t>
            </w:r>
          </w:p>
        </w:tc>
      </w:tr>
    </w:tbl>
    <w:p w:rsidR="008050D5" w:rsidRPr="0012078B" w:rsidRDefault="0012078B" w:rsidP="003E4FC2">
      <w:pPr>
        <w:spacing w:line="360" w:lineRule="auto"/>
        <w:ind w:firstLine="709"/>
        <w:jc w:val="both"/>
        <w:rPr>
          <w:sz w:val="28"/>
          <w:szCs w:val="28"/>
        </w:rPr>
      </w:pPr>
      <w:r>
        <w:rPr>
          <w:sz w:val="28"/>
          <w:szCs w:val="28"/>
        </w:rPr>
        <w:t xml:space="preserve">Теперь, я уверена в вашей готовности к расчету цепи содержащей </w:t>
      </w:r>
      <w:r w:rsidRPr="0012078B">
        <w:rPr>
          <w:bCs/>
          <w:sz w:val="28"/>
          <w:szCs w:val="28"/>
        </w:rPr>
        <w:t>R</w:t>
      </w:r>
      <w:r>
        <w:rPr>
          <w:bCs/>
          <w:sz w:val="28"/>
          <w:szCs w:val="28"/>
        </w:rPr>
        <w:t>,</w:t>
      </w:r>
      <w:r w:rsidRPr="0012078B">
        <w:rPr>
          <w:bCs/>
          <w:sz w:val="28"/>
          <w:szCs w:val="28"/>
        </w:rPr>
        <w:t xml:space="preserve"> L</w:t>
      </w:r>
      <w:r>
        <w:rPr>
          <w:bCs/>
          <w:sz w:val="28"/>
          <w:szCs w:val="28"/>
        </w:rPr>
        <w:t>,</w:t>
      </w:r>
      <w:r w:rsidR="00A9112D">
        <w:rPr>
          <w:bCs/>
          <w:sz w:val="28"/>
          <w:szCs w:val="28"/>
        </w:rPr>
        <w:t xml:space="preserve"> С. В</w:t>
      </w:r>
      <w:r>
        <w:rPr>
          <w:bCs/>
          <w:sz w:val="28"/>
          <w:szCs w:val="28"/>
        </w:rPr>
        <w:t>ы отлично справились с ролью преподавателя.</w:t>
      </w:r>
    </w:p>
    <w:p w:rsidR="009740DD" w:rsidRDefault="00512F6A" w:rsidP="009740DD">
      <w:pPr>
        <w:pStyle w:val="a3"/>
        <w:numPr>
          <w:ilvl w:val="0"/>
          <w:numId w:val="2"/>
        </w:numPr>
        <w:spacing w:line="360" w:lineRule="auto"/>
        <w:jc w:val="both"/>
        <w:rPr>
          <w:color w:val="auto"/>
          <w:w w:val="100"/>
        </w:rPr>
      </w:pPr>
      <w:r>
        <w:rPr>
          <w:b/>
          <w:color w:val="auto"/>
          <w:w w:val="100"/>
        </w:rPr>
        <w:t xml:space="preserve">Проведение </w:t>
      </w:r>
      <w:r w:rsidR="003E4FC2">
        <w:rPr>
          <w:b/>
          <w:color w:val="auto"/>
          <w:w w:val="100"/>
        </w:rPr>
        <w:t>практической</w:t>
      </w:r>
      <w:r>
        <w:rPr>
          <w:b/>
          <w:color w:val="auto"/>
          <w:w w:val="100"/>
        </w:rPr>
        <w:t xml:space="preserve"> работы</w:t>
      </w:r>
      <w:r w:rsidR="009740DD" w:rsidRPr="009740DD">
        <w:rPr>
          <w:color w:val="auto"/>
          <w:w w:val="100"/>
        </w:rPr>
        <w:t xml:space="preserve"> </w:t>
      </w:r>
    </w:p>
    <w:p w:rsidR="00211207" w:rsidRPr="00871704" w:rsidRDefault="00871704" w:rsidP="00871704">
      <w:pPr>
        <w:spacing w:line="360" w:lineRule="auto"/>
        <w:ind w:firstLine="709"/>
        <w:jc w:val="both"/>
        <w:rPr>
          <w:sz w:val="28"/>
          <w:szCs w:val="28"/>
        </w:rPr>
      </w:pPr>
      <w:r w:rsidRPr="00871704">
        <w:rPr>
          <w:sz w:val="28"/>
          <w:szCs w:val="28"/>
        </w:rPr>
        <w:t>Запишем</w:t>
      </w:r>
      <w:r>
        <w:rPr>
          <w:sz w:val="28"/>
          <w:szCs w:val="28"/>
        </w:rPr>
        <w:t xml:space="preserve"> тему и</w:t>
      </w:r>
      <w:r w:rsidRPr="00871704">
        <w:rPr>
          <w:sz w:val="28"/>
          <w:szCs w:val="28"/>
        </w:rPr>
        <w:t xml:space="preserve"> цель работы</w:t>
      </w:r>
      <w:r>
        <w:rPr>
          <w:sz w:val="28"/>
          <w:szCs w:val="28"/>
        </w:rPr>
        <w:t>, воспользовавшись методическими указаниями к выполнению практической работы (Приложение В)</w:t>
      </w:r>
    </w:p>
    <w:p w:rsidR="00871704" w:rsidRPr="00842A4B" w:rsidRDefault="00871704" w:rsidP="00871704">
      <w:pPr>
        <w:spacing w:line="360" w:lineRule="auto"/>
        <w:ind w:firstLine="709"/>
        <w:jc w:val="both"/>
        <w:rPr>
          <w:sz w:val="28"/>
          <w:szCs w:val="28"/>
        </w:rPr>
      </w:pPr>
      <w:r>
        <w:rPr>
          <w:sz w:val="28"/>
          <w:szCs w:val="28"/>
        </w:rPr>
        <w:t xml:space="preserve">Тема </w:t>
      </w:r>
      <w:r w:rsidRPr="00842A4B">
        <w:rPr>
          <w:sz w:val="28"/>
          <w:szCs w:val="28"/>
        </w:rPr>
        <w:t>«Расчет однофазной цепи переменного тока с R L C»</w:t>
      </w:r>
    </w:p>
    <w:p w:rsidR="00871704" w:rsidRDefault="00871704" w:rsidP="00871704">
      <w:pPr>
        <w:spacing w:line="360" w:lineRule="auto"/>
        <w:ind w:firstLine="709"/>
        <w:jc w:val="both"/>
        <w:rPr>
          <w:sz w:val="28"/>
          <w:szCs w:val="28"/>
        </w:rPr>
      </w:pPr>
      <w:r w:rsidRPr="00842A4B">
        <w:rPr>
          <w:sz w:val="28"/>
          <w:szCs w:val="28"/>
        </w:rPr>
        <w:t>Цель работы: на практике закрепить теоретические знания по расчету цепей переменного тока с R L C, научиться строить векторные диаграммы в масштабе.</w:t>
      </w:r>
    </w:p>
    <w:p w:rsidR="00871704" w:rsidRDefault="00871704" w:rsidP="00871704">
      <w:pPr>
        <w:spacing w:line="360" w:lineRule="auto"/>
        <w:ind w:firstLine="709"/>
        <w:jc w:val="both"/>
        <w:rPr>
          <w:sz w:val="28"/>
          <w:szCs w:val="28"/>
        </w:rPr>
      </w:pPr>
      <w:r w:rsidRPr="00842A4B">
        <w:rPr>
          <w:sz w:val="28"/>
          <w:szCs w:val="28"/>
        </w:rPr>
        <w:t>Такая цепь получится, если в сеть переменного тока подключить последовательно соединенные между собой реальную катушку индуктивности, обладающую активным сопротивлением R и индуктивностью L, и конденсатор с ёмкостью С.</w:t>
      </w:r>
    </w:p>
    <w:p w:rsidR="00871704" w:rsidRDefault="006E7DF6" w:rsidP="00871704">
      <w:pPr>
        <w:spacing w:line="360" w:lineRule="auto"/>
        <w:ind w:firstLine="709"/>
        <w:jc w:val="both"/>
        <w:rPr>
          <w:sz w:val="28"/>
          <w:szCs w:val="28"/>
        </w:rPr>
      </w:pPr>
      <w:r>
        <w:rPr>
          <w:sz w:val="28"/>
          <w:szCs w:val="28"/>
        </w:rPr>
        <w:t>Запишите краткое условие задачи, начертите схему и по ходу работы, согласно приведённому алгоритму решения произведите расчеты.</w:t>
      </w:r>
    </w:p>
    <w:p w:rsidR="006E7DF6" w:rsidRPr="00842A4B" w:rsidRDefault="006E7DF6" w:rsidP="00871704">
      <w:pPr>
        <w:spacing w:line="360" w:lineRule="auto"/>
        <w:ind w:firstLine="709"/>
        <w:jc w:val="both"/>
        <w:rPr>
          <w:sz w:val="28"/>
          <w:szCs w:val="28"/>
        </w:rPr>
      </w:pPr>
      <w:r w:rsidRPr="006E7DF6">
        <w:rPr>
          <w:sz w:val="28"/>
          <w:szCs w:val="28"/>
        </w:rPr>
        <w:t>Для определения общего напряжения необходимо построить векторную диаграмму</w:t>
      </w:r>
      <w:r>
        <w:rPr>
          <w:sz w:val="28"/>
          <w:szCs w:val="28"/>
        </w:rPr>
        <w:t>.</w:t>
      </w:r>
    </w:p>
    <w:p w:rsidR="00871704" w:rsidRDefault="00871704" w:rsidP="00871704">
      <w:pPr>
        <w:spacing w:line="360" w:lineRule="auto"/>
        <w:ind w:firstLine="709"/>
        <w:jc w:val="both"/>
        <w:rPr>
          <w:sz w:val="28"/>
          <w:szCs w:val="28"/>
        </w:rPr>
      </w:pPr>
      <w:r>
        <w:rPr>
          <w:sz w:val="28"/>
          <w:szCs w:val="28"/>
        </w:rPr>
        <w:lastRenderedPageBreak/>
        <w:t>При подаче напряжения в цепи возникнет ток, который на каждом из элементов цепи будет создавать падения напряжений:</w:t>
      </w:r>
    </w:p>
    <w:p w:rsidR="00871704" w:rsidRPr="006E7DF6" w:rsidRDefault="002035AF" w:rsidP="00871704">
      <w:pPr>
        <w:spacing w:line="360" w:lineRule="auto"/>
        <w:ind w:firstLine="709"/>
        <w:jc w:val="both"/>
        <w:rPr>
          <w:sz w:val="28"/>
          <w:szCs w:val="28"/>
        </w:rPr>
      </w:pPr>
      <m:oMath>
        <m:sSub>
          <m:sSubPr>
            <m:ctrlPr>
              <w:rPr>
                <w:rFonts w:ascii="Cambria Math" w:hAnsi="Cambria Math"/>
                <w:i/>
                <w:sz w:val="28"/>
                <w:szCs w:val="28"/>
                <w:lang w:val="uk-UA"/>
              </w:rPr>
            </m:ctrlPr>
          </m:sSubPr>
          <m:e>
            <m:r>
              <w:rPr>
                <w:rFonts w:ascii="Cambria Math" w:hAnsi="Cambria Math"/>
                <w:sz w:val="28"/>
                <w:szCs w:val="28"/>
                <w:lang w:val="uk-UA"/>
              </w:rPr>
              <m:t>U</m:t>
            </m:r>
          </m:e>
          <m:sub>
            <m:r>
              <w:rPr>
                <w:rFonts w:ascii="Cambria Math" w:hAnsi="Cambria Math"/>
                <w:sz w:val="28"/>
                <w:szCs w:val="28"/>
                <w:lang w:val="uk-UA"/>
              </w:rPr>
              <m:t>R</m:t>
            </m:r>
          </m:sub>
        </m:sSub>
        <m:r>
          <w:rPr>
            <w:rFonts w:ascii="Cambria Math" w:hAnsi="Cambria Math"/>
            <w:sz w:val="28"/>
            <w:szCs w:val="28"/>
            <w:lang w:val="uk-UA"/>
          </w:rPr>
          <m:t>=</m:t>
        </m:r>
        <m:r>
          <w:rPr>
            <w:rFonts w:ascii="Cambria Math" w:hAnsi="Cambria Math"/>
            <w:sz w:val="28"/>
            <w:szCs w:val="28"/>
            <w:lang w:val="en-US"/>
          </w:rPr>
          <m:t>I</m:t>
        </m:r>
        <m:r>
          <w:rPr>
            <w:rFonts w:ascii="Cambria Math" w:hAnsi="Cambria Math"/>
            <w:sz w:val="28"/>
            <w:szCs w:val="28"/>
          </w:rPr>
          <m:t>∙</m:t>
        </m:r>
        <m:r>
          <w:rPr>
            <w:rFonts w:ascii="Cambria Math" w:hAnsi="Cambria Math"/>
            <w:sz w:val="28"/>
            <w:szCs w:val="28"/>
            <w:lang w:val="uk-UA"/>
          </w:rPr>
          <m:t>R</m:t>
        </m:r>
      </m:oMath>
      <w:r w:rsidR="00871704" w:rsidRPr="00842A4B">
        <w:rPr>
          <w:sz w:val="28"/>
          <w:szCs w:val="28"/>
          <w:lang w:val="uk-UA"/>
        </w:rPr>
        <w:t xml:space="preserve"> - на активном сопротивлении</w:t>
      </w:r>
      <w:r w:rsidR="00871704" w:rsidRPr="006E7DF6">
        <w:rPr>
          <w:sz w:val="28"/>
          <w:szCs w:val="28"/>
        </w:rPr>
        <w:t>, совпадающий по фазе с током, т.е</w:t>
      </w:r>
      <w:r w:rsidR="006E7DF6">
        <w:rPr>
          <w:sz w:val="28"/>
          <w:szCs w:val="28"/>
        </w:rPr>
        <w:t>.</w:t>
      </w:r>
      <w:r w:rsidR="00871704" w:rsidRPr="006E7DF6">
        <w:rPr>
          <w:sz w:val="28"/>
          <w:szCs w:val="28"/>
        </w:rPr>
        <w:t xml:space="preserve"> φ=0;</w:t>
      </w:r>
    </w:p>
    <w:p w:rsidR="00871704" w:rsidRPr="006E7DF6" w:rsidRDefault="002035AF" w:rsidP="00871704">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r>
          <w:rPr>
            <w:rFonts w:ascii="Cambria Math" w:hAnsi="Cambria Math"/>
            <w:sz w:val="28"/>
            <w:szCs w:val="28"/>
          </w:rPr>
          <m:t>=I∙</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L</m:t>
            </m:r>
          </m:sub>
        </m:sSub>
      </m:oMath>
      <w:r w:rsidR="00871704" w:rsidRPr="006E7DF6">
        <w:rPr>
          <w:sz w:val="28"/>
          <w:szCs w:val="28"/>
        </w:rPr>
        <w:t xml:space="preserve"> - на реактивном сопротивлении, индуктивности, </w:t>
      </w:r>
      <w:proofErr w:type="gramStart"/>
      <w:r w:rsidR="00871704" w:rsidRPr="006E7DF6">
        <w:rPr>
          <w:sz w:val="28"/>
          <w:szCs w:val="28"/>
        </w:rPr>
        <w:t>опережающее</w:t>
      </w:r>
      <w:proofErr w:type="gramEnd"/>
      <w:r w:rsidR="00871704" w:rsidRPr="006E7DF6">
        <w:rPr>
          <w:sz w:val="28"/>
          <w:szCs w:val="28"/>
        </w:rPr>
        <w:t xml:space="preserve"> ток по фазе на угол φ=90</w:t>
      </w:r>
      <w:r w:rsidR="00871704" w:rsidRPr="006E7DF6">
        <w:rPr>
          <w:sz w:val="28"/>
          <w:szCs w:val="28"/>
          <w:vertAlign w:val="superscript"/>
        </w:rPr>
        <w:t>о</w:t>
      </w:r>
      <w:r w:rsidR="00871704" w:rsidRPr="006E7DF6">
        <w:rPr>
          <w:sz w:val="28"/>
          <w:szCs w:val="28"/>
        </w:rPr>
        <w:t>;</w:t>
      </w:r>
    </w:p>
    <w:p w:rsidR="00871704" w:rsidRPr="006E7DF6" w:rsidRDefault="002035AF" w:rsidP="00871704">
      <w:pPr>
        <w:spacing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С</m:t>
            </m:r>
          </m:sub>
        </m:sSub>
        <m:r>
          <w:rPr>
            <w:rFonts w:ascii="Cambria Math" w:hAnsi="Cambria Math"/>
            <w:sz w:val="28"/>
            <w:szCs w:val="28"/>
          </w:rPr>
          <m:t>=I∙</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с</m:t>
            </m:r>
          </m:sub>
        </m:sSub>
      </m:oMath>
      <w:r w:rsidR="00871704" w:rsidRPr="006E7DF6">
        <w:rPr>
          <w:i/>
          <w:sz w:val="28"/>
          <w:szCs w:val="28"/>
        </w:rPr>
        <w:t xml:space="preserve">  - </w:t>
      </w:r>
      <w:r w:rsidR="00871704" w:rsidRPr="006E7DF6">
        <w:rPr>
          <w:sz w:val="28"/>
          <w:szCs w:val="28"/>
        </w:rPr>
        <w:t xml:space="preserve">на реактивном сопротивлении, емкости, </w:t>
      </w:r>
      <w:proofErr w:type="gramStart"/>
      <w:r w:rsidR="00871704" w:rsidRPr="006E7DF6">
        <w:rPr>
          <w:sz w:val="28"/>
          <w:szCs w:val="28"/>
        </w:rPr>
        <w:t>отстающее</w:t>
      </w:r>
      <w:proofErr w:type="gramEnd"/>
      <w:r w:rsidR="00871704" w:rsidRPr="006E7DF6">
        <w:rPr>
          <w:sz w:val="28"/>
          <w:szCs w:val="28"/>
        </w:rPr>
        <w:t xml:space="preserve"> от тока по фазе на угол φ= -90</w:t>
      </w:r>
      <w:r w:rsidR="00871704" w:rsidRPr="006E7DF6">
        <w:rPr>
          <w:sz w:val="28"/>
          <w:szCs w:val="28"/>
          <w:vertAlign w:val="superscript"/>
        </w:rPr>
        <w:t>о</w:t>
      </w:r>
    </w:p>
    <w:p w:rsidR="00871704" w:rsidRDefault="00871704" w:rsidP="00871704">
      <w:pPr>
        <w:spacing w:line="360" w:lineRule="auto"/>
        <w:ind w:firstLine="709"/>
        <w:jc w:val="both"/>
        <w:rPr>
          <w:sz w:val="28"/>
          <w:szCs w:val="28"/>
        </w:rPr>
      </w:pPr>
      <w:r w:rsidRPr="00BF5A30">
        <w:rPr>
          <w:sz w:val="28"/>
          <w:szCs w:val="28"/>
        </w:rPr>
        <w:t xml:space="preserve">При построении векторной диаграммы за исходный вектор принимают вектор тока </w:t>
      </w:r>
      <w:r>
        <w:rPr>
          <w:sz w:val="28"/>
          <w:szCs w:val="28"/>
          <w:lang w:val="en-US"/>
        </w:rPr>
        <w:t>I</w:t>
      </w:r>
      <w:r w:rsidRPr="00BF5A30">
        <w:rPr>
          <w:sz w:val="28"/>
          <w:szCs w:val="28"/>
        </w:rPr>
        <w:t>, который совмещают с положительным направлением оси абсцисс. Вектор активного напряжения</w:t>
      </w:r>
      <w:r w:rsidRPr="00813A96">
        <w:rPr>
          <w:sz w:val="28"/>
          <w:szCs w:val="28"/>
        </w:rPr>
        <w:t xml:space="preserve"> </w:t>
      </w:r>
      <w:r>
        <w:rPr>
          <w:sz w:val="28"/>
          <w:szCs w:val="28"/>
          <w:lang w:val="en-US"/>
        </w:rPr>
        <w:t>U</w:t>
      </w:r>
      <w:r w:rsidRPr="00813A96">
        <w:rPr>
          <w:sz w:val="28"/>
          <w:szCs w:val="28"/>
          <w:vertAlign w:val="subscript"/>
          <w:lang w:val="en-US"/>
        </w:rPr>
        <w:t>R</w:t>
      </w:r>
      <w:r w:rsidRPr="00813A96">
        <w:rPr>
          <w:sz w:val="28"/>
          <w:szCs w:val="28"/>
        </w:rPr>
        <w:t>=</w:t>
      </w:r>
      <w:r>
        <w:rPr>
          <w:sz w:val="28"/>
          <w:szCs w:val="28"/>
          <w:lang w:val="en-US"/>
        </w:rPr>
        <w:t>RI</w:t>
      </w:r>
      <w:r w:rsidRPr="00BF5A30">
        <w:rPr>
          <w:sz w:val="28"/>
          <w:szCs w:val="28"/>
        </w:rPr>
        <w:t xml:space="preserve"> откладывают по направлению вектора тока </w:t>
      </w:r>
      <w:r>
        <w:rPr>
          <w:sz w:val="28"/>
          <w:szCs w:val="28"/>
          <w:lang w:val="en-US"/>
        </w:rPr>
        <w:t>I</w:t>
      </w:r>
      <w:r w:rsidRPr="00BF5A30">
        <w:rPr>
          <w:sz w:val="28"/>
          <w:szCs w:val="28"/>
        </w:rPr>
        <w:t>, а вектор индуктивного напряжения</w:t>
      </w:r>
      <w:r w:rsidRPr="00813A96">
        <w:rPr>
          <w:sz w:val="28"/>
          <w:szCs w:val="28"/>
        </w:rPr>
        <w:t xml:space="preserve"> </w:t>
      </w:r>
      <w:r>
        <w:rPr>
          <w:sz w:val="28"/>
          <w:szCs w:val="28"/>
          <w:lang w:val="en-US"/>
        </w:rPr>
        <w:t>U</w:t>
      </w:r>
      <w:r w:rsidRPr="00813A96">
        <w:rPr>
          <w:sz w:val="28"/>
          <w:szCs w:val="28"/>
          <w:vertAlign w:val="subscript"/>
          <w:lang w:val="en-US"/>
        </w:rPr>
        <w:t>L</w:t>
      </w:r>
      <w:r w:rsidRPr="00813A96">
        <w:rPr>
          <w:sz w:val="28"/>
          <w:szCs w:val="28"/>
        </w:rPr>
        <w:t xml:space="preserve">= </w:t>
      </w:r>
      <w:r>
        <w:rPr>
          <w:sz w:val="28"/>
          <w:szCs w:val="28"/>
          <w:lang w:val="en-US"/>
        </w:rPr>
        <w:t>X</w:t>
      </w:r>
      <w:r w:rsidRPr="00813A96">
        <w:rPr>
          <w:sz w:val="28"/>
          <w:szCs w:val="28"/>
          <w:vertAlign w:val="subscript"/>
          <w:lang w:val="en-US"/>
        </w:rPr>
        <w:t>L</w:t>
      </w:r>
      <w:r>
        <w:rPr>
          <w:sz w:val="28"/>
          <w:szCs w:val="28"/>
          <w:lang w:val="en-US"/>
        </w:rPr>
        <w:t>I</w:t>
      </w:r>
      <w:r w:rsidRPr="00BF5A30">
        <w:rPr>
          <w:sz w:val="28"/>
          <w:szCs w:val="28"/>
        </w:rPr>
        <w:t xml:space="preserve"> проводят под углом </w:t>
      </w:r>
      <w:r w:rsidRPr="00813A96">
        <w:rPr>
          <w:sz w:val="28"/>
          <w:szCs w:val="28"/>
          <w:lang w:val="uk-UA"/>
        </w:rPr>
        <w:t>90</w:t>
      </w:r>
      <w:r w:rsidRPr="00813A96">
        <w:rPr>
          <w:sz w:val="28"/>
          <w:szCs w:val="28"/>
          <w:vertAlign w:val="superscript"/>
          <w:lang w:val="uk-UA"/>
        </w:rPr>
        <w:t>о</w:t>
      </w:r>
      <w:r w:rsidRPr="00813A96">
        <w:rPr>
          <w:sz w:val="28"/>
          <w:szCs w:val="28"/>
        </w:rPr>
        <w:t xml:space="preserve"> </w:t>
      </w:r>
      <w:r w:rsidRPr="00BF5A30">
        <w:rPr>
          <w:sz w:val="28"/>
          <w:szCs w:val="28"/>
        </w:rPr>
        <w:t>к вектору тока</w:t>
      </w:r>
      <w:r w:rsidRPr="00813A96">
        <w:rPr>
          <w:sz w:val="28"/>
          <w:szCs w:val="28"/>
        </w:rPr>
        <w:t xml:space="preserve"> </w:t>
      </w:r>
      <w:r>
        <w:rPr>
          <w:sz w:val="28"/>
          <w:szCs w:val="28"/>
          <w:lang w:val="en-US"/>
        </w:rPr>
        <w:t>I</w:t>
      </w:r>
      <w:r w:rsidRPr="00BF5A30">
        <w:rPr>
          <w:sz w:val="28"/>
          <w:szCs w:val="28"/>
        </w:rPr>
        <w:t>.</w:t>
      </w:r>
      <w:r w:rsidRPr="000F3D0D">
        <w:rPr>
          <w:sz w:val="28"/>
          <w:szCs w:val="28"/>
        </w:rPr>
        <w:t xml:space="preserve"> Вектор емкостного падения напряжения</w:t>
      </w:r>
      <w:r w:rsidRPr="00813A96">
        <w:rPr>
          <w:sz w:val="28"/>
          <w:szCs w:val="28"/>
        </w:rPr>
        <w:t xml:space="preserve"> </w:t>
      </w:r>
      <w:r>
        <w:rPr>
          <w:sz w:val="28"/>
          <w:szCs w:val="28"/>
          <w:lang w:val="en-US"/>
        </w:rPr>
        <w:t>U</w:t>
      </w:r>
      <w:r w:rsidRPr="00813A96">
        <w:rPr>
          <w:sz w:val="28"/>
          <w:szCs w:val="28"/>
          <w:vertAlign w:val="subscript"/>
          <w:lang w:val="en-US"/>
        </w:rPr>
        <w:t>C</w:t>
      </w:r>
      <w:r w:rsidRPr="000F3D0D">
        <w:rPr>
          <w:sz w:val="28"/>
          <w:szCs w:val="28"/>
        </w:rPr>
        <w:t xml:space="preserve"> отложим с отставанием от вектора тока на угол </w:t>
      </w:r>
      <w:r w:rsidRPr="00813A96">
        <w:rPr>
          <w:sz w:val="28"/>
          <w:szCs w:val="28"/>
          <w:lang w:val="uk-UA"/>
        </w:rPr>
        <w:t>90</w:t>
      </w:r>
      <w:r w:rsidRPr="00813A96">
        <w:rPr>
          <w:sz w:val="28"/>
          <w:szCs w:val="28"/>
          <w:vertAlign w:val="superscript"/>
          <w:lang w:val="uk-UA"/>
        </w:rPr>
        <w:t>о</w:t>
      </w:r>
      <w:r w:rsidRPr="000F3D0D">
        <w:rPr>
          <w:sz w:val="28"/>
          <w:szCs w:val="28"/>
        </w:rPr>
        <w:t>, то есть повернем его относительно вектора тока по часовой стрелке</w:t>
      </w:r>
      <w:r>
        <w:rPr>
          <w:sz w:val="28"/>
          <w:szCs w:val="28"/>
        </w:rPr>
        <w:t xml:space="preserve">. Далее выполним сложение </w:t>
      </w:r>
      <w:r w:rsidR="006E7DF6">
        <w:rPr>
          <w:sz w:val="28"/>
          <w:szCs w:val="28"/>
        </w:rPr>
        <w:t>четырех</w:t>
      </w:r>
      <w:r>
        <w:rPr>
          <w:sz w:val="28"/>
          <w:szCs w:val="28"/>
        </w:rPr>
        <w:t xml:space="preserve"> векторов </w:t>
      </w:r>
      <m:oMath>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XL</m:t>
            </m:r>
          </m:sub>
        </m:sSub>
        <m:sSub>
          <m:sSubPr>
            <m:ctrlPr>
              <w:rPr>
                <w:rFonts w:ascii="Cambria Math" w:hAnsi="Cambria Math"/>
                <w:i/>
                <w:sz w:val="28"/>
                <w:szCs w:val="28"/>
              </w:rPr>
            </m:ctrlPr>
          </m:sSubPr>
          <m:e>
            <m:r>
              <w:rPr>
                <w:rFonts w:ascii="Cambria Math" w:hAnsi="Cambria Math"/>
                <w:sz w:val="28"/>
                <w:szCs w:val="28"/>
              </w:rPr>
              <m:t>+ U</m:t>
            </m:r>
          </m:e>
          <m:sub>
            <m:r>
              <w:rPr>
                <w:rFonts w:ascii="Cambria Math" w:hAnsi="Cambria Math"/>
                <w:sz w:val="28"/>
                <w:szCs w:val="28"/>
              </w:rPr>
              <m:t>R2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XC</m:t>
            </m:r>
          </m:sub>
        </m:sSub>
      </m:oMath>
      <w:r w:rsidRPr="00BF5A30">
        <w:rPr>
          <w:sz w:val="28"/>
          <w:szCs w:val="28"/>
        </w:rPr>
        <w:t xml:space="preserve"> Замыкающий (</w:t>
      </w:r>
      <w:proofErr w:type="gramStart"/>
      <w:r w:rsidRPr="00BF5A30">
        <w:rPr>
          <w:sz w:val="28"/>
          <w:szCs w:val="28"/>
        </w:rPr>
        <w:t xml:space="preserve">результирующий) </w:t>
      </w:r>
      <w:proofErr w:type="gramEnd"/>
      <w:r w:rsidRPr="00BF5A30">
        <w:rPr>
          <w:sz w:val="28"/>
          <w:szCs w:val="28"/>
        </w:rPr>
        <w:t xml:space="preserve">вектор напряжения определяет полное напряжение </w:t>
      </w:r>
      <w:r>
        <w:rPr>
          <w:sz w:val="28"/>
          <w:szCs w:val="28"/>
          <w:lang w:val="en-US"/>
        </w:rPr>
        <w:t>U</w:t>
      </w:r>
      <w:r w:rsidRPr="00BF5A30">
        <w:rPr>
          <w:sz w:val="28"/>
          <w:szCs w:val="28"/>
        </w:rPr>
        <w:t xml:space="preserve">. Из векторной диаграммы видно, что полное напряжение </w:t>
      </w:r>
      <w:r>
        <w:rPr>
          <w:sz w:val="28"/>
          <w:szCs w:val="28"/>
          <w:lang w:val="en-US"/>
        </w:rPr>
        <w:t>U</w:t>
      </w:r>
      <w:r w:rsidRPr="00813A96">
        <w:rPr>
          <w:sz w:val="28"/>
          <w:szCs w:val="28"/>
        </w:rPr>
        <w:t xml:space="preserve"> </w:t>
      </w:r>
      <w:r w:rsidRPr="00BF5A30">
        <w:rPr>
          <w:sz w:val="28"/>
          <w:szCs w:val="28"/>
        </w:rPr>
        <w:t xml:space="preserve">опережает по фазе ток </w:t>
      </w:r>
      <w:r>
        <w:rPr>
          <w:sz w:val="28"/>
          <w:szCs w:val="28"/>
          <w:lang w:val="en-US"/>
        </w:rPr>
        <w:t>I</w:t>
      </w:r>
      <w:r w:rsidRPr="00813A96">
        <w:rPr>
          <w:sz w:val="28"/>
          <w:szCs w:val="28"/>
        </w:rPr>
        <w:t xml:space="preserve"> </w:t>
      </w:r>
      <w:r w:rsidRPr="00BF5A30">
        <w:rPr>
          <w:sz w:val="28"/>
          <w:szCs w:val="28"/>
        </w:rPr>
        <w:t xml:space="preserve">на угол </w:t>
      </w:r>
      <w:r>
        <w:rPr>
          <w:sz w:val="28"/>
          <w:szCs w:val="28"/>
        </w:rPr>
        <w:t>φ</w:t>
      </w:r>
      <w:r w:rsidRPr="00BF5A30">
        <w:rPr>
          <w:sz w:val="28"/>
          <w:szCs w:val="28"/>
        </w:rPr>
        <w:t xml:space="preserve">. </w:t>
      </w:r>
    </w:p>
    <w:p w:rsidR="00871704" w:rsidRPr="00813A96" w:rsidRDefault="00871704" w:rsidP="00871704">
      <w:pPr>
        <w:spacing w:line="360" w:lineRule="auto"/>
        <w:ind w:firstLine="709"/>
        <w:jc w:val="both"/>
        <w:rPr>
          <w:sz w:val="28"/>
          <w:szCs w:val="28"/>
        </w:rPr>
      </w:pPr>
      <w:r w:rsidRPr="00813A96">
        <w:rPr>
          <w:sz w:val="28"/>
          <w:szCs w:val="28"/>
        </w:rPr>
        <w:t xml:space="preserve">Сложение векторов. Суммой двух векторов называется третий вектор, который служит диагональю параллелограмма, сторонами которого являются слагаемые векторы. Если два вектора лежат на одной прямой, то сумма таких векторов равна их алгебраической сумме, выраженной вектором. </w:t>
      </w:r>
    </w:p>
    <w:p w:rsidR="00871704" w:rsidRDefault="00871704" w:rsidP="00871704">
      <w:pPr>
        <w:spacing w:line="360" w:lineRule="auto"/>
        <w:ind w:firstLine="709"/>
        <w:jc w:val="both"/>
        <w:rPr>
          <w:sz w:val="28"/>
          <w:szCs w:val="28"/>
          <w:lang w:val="uk-UA"/>
        </w:rPr>
      </w:pPr>
      <w:r w:rsidRPr="00813A96">
        <w:rPr>
          <w:sz w:val="28"/>
          <w:szCs w:val="28"/>
        </w:rPr>
        <w:t>Вычитание векторов. Чтобы из вектора, (уменьшаемое) вычесть вектор  (вычитаемое), нужно прибавить к вектору, вектор  в противоположном направлении. Если два вектора имеют общее начало, то их разность геометрически изображается вектором, идущим от конца вычитаемого векто</w:t>
      </w:r>
      <w:r>
        <w:rPr>
          <w:sz w:val="28"/>
          <w:szCs w:val="28"/>
        </w:rPr>
        <w:t>ра к концу уменьшаемого вектора</w:t>
      </w:r>
      <w:r w:rsidR="006E7DF6">
        <w:rPr>
          <w:sz w:val="28"/>
          <w:szCs w:val="28"/>
          <w:lang w:val="uk-UA"/>
        </w:rPr>
        <w:t>.</w:t>
      </w:r>
    </w:p>
    <w:p w:rsidR="006E7DF6" w:rsidRDefault="000D6883" w:rsidP="00871704">
      <w:pPr>
        <w:spacing w:line="360" w:lineRule="auto"/>
        <w:ind w:firstLine="709"/>
        <w:jc w:val="both"/>
        <w:rPr>
          <w:sz w:val="28"/>
          <w:szCs w:val="28"/>
        </w:rPr>
      </w:pPr>
      <w:r>
        <w:rPr>
          <w:sz w:val="28"/>
          <w:szCs w:val="28"/>
        </w:rPr>
        <w:t xml:space="preserve">Перед началом построения векторной диаграммы выберите </w:t>
      </w:r>
      <w:r w:rsidR="00D73464">
        <w:rPr>
          <w:sz w:val="28"/>
          <w:szCs w:val="28"/>
        </w:rPr>
        <w:t>масштаб,</w:t>
      </w:r>
      <w:r>
        <w:rPr>
          <w:sz w:val="28"/>
          <w:szCs w:val="28"/>
        </w:rPr>
        <w:t xml:space="preserve"> следуя методическим указаниям.</w:t>
      </w:r>
    </w:p>
    <w:p w:rsidR="000D6883" w:rsidRDefault="000D6883" w:rsidP="00871704">
      <w:pPr>
        <w:spacing w:line="360" w:lineRule="auto"/>
        <w:ind w:firstLine="709"/>
        <w:jc w:val="both"/>
        <w:rPr>
          <w:sz w:val="28"/>
          <w:szCs w:val="28"/>
        </w:rPr>
      </w:pPr>
      <w:r>
        <w:rPr>
          <w:sz w:val="28"/>
          <w:szCs w:val="28"/>
        </w:rPr>
        <w:lastRenderedPageBreak/>
        <w:t xml:space="preserve">После построения диаграммы, измерьте результирующее напряжение. Согласно выбранному вами масштаба, посчитайте чему равно общее напряжение?  Расчетное общее </w:t>
      </w:r>
      <w:r w:rsidR="006C2CAF">
        <w:rPr>
          <w:sz w:val="28"/>
          <w:szCs w:val="28"/>
        </w:rPr>
        <w:t>напряжение,</w:t>
      </w:r>
      <w:r>
        <w:rPr>
          <w:sz w:val="28"/>
          <w:szCs w:val="28"/>
        </w:rPr>
        <w:t xml:space="preserve"> равно измеренному</w:t>
      </w:r>
      <w:r w:rsidR="006C2CAF">
        <w:rPr>
          <w:sz w:val="28"/>
          <w:szCs w:val="28"/>
        </w:rPr>
        <w:t xml:space="preserve"> напряжению</w:t>
      </w:r>
      <w:r>
        <w:rPr>
          <w:sz w:val="28"/>
          <w:szCs w:val="28"/>
        </w:rPr>
        <w:t xml:space="preserve"> по диаграмме? </w:t>
      </w:r>
      <w:r w:rsidR="006C2CAF">
        <w:rPr>
          <w:sz w:val="28"/>
          <w:szCs w:val="28"/>
        </w:rPr>
        <w:t>Если, да, то</w:t>
      </w:r>
      <w:r>
        <w:rPr>
          <w:sz w:val="28"/>
          <w:szCs w:val="28"/>
        </w:rPr>
        <w:t xml:space="preserve"> задача решена правильно! Если есть расхождения, </w:t>
      </w:r>
      <w:r w:rsidR="006C2CAF">
        <w:rPr>
          <w:sz w:val="28"/>
          <w:szCs w:val="28"/>
        </w:rPr>
        <w:t>значит,</w:t>
      </w:r>
      <w:r>
        <w:rPr>
          <w:sz w:val="28"/>
          <w:szCs w:val="28"/>
        </w:rPr>
        <w:t xml:space="preserve"> была допущена ошибка, либо в расчетах, либо при построении диаграммы.</w:t>
      </w:r>
      <w:r w:rsidR="00AB0EB3">
        <w:rPr>
          <w:sz w:val="28"/>
          <w:szCs w:val="28"/>
        </w:rPr>
        <w:t xml:space="preserve"> </w:t>
      </w:r>
    </w:p>
    <w:p w:rsidR="00AB0EB3" w:rsidRPr="000D6883" w:rsidRDefault="00AB0EB3" w:rsidP="00871704">
      <w:pPr>
        <w:spacing w:line="360" w:lineRule="auto"/>
        <w:ind w:firstLine="709"/>
        <w:jc w:val="both"/>
      </w:pPr>
      <w:r>
        <w:rPr>
          <w:sz w:val="28"/>
          <w:szCs w:val="28"/>
        </w:rPr>
        <w:t>Критерии оценивания практической работы приведены в приложении Г</w:t>
      </w:r>
    </w:p>
    <w:p w:rsidR="009740DD" w:rsidRDefault="009740DD" w:rsidP="009740DD">
      <w:pPr>
        <w:pStyle w:val="a3"/>
        <w:numPr>
          <w:ilvl w:val="0"/>
          <w:numId w:val="2"/>
        </w:numPr>
        <w:spacing w:line="360" w:lineRule="auto"/>
        <w:jc w:val="both"/>
        <w:rPr>
          <w:color w:val="auto"/>
          <w:w w:val="100"/>
        </w:rPr>
      </w:pPr>
      <w:r w:rsidRPr="009740DD">
        <w:rPr>
          <w:b/>
          <w:color w:val="auto"/>
          <w:w w:val="100"/>
        </w:rPr>
        <w:t>Обобщение и систематизация изученного материала</w:t>
      </w:r>
      <w:r w:rsidRPr="009740DD">
        <w:rPr>
          <w:color w:val="auto"/>
          <w:w w:val="100"/>
        </w:rPr>
        <w:t xml:space="preserve"> </w:t>
      </w:r>
    </w:p>
    <w:p w:rsidR="000D6883" w:rsidRPr="000D6883" w:rsidRDefault="000D6883" w:rsidP="006C2CAF">
      <w:pPr>
        <w:spacing w:line="360" w:lineRule="auto"/>
        <w:ind w:firstLine="709"/>
        <w:jc w:val="both"/>
      </w:pPr>
      <w:r w:rsidRPr="006C2CAF">
        <w:rPr>
          <w:sz w:val="28"/>
          <w:szCs w:val="28"/>
        </w:rPr>
        <w:t xml:space="preserve">Подведем итоги занятия с  помощью жестов. </w:t>
      </w:r>
      <w:r w:rsidR="006C2CAF" w:rsidRPr="006C2CAF">
        <w:rPr>
          <w:sz w:val="28"/>
          <w:szCs w:val="28"/>
        </w:rPr>
        <w:t>Каждый из вас в ходе практической работы сделал для себя выводы</w:t>
      </w:r>
      <w:r w:rsidR="006C2CAF">
        <w:rPr>
          <w:sz w:val="28"/>
          <w:szCs w:val="28"/>
        </w:rPr>
        <w:t>, т.е. занял определенную позицию</w:t>
      </w:r>
      <w:r w:rsidR="006C2CAF" w:rsidRPr="006C2CAF">
        <w:rPr>
          <w:sz w:val="28"/>
          <w:szCs w:val="28"/>
        </w:rPr>
        <w:t xml:space="preserve">. </w:t>
      </w:r>
      <w:r w:rsidRPr="006C2CAF">
        <w:rPr>
          <w:sz w:val="28"/>
          <w:szCs w:val="28"/>
        </w:rPr>
        <w:t>Я задам вам пять вопросов, если вы согласны</w:t>
      </w:r>
      <w:r w:rsidR="006C2CAF">
        <w:rPr>
          <w:sz w:val="28"/>
          <w:szCs w:val="28"/>
        </w:rPr>
        <w:t xml:space="preserve"> - </w:t>
      </w:r>
      <w:r w:rsidR="006C2CAF" w:rsidRPr="006C2CAF">
        <w:rPr>
          <w:sz w:val="28"/>
          <w:szCs w:val="28"/>
        </w:rPr>
        <w:t xml:space="preserve"> покажите «лайк», не согласны</w:t>
      </w:r>
      <w:r w:rsidR="006C2CAF">
        <w:rPr>
          <w:sz w:val="28"/>
          <w:szCs w:val="28"/>
        </w:rPr>
        <w:t xml:space="preserve"> - </w:t>
      </w:r>
      <w:r w:rsidR="006C2CAF" w:rsidRPr="006C2CAF">
        <w:rPr>
          <w:sz w:val="28"/>
          <w:szCs w:val="28"/>
        </w:rPr>
        <w:t xml:space="preserve"> «дизлайк</w:t>
      </w:r>
      <w:r w:rsidR="006C2CAF">
        <w:t>».</w:t>
      </w:r>
    </w:p>
    <w:p w:rsidR="00BF57F2" w:rsidRPr="006C2CAF" w:rsidRDefault="008050D5" w:rsidP="008050D5">
      <w:pPr>
        <w:spacing w:line="360" w:lineRule="auto"/>
        <w:ind w:firstLine="709"/>
        <w:jc w:val="both"/>
        <w:rPr>
          <w:noProof/>
          <w:sz w:val="28"/>
          <w:szCs w:val="28"/>
        </w:rPr>
      </w:pPr>
      <w:r w:rsidRPr="006C2CAF">
        <w:rPr>
          <w:sz w:val="28"/>
          <w:szCs w:val="28"/>
        </w:rPr>
        <w:t>Интерактивное задание «Займи позицию»</w:t>
      </w:r>
      <w:r w:rsidR="00BF57F2" w:rsidRPr="006C2CAF">
        <w:rPr>
          <w:noProof/>
        </w:rPr>
        <w:t xml:space="preserve"> </w:t>
      </w:r>
      <w:r w:rsidR="006C2CAF">
        <w:rPr>
          <w:noProof/>
        </w:rPr>
        <w:t xml:space="preserve"> </w:t>
      </w:r>
      <w:r w:rsidR="00673E78">
        <w:rPr>
          <w:noProof/>
          <w:sz w:val="28"/>
          <w:szCs w:val="28"/>
        </w:rPr>
        <w:t>(</w:t>
      </w:r>
      <w:r w:rsidR="006C2CAF" w:rsidRPr="006C2CAF">
        <w:rPr>
          <w:noProof/>
          <w:sz w:val="28"/>
          <w:szCs w:val="28"/>
        </w:rPr>
        <w:t>Приложение Г)</w:t>
      </w:r>
      <w:r w:rsidR="00673E78">
        <w:rPr>
          <w:noProof/>
          <w:sz w:val="28"/>
          <w:szCs w:val="28"/>
        </w:rPr>
        <w:t>.</w:t>
      </w:r>
    </w:p>
    <w:p w:rsidR="00813A96" w:rsidRPr="00BF57F2" w:rsidRDefault="00813A96" w:rsidP="008050D5">
      <w:pPr>
        <w:numPr>
          <w:ilvl w:val="0"/>
          <w:numId w:val="3"/>
        </w:numPr>
        <w:spacing w:line="360" w:lineRule="auto"/>
        <w:ind w:left="0" w:firstLine="709"/>
        <w:jc w:val="both"/>
        <w:rPr>
          <w:sz w:val="28"/>
          <w:szCs w:val="28"/>
        </w:rPr>
      </w:pPr>
      <w:r w:rsidRPr="00BF57F2">
        <w:rPr>
          <w:sz w:val="28"/>
          <w:szCs w:val="28"/>
        </w:rPr>
        <w:t xml:space="preserve">В действительности неразветвленная цепь переменного тока имеет в себе только два элемента, а не </w:t>
      </w:r>
      <w:r w:rsidR="000D6883">
        <w:rPr>
          <w:sz w:val="28"/>
          <w:szCs w:val="28"/>
        </w:rPr>
        <w:t>четыре</w:t>
      </w:r>
      <w:r w:rsidRPr="00BF57F2">
        <w:rPr>
          <w:sz w:val="28"/>
          <w:szCs w:val="28"/>
        </w:rPr>
        <w:t>, как показано на схеме?</w:t>
      </w:r>
    </w:p>
    <w:p w:rsidR="00BF57F2" w:rsidRPr="00BF57F2" w:rsidRDefault="00BF57F2" w:rsidP="00BF57F2">
      <w:pPr>
        <w:spacing w:line="360" w:lineRule="auto"/>
        <w:ind w:firstLine="709"/>
        <w:jc w:val="both"/>
        <w:rPr>
          <w:sz w:val="28"/>
          <w:szCs w:val="28"/>
        </w:rPr>
      </w:pPr>
      <w:r w:rsidRPr="00BF57F2">
        <w:rPr>
          <w:sz w:val="28"/>
          <w:szCs w:val="28"/>
        </w:rPr>
        <w:t>2. При определении напряжения, приложенного к цепи, полного сопротивления, а также результирующей реактивной мощности между индуктивными и емкостными параметрами ставиться знак «</w:t>
      </w:r>
      <w:proofErr w:type="gramStart"/>
      <w:r w:rsidRPr="00BF57F2">
        <w:rPr>
          <w:sz w:val="28"/>
          <w:szCs w:val="28"/>
        </w:rPr>
        <w:t>-»</w:t>
      </w:r>
      <w:proofErr w:type="gramEnd"/>
      <w:r w:rsidRPr="00BF57F2">
        <w:rPr>
          <w:sz w:val="28"/>
          <w:szCs w:val="28"/>
        </w:rPr>
        <w:t>?</w:t>
      </w:r>
    </w:p>
    <w:p w:rsidR="00BF57F2" w:rsidRPr="00BF57F2" w:rsidRDefault="00BF57F2" w:rsidP="00BF57F2">
      <w:pPr>
        <w:spacing w:line="360" w:lineRule="auto"/>
        <w:ind w:firstLine="709"/>
        <w:jc w:val="both"/>
        <w:rPr>
          <w:sz w:val="28"/>
          <w:szCs w:val="28"/>
        </w:rPr>
      </w:pPr>
      <w:r w:rsidRPr="00BF57F2">
        <w:rPr>
          <w:sz w:val="28"/>
          <w:szCs w:val="28"/>
        </w:rPr>
        <w:t>3. При построении векторной диаграммы для рассмотренной цепи указывается только один вектор тока из-за того, что через все элементы цепи протекает одинаковый ток, т.к. они соединены последовательно.</w:t>
      </w:r>
    </w:p>
    <w:p w:rsidR="00BF57F2" w:rsidRPr="00BF57F2" w:rsidRDefault="00BF57F2" w:rsidP="00BF57F2">
      <w:pPr>
        <w:spacing w:line="360" w:lineRule="auto"/>
        <w:ind w:firstLine="709"/>
        <w:jc w:val="both"/>
        <w:rPr>
          <w:sz w:val="28"/>
          <w:szCs w:val="28"/>
        </w:rPr>
      </w:pPr>
      <w:r w:rsidRPr="00BF57F2">
        <w:rPr>
          <w:sz w:val="28"/>
          <w:szCs w:val="28"/>
        </w:rPr>
        <w:t>4. На векторной диаграмме для неразветвленной цепи вектора напряжения на индуктивности U</w:t>
      </w:r>
      <w:r w:rsidRPr="00211207">
        <w:rPr>
          <w:sz w:val="28"/>
          <w:szCs w:val="28"/>
          <w:vertAlign w:val="subscript"/>
        </w:rPr>
        <w:t>L</w:t>
      </w:r>
      <w:r w:rsidRPr="00BF57F2">
        <w:rPr>
          <w:sz w:val="28"/>
          <w:szCs w:val="28"/>
        </w:rPr>
        <w:t xml:space="preserve"> и емкости U</w:t>
      </w:r>
      <w:r w:rsidRPr="00211207">
        <w:rPr>
          <w:sz w:val="28"/>
          <w:szCs w:val="28"/>
          <w:vertAlign w:val="subscript"/>
        </w:rPr>
        <w:t>C</w:t>
      </w:r>
      <w:r w:rsidRPr="00BF57F2">
        <w:rPr>
          <w:sz w:val="28"/>
          <w:szCs w:val="28"/>
        </w:rPr>
        <w:t xml:space="preserve"> имеют угол сдвига по фазе 90°.</w:t>
      </w:r>
    </w:p>
    <w:p w:rsidR="00BF57F2" w:rsidRDefault="00BF57F2" w:rsidP="00BF57F2">
      <w:pPr>
        <w:spacing w:line="360" w:lineRule="auto"/>
        <w:ind w:firstLine="709"/>
        <w:jc w:val="both"/>
        <w:rPr>
          <w:sz w:val="28"/>
          <w:szCs w:val="28"/>
        </w:rPr>
      </w:pPr>
      <w:r w:rsidRPr="00BF57F2">
        <w:rPr>
          <w:sz w:val="28"/>
          <w:szCs w:val="28"/>
        </w:rPr>
        <w:t>5. В отличи</w:t>
      </w:r>
      <w:r w:rsidR="005613DB">
        <w:rPr>
          <w:sz w:val="28"/>
          <w:szCs w:val="28"/>
        </w:rPr>
        <w:t>е</w:t>
      </w:r>
      <w:r w:rsidRPr="00BF57F2">
        <w:rPr>
          <w:sz w:val="28"/>
          <w:szCs w:val="28"/>
        </w:rPr>
        <w:t xml:space="preserve"> от цепей постоянного тока в цепях тока переменного для определения напряжения, приложенного ко всей цепи, используют арифметическое суммирование?</w:t>
      </w:r>
    </w:p>
    <w:p w:rsidR="009740DD" w:rsidRDefault="009740DD" w:rsidP="009740DD">
      <w:pPr>
        <w:pStyle w:val="a3"/>
        <w:numPr>
          <w:ilvl w:val="0"/>
          <w:numId w:val="2"/>
        </w:numPr>
        <w:spacing w:line="360" w:lineRule="auto"/>
        <w:jc w:val="both"/>
        <w:rPr>
          <w:color w:val="auto"/>
          <w:w w:val="100"/>
        </w:rPr>
      </w:pPr>
      <w:r w:rsidRPr="009740DD">
        <w:rPr>
          <w:b/>
          <w:color w:val="auto"/>
          <w:w w:val="100"/>
        </w:rPr>
        <w:t>Итоговая часть занятия</w:t>
      </w:r>
      <w:r w:rsidRPr="009740DD">
        <w:rPr>
          <w:color w:val="auto"/>
          <w:w w:val="100"/>
        </w:rPr>
        <w:t xml:space="preserve"> </w:t>
      </w:r>
    </w:p>
    <w:p w:rsidR="00846186" w:rsidRPr="004D2AC4" w:rsidRDefault="00846186" w:rsidP="004D2AC4">
      <w:pPr>
        <w:spacing w:line="360" w:lineRule="auto"/>
        <w:ind w:firstLine="709"/>
        <w:jc w:val="both"/>
        <w:rPr>
          <w:sz w:val="28"/>
          <w:szCs w:val="28"/>
        </w:rPr>
      </w:pPr>
      <w:r w:rsidRPr="004D2AC4">
        <w:rPr>
          <w:sz w:val="28"/>
          <w:szCs w:val="28"/>
        </w:rPr>
        <w:t>Как Вы оцениваете полученные сегодня знания</w:t>
      </w:r>
      <w:r w:rsidR="004D2AC4" w:rsidRPr="004D2AC4">
        <w:rPr>
          <w:sz w:val="28"/>
          <w:szCs w:val="28"/>
        </w:rPr>
        <w:t>, навыки и опыт</w:t>
      </w:r>
      <w:r w:rsidRPr="004D2AC4">
        <w:rPr>
          <w:sz w:val="28"/>
          <w:szCs w:val="28"/>
        </w:rPr>
        <w:t xml:space="preserve"> (глубокие, осознанные; предстоит осознать; неосознанные)?</w:t>
      </w:r>
    </w:p>
    <w:p w:rsidR="00846186" w:rsidRDefault="004D2AC4" w:rsidP="004D2AC4">
      <w:pPr>
        <w:spacing w:line="360" w:lineRule="auto"/>
        <w:ind w:firstLine="709"/>
        <w:jc w:val="both"/>
        <w:rPr>
          <w:sz w:val="28"/>
          <w:szCs w:val="28"/>
        </w:rPr>
      </w:pPr>
      <w:r>
        <w:rPr>
          <w:sz w:val="28"/>
          <w:szCs w:val="28"/>
        </w:rPr>
        <w:lastRenderedPageBreak/>
        <w:t>Студенты оценивают себя и демонстрируют</w:t>
      </w:r>
    </w:p>
    <w:p w:rsidR="00A9112D" w:rsidRDefault="00A9112D" w:rsidP="004D2AC4">
      <w:pPr>
        <w:spacing w:line="360" w:lineRule="auto"/>
        <w:ind w:firstLine="709"/>
        <w:jc w:val="both"/>
        <w:rPr>
          <w:sz w:val="28"/>
          <w:szCs w:val="28"/>
        </w:rPr>
      </w:pPr>
    </w:p>
    <w:p w:rsidR="00A9112D" w:rsidRDefault="00A9112D" w:rsidP="004D2AC4">
      <w:pPr>
        <w:spacing w:line="360" w:lineRule="auto"/>
        <w:ind w:firstLine="709"/>
        <w:jc w:val="both"/>
        <w:rPr>
          <w:sz w:val="28"/>
          <w:szCs w:val="2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3"/>
        <w:gridCol w:w="2393"/>
        <w:gridCol w:w="2393"/>
      </w:tblGrid>
      <w:tr w:rsidR="004D2AC4" w:rsidTr="00673E78">
        <w:trPr>
          <w:jc w:val="center"/>
        </w:trPr>
        <w:tc>
          <w:tcPr>
            <w:tcW w:w="2392" w:type="dxa"/>
            <w:vAlign w:val="center"/>
          </w:tcPr>
          <w:p w:rsidR="004D2AC4" w:rsidRDefault="00673E78" w:rsidP="004D2AC4">
            <w:pPr>
              <w:spacing w:line="360" w:lineRule="auto"/>
              <w:jc w:val="center"/>
              <w:rPr>
                <w:sz w:val="28"/>
                <w:szCs w:val="28"/>
              </w:rPr>
            </w:pPr>
            <w:r w:rsidRPr="004D2AC4">
              <w:rPr>
                <w:sz w:val="28"/>
                <w:szCs w:val="28"/>
              </w:rPr>
              <w:t>Глубокие</w:t>
            </w:r>
          </w:p>
        </w:tc>
        <w:tc>
          <w:tcPr>
            <w:tcW w:w="2393" w:type="dxa"/>
            <w:vAlign w:val="center"/>
          </w:tcPr>
          <w:p w:rsidR="004D2AC4" w:rsidRDefault="00673E78" w:rsidP="004D2AC4">
            <w:pPr>
              <w:spacing w:line="360" w:lineRule="auto"/>
              <w:jc w:val="center"/>
              <w:rPr>
                <w:sz w:val="28"/>
                <w:szCs w:val="28"/>
              </w:rPr>
            </w:pPr>
            <w:r w:rsidRPr="004D2AC4">
              <w:rPr>
                <w:sz w:val="28"/>
                <w:szCs w:val="28"/>
              </w:rPr>
              <w:t>Осознанные</w:t>
            </w:r>
          </w:p>
        </w:tc>
        <w:tc>
          <w:tcPr>
            <w:tcW w:w="2393" w:type="dxa"/>
            <w:vAlign w:val="center"/>
          </w:tcPr>
          <w:p w:rsidR="004D2AC4" w:rsidRDefault="00673E78" w:rsidP="00673E78">
            <w:pPr>
              <w:jc w:val="center"/>
              <w:rPr>
                <w:sz w:val="28"/>
                <w:szCs w:val="28"/>
              </w:rPr>
            </w:pPr>
            <w:r w:rsidRPr="004D2AC4">
              <w:rPr>
                <w:sz w:val="28"/>
                <w:szCs w:val="28"/>
              </w:rPr>
              <w:t>Предстоит осознать</w:t>
            </w:r>
          </w:p>
        </w:tc>
        <w:tc>
          <w:tcPr>
            <w:tcW w:w="2393" w:type="dxa"/>
            <w:vAlign w:val="center"/>
          </w:tcPr>
          <w:p w:rsidR="004D2AC4" w:rsidRDefault="00673E78" w:rsidP="004D2AC4">
            <w:pPr>
              <w:spacing w:line="360" w:lineRule="auto"/>
              <w:jc w:val="center"/>
              <w:rPr>
                <w:sz w:val="28"/>
                <w:szCs w:val="28"/>
              </w:rPr>
            </w:pPr>
            <w:r w:rsidRPr="004D2AC4">
              <w:rPr>
                <w:sz w:val="28"/>
                <w:szCs w:val="28"/>
              </w:rPr>
              <w:t>Неосознанные</w:t>
            </w:r>
          </w:p>
        </w:tc>
      </w:tr>
      <w:tr w:rsidR="004D2AC4" w:rsidTr="00673E78">
        <w:trPr>
          <w:jc w:val="center"/>
        </w:trPr>
        <w:tc>
          <w:tcPr>
            <w:tcW w:w="2392" w:type="dxa"/>
            <w:vAlign w:val="center"/>
          </w:tcPr>
          <w:p w:rsidR="004D2AC4" w:rsidRDefault="004D2AC4" w:rsidP="004D2AC4">
            <w:pPr>
              <w:spacing w:line="360" w:lineRule="auto"/>
              <w:jc w:val="center"/>
              <w:rPr>
                <w:sz w:val="28"/>
                <w:szCs w:val="28"/>
              </w:rPr>
            </w:pPr>
            <w:r>
              <w:rPr>
                <w:noProof/>
              </w:rPr>
              <w:drawing>
                <wp:inline distT="0" distB="0" distL="0" distR="0" wp14:anchorId="0B18C568" wp14:editId="5059D53C">
                  <wp:extent cx="592853" cy="592853"/>
                  <wp:effectExtent l="0" t="0" r="0" b="0"/>
                  <wp:docPr id="11" name="Рисунок 11" descr="Жест «все хорош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Жест «все хорошо»"/>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2684" cy="592684"/>
                          </a:xfrm>
                          <a:prstGeom prst="rect">
                            <a:avLst/>
                          </a:prstGeom>
                          <a:noFill/>
                          <a:ln>
                            <a:noFill/>
                          </a:ln>
                        </pic:spPr>
                      </pic:pic>
                    </a:graphicData>
                  </a:graphic>
                </wp:inline>
              </w:drawing>
            </w:r>
          </w:p>
        </w:tc>
        <w:tc>
          <w:tcPr>
            <w:tcW w:w="2393" w:type="dxa"/>
            <w:vAlign w:val="center"/>
          </w:tcPr>
          <w:p w:rsidR="004D2AC4" w:rsidRDefault="004D2AC4" w:rsidP="004D2AC4">
            <w:pPr>
              <w:spacing w:line="360" w:lineRule="auto"/>
              <w:jc w:val="center"/>
              <w:rPr>
                <w:sz w:val="28"/>
                <w:szCs w:val="28"/>
              </w:rPr>
            </w:pPr>
            <w:r w:rsidRPr="00846186">
              <w:rPr>
                <w:noProof/>
                <w:sz w:val="28"/>
                <w:szCs w:val="28"/>
              </w:rPr>
              <w:drawing>
                <wp:inline distT="0" distB="0" distL="0" distR="0" wp14:anchorId="21565051" wp14:editId="0753EE06">
                  <wp:extent cx="582804" cy="582804"/>
                  <wp:effectExtent l="0" t="0" r="8255" b="8255"/>
                  <wp:docPr id="15" name="Рисунок 15" descr="Большой палец ввер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ольшой палец вверх"/>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2639" cy="582639"/>
                          </a:xfrm>
                          <a:prstGeom prst="rect">
                            <a:avLst/>
                          </a:prstGeom>
                          <a:noFill/>
                          <a:ln>
                            <a:noFill/>
                          </a:ln>
                        </pic:spPr>
                      </pic:pic>
                    </a:graphicData>
                  </a:graphic>
                </wp:inline>
              </w:drawing>
            </w:r>
          </w:p>
        </w:tc>
        <w:tc>
          <w:tcPr>
            <w:tcW w:w="2393" w:type="dxa"/>
            <w:vAlign w:val="center"/>
          </w:tcPr>
          <w:p w:rsidR="004D2AC4" w:rsidRDefault="004D2AC4" w:rsidP="004D2AC4">
            <w:pPr>
              <w:spacing w:line="360" w:lineRule="auto"/>
              <w:jc w:val="center"/>
              <w:rPr>
                <w:sz w:val="28"/>
                <w:szCs w:val="28"/>
              </w:rPr>
            </w:pPr>
            <w:r>
              <w:rPr>
                <w:noProof/>
              </w:rPr>
              <w:drawing>
                <wp:inline distT="0" distB="0" distL="0" distR="0" wp14:anchorId="39DF114E" wp14:editId="3DA7AEDC">
                  <wp:extent cx="612775" cy="612775"/>
                  <wp:effectExtent l="0" t="0" r="0" b="0"/>
                  <wp:docPr id="13" name="Рисунок 13" descr="Пишущая ру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ишущая рука"/>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775" cy="612775"/>
                          </a:xfrm>
                          <a:prstGeom prst="rect">
                            <a:avLst/>
                          </a:prstGeom>
                          <a:noFill/>
                          <a:ln>
                            <a:noFill/>
                          </a:ln>
                        </pic:spPr>
                      </pic:pic>
                    </a:graphicData>
                  </a:graphic>
                </wp:inline>
              </w:drawing>
            </w:r>
          </w:p>
        </w:tc>
        <w:tc>
          <w:tcPr>
            <w:tcW w:w="2393" w:type="dxa"/>
            <w:vAlign w:val="center"/>
          </w:tcPr>
          <w:p w:rsidR="004D2AC4" w:rsidRDefault="004D2AC4" w:rsidP="004D2AC4">
            <w:pPr>
              <w:spacing w:line="360" w:lineRule="auto"/>
              <w:jc w:val="center"/>
              <w:rPr>
                <w:sz w:val="28"/>
                <w:szCs w:val="28"/>
              </w:rPr>
            </w:pPr>
            <w:r>
              <w:rPr>
                <w:noProof/>
              </w:rPr>
              <w:drawing>
                <wp:inline distT="0" distB="0" distL="0" distR="0" wp14:anchorId="64EBF95F" wp14:editId="4BCAAE58">
                  <wp:extent cx="582805" cy="582805"/>
                  <wp:effectExtent l="0" t="0" r="8255" b="8255"/>
                  <wp:docPr id="14" name="Рисунок 14" descr="Большой палец вни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ольшой палец вниз"/>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2639" cy="582639"/>
                          </a:xfrm>
                          <a:prstGeom prst="rect">
                            <a:avLst/>
                          </a:prstGeom>
                          <a:noFill/>
                          <a:ln>
                            <a:noFill/>
                          </a:ln>
                        </pic:spPr>
                      </pic:pic>
                    </a:graphicData>
                  </a:graphic>
                </wp:inline>
              </w:drawing>
            </w:r>
          </w:p>
        </w:tc>
      </w:tr>
    </w:tbl>
    <w:p w:rsidR="00673E78" w:rsidRDefault="00673E78" w:rsidP="004D2AC4">
      <w:pPr>
        <w:spacing w:line="360" w:lineRule="auto"/>
        <w:ind w:firstLine="709"/>
        <w:jc w:val="both"/>
        <w:rPr>
          <w:iCs/>
          <w:sz w:val="28"/>
          <w:szCs w:val="28"/>
        </w:rPr>
      </w:pPr>
      <w:r>
        <w:rPr>
          <w:iCs/>
          <w:sz w:val="28"/>
          <w:szCs w:val="28"/>
        </w:rPr>
        <w:t>Преподаватель задает вопросы, просит подумать каждого над поставленным вопросом, спрашивает выборочно у студентов:</w:t>
      </w:r>
    </w:p>
    <w:p w:rsidR="004D2AC4" w:rsidRDefault="00211207" w:rsidP="004D2AC4">
      <w:pPr>
        <w:spacing w:line="360" w:lineRule="auto"/>
        <w:ind w:firstLine="709"/>
        <w:jc w:val="both"/>
        <w:rPr>
          <w:iCs/>
          <w:sz w:val="28"/>
          <w:szCs w:val="28"/>
        </w:rPr>
      </w:pPr>
      <w:r w:rsidRPr="00211207">
        <w:rPr>
          <w:iCs/>
          <w:sz w:val="28"/>
          <w:szCs w:val="28"/>
        </w:rPr>
        <w:t>Что представляло наибольшую трудность?</w:t>
      </w:r>
    </w:p>
    <w:p w:rsidR="00211207" w:rsidRDefault="00211207" w:rsidP="004D2AC4">
      <w:pPr>
        <w:spacing w:line="360" w:lineRule="auto"/>
        <w:ind w:firstLine="709"/>
        <w:jc w:val="both"/>
        <w:rPr>
          <w:iCs/>
          <w:sz w:val="28"/>
          <w:szCs w:val="28"/>
        </w:rPr>
      </w:pPr>
      <w:r w:rsidRPr="00211207">
        <w:rPr>
          <w:iCs/>
          <w:sz w:val="28"/>
          <w:szCs w:val="28"/>
        </w:rPr>
        <w:t>Что оказалось для Вас полезным?</w:t>
      </w:r>
    </w:p>
    <w:p w:rsidR="00211207" w:rsidRPr="004D2AC4" w:rsidRDefault="00211207" w:rsidP="00211207">
      <w:pPr>
        <w:spacing w:line="360" w:lineRule="auto"/>
        <w:ind w:firstLine="709"/>
        <w:jc w:val="both"/>
        <w:rPr>
          <w:sz w:val="28"/>
          <w:szCs w:val="28"/>
        </w:rPr>
      </w:pPr>
      <w:r w:rsidRPr="00211207">
        <w:rPr>
          <w:iCs/>
          <w:sz w:val="28"/>
          <w:szCs w:val="28"/>
        </w:rPr>
        <w:t xml:space="preserve">Что интересного запомнилось Вам на </w:t>
      </w:r>
      <w:r w:rsidR="006322FB">
        <w:rPr>
          <w:iCs/>
          <w:sz w:val="28"/>
          <w:szCs w:val="28"/>
        </w:rPr>
        <w:t>занятии</w:t>
      </w:r>
      <w:r w:rsidRPr="00211207">
        <w:rPr>
          <w:iCs/>
          <w:sz w:val="28"/>
          <w:szCs w:val="28"/>
        </w:rPr>
        <w:t>?</w:t>
      </w:r>
    </w:p>
    <w:p w:rsidR="00673E78" w:rsidRPr="00673E78" w:rsidRDefault="009740DD" w:rsidP="009740DD">
      <w:pPr>
        <w:pStyle w:val="a3"/>
        <w:numPr>
          <w:ilvl w:val="0"/>
          <w:numId w:val="2"/>
        </w:numPr>
        <w:spacing w:line="360" w:lineRule="auto"/>
        <w:jc w:val="both"/>
        <w:rPr>
          <w:color w:val="auto"/>
          <w:w w:val="100"/>
        </w:rPr>
      </w:pPr>
      <w:r w:rsidRPr="009740DD">
        <w:rPr>
          <w:b/>
          <w:color w:val="auto"/>
          <w:w w:val="100"/>
        </w:rPr>
        <w:t>Сообщение домашнего задания</w:t>
      </w:r>
      <w:r w:rsidR="00673E78">
        <w:rPr>
          <w:b/>
          <w:color w:val="auto"/>
          <w:w w:val="100"/>
        </w:rPr>
        <w:t>.</w:t>
      </w:r>
    </w:p>
    <w:p w:rsidR="00673E78" w:rsidRDefault="00673E78" w:rsidP="00673E78">
      <w:pPr>
        <w:spacing w:line="360" w:lineRule="auto"/>
        <w:ind w:left="360" w:firstLine="348"/>
        <w:jc w:val="both"/>
        <w:rPr>
          <w:sz w:val="28"/>
          <w:szCs w:val="28"/>
        </w:rPr>
      </w:pPr>
      <w:r>
        <w:rPr>
          <w:sz w:val="28"/>
          <w:szCs w:val="28"/>
        </w:rPr>
        <w:t xml:space="preserve">1) Дооформить отчет по практической работе, кто не успел. </w:t>
      </w:r>
    </w:p>
    <w:p w:rsidR="00673E78" w:rsidRDefault="004829DE" w:rsidP="00673E78">
      <w:pPr>
        <w:spacing w:line="360" w:lineRule="auto"/>
        <w:ind w:left="360" w:firstLine="348"/>
        <w:jc w:val="both"/>
        <w:rPr>
          <w:sz w:val="28"/>
          <w:szCs w:val="28"/>
        </w:rPr>
      </w:pPr>
      <w:r>
        <w:rPr>
          <w:sz w:val="28"/>
          <w:szCs w:val="28"/>
        </w:rPr>
        <w:t xml:space="preserve">2) </w:t>
      </w:r>
      <w:r w:rsidR="00673E78">
        <w:rPr>
          <w:sz w:val="28"/>
          <w:szCs w:val="28"/>
        </w:rPr>
        <w:t>Выполнить задание «Ассоциации»</w:t>
      </w:r>
      <w:r>
        <w:rPr>
          <w:sz w:val="28"/>
          <w:szCs w:val="28"/>
        </w:rPr>
        <w:t xml:space="preserve"> (Приложение Д)</w:t>
      </w:r>
      <w:r w:rsidR="00673E78">
        <w:rPr>
          <w:sz w:val="28"/>
          <w:szCs w:val="28"/>
        </w:rPr>
        <w:t xml:space="preserve">. Из предложенных величин, используя арифметические знаки собрать формулы. </w:t>
      </w:r>
    </w:p>
    <w:p w:rsidR="00673E78" w:rsidRPr="00673E78" w:rsidRDefault="00EB59C2" w:rsidP="00EB59C2">
      <w:pPr>
        <w:spacing w:line="360" w:lineRule="auto"/>
        <w:ind w:left="360" w:firstLine="348"/>
        <w:jc w:val="both"/>
        <w:rPr>
          <w:sz w:val="28"/>
          <w:szCs w:val="28"/>
        </w:rPr>
      </w:pPr>
      <w:r>
        <w:rPr>
          <w:sz w:val="28"/>
          <w:szCs w:val="28"/>
        </w:rPr>
        <w:t xml:space="preserve">Благодарю всех за </w:t>
      </w:r>
      <w:r w:rsidR="00B628A0">
        <w:rPr>
          <w:sz w:val="28"/>
          <w:szCs w:val="28"/>
        </w:rPr>
        <w:t xml:space="preserve">активное участие </w:t>
      </w:r>
      <w:r w:rsidR="004829DE">
        <w:rPr>
          <w:sz w:val="28"/>
          <w:szCs w:val="28"/>
        </w:rPr>
        <w:t xml:space="preserve"> </w:t>
      </w:r>
      <w:r w:rsidR="004829DE" w:rsidRPr="004829DE">
        <w:rPr>
          <w:sz w:val="28"/>
          <w:szCs w:val="28"/>
        </w:rPr>
        <w:sym w:font="Wingdings" w:char="F04A"/>
      </w:r>
    </w:p>
    <w:p w:rsidR="00211207" w:rsidRDefault="00211207" w:rsidP="00211207">
      <w:pPr>
        <w:spacing w:line="360" w:lineRule="auto"/>
        <w:jc w:val="both"/>
      </w:pPr>
    </w:p>
    <w:p w:rsidR="00211207" w:rsidRDefault="00211207" w:rsidP="00211207">
      <w:pPr>
        <w:spacing w:line="360" w:lineRule="auto"/>
        <w:jc w:val="both"/>
      </w:pPr>
    </w:p>
    <w:p w:rsidR="00211207" w:rsidRDefault="00211207" w:rsidP="00211207">
      <w:pPr>
        <w:spacing w:line="360" w:lineRule="auto"/>
        <w:jc w:val="both"/>
      </w:pPr>
    </w:p>
    <w:p w:rsidR="00211207" w:rsidRDefault="00211207" w:rsidP="00211207">
      <w:pPr>
        <w:spacing w:line="360" w:lineRule="auto"/>
        <w:jc w:val="both"/>
      </w:pPr>
    </w:p>
    <w:p w:rsidR="006C2CAF" w:rsidRDefault="006C2CAF">
      <w:pPr>
        <w:spacing w:after="200" w:line="276" w:lineRule="auto"/>
      </w:pPr>
      <w:r>
        <w:br w:type="page"/>
      </w:r>
    </w:p>
    <w:p w:rsidR="00211207" w:rsidRDefault="00211207" w:rsidP="00211207">
      <w:pPr>
        <w:spacing w:line="360" w:lineRule="auto"/>
        <w:jc w:val="both"/>
      </w:pPr>
    </w:p>
    <w:p w:rsidR="001477E9" w:rsidRPr="001477E9" w:rsidRDefault="001477E9" w:rsidP="001477E9">
      <w:pPr>
        <w:ind w:left="360"/>
        <w:jc w:val="right"/>
        <w:rPr>
          <w:sz w:val="28"/>
          <w:szCs w:val="28"/>
          <w:lang w:eastAsia="en-US"/>
        </w:rPr>
      </w:pPr>
      <w:r>
        <w:rPr>
          <w:sz w:val="28"/>
          <w:szCs w:val="28"/>
          <w:lang w:eastAsia="en-US"/>
        </w:rPr>
        <w:t>Приложение</w:t>
      </w:r>
      <w:proofErr w:type="gramStart"/>
      <w:r>
        <w:rPr>
          <w:sz w:val="28"/>
          <w:szCs w:val="28"/>
          <w:lang w:eastAsia="en-US"/>
        </w:rPr>
        <w:t xml:space="preserve"> А</w:t>
      </w:r>
      <w:proofErr w:type="gramEnd"/>
    </w:p>
    <w:p w:rsidR="001477E9" w:rsidRPr="001477E9" w:rsidRDefault="001477E9" w:rsidP="001477E9">
      <w:pPr>
        <w:suppressAutoHyphens/>
        <w:spacing w:line="360" w:lineRule="auto"/>
        <w:jc w:val="center"/>
        <w:rPr>
          <w:sz w:val="28"/>
          <w:szCs w:val="28"/>
          <w:lang w:eastAsia="ar-SA"/>
        </w:rPr>
      </w:pPr>
      <w:r w:rsidRPr="001477E9">
        <w:rPr>
          <w:rFonts w:asciiTheme="minorHAnsi" w:eastAsiaTheme="minorHAnsi" w:hAnsiTheme="minorHAnsi" w:cstheme="minorBidi"/>
          <w:i/>
          <w:iCs/>
          <w:sz w:val="28"/>
          <w:szCs w:val="28"/>
          <w:lang w:eastAsia="en-US"/>
        </w:rPr>
        <w:t xml:space="preserve">Кроссворд по теме 1.3 </w:t>
      </w:r>
      <w:r>
        <w:rPr>
          <w:rFonts w:asciiTheme="minorHAnsi" w:eastAsiaTheme="minorHAnsi" w:hAnsiTheme="minorHAnsi" w:cstheme="minorBidi"/>
          <w:i/>
          <w:iCs/>
          <w:sz w:val="28"/>
          <w:szCs w:val="28"/>
          <w:lang w:eastAsia="en-US"/>
        </w:rPr>
        <w:t>Однофазные</w:t>
      </w:r>
      <w:r w:rsidRPr="001477E9">
        <w:rPr>
          <w:rFonts w:asciiTheme="minorHAnsi" w:eastAsiaTheme="minorHAnsi" w:hAnsiTheme="minorHAnsi" w:cstheme="minorBidi"/>
          <w:i/>
          <w:iCs/>
          <w:sz w:val="28"/>
          <w:szCs w:val="28"/>
          <w:lang w:eastAsia="en-US"/>
        </w:rPr>
        <w:t xml:space="preserve"> цепи переменного тока</w:t>
      </w:r>
    </w:p>
    <w:tbl>
      <w:tblPr>
        <w:tblW w:w="8480" w:type="dxa"/>
        <w:jc w:val="center"/>
        <w:tblLook w:val="04A0" w:firstRow="1" w:lastRow="0" w:firstColumn="1" w:lastColumn="0" w:noHBand="0" w:noVBand="1"/>
      </w:tblPr>
      <w:tblGrid>
        <w:gridCol w:w="496"/>
        <w:gridCol w:w="400"/>
        <w:gridCol w:w="496"/>
        <w:gridCol w:w="400"/>
        <w:gridCol w:w="400"/>
        <w:gridCol w:w="400"/>
        <w:gridCol w:w="400"/>
        <w:gridCol w:w="400"/>
        <w:gridCol w:w="400"/>
        <w:gridCol w:w="400"/>
        <w:gridCol w:w="496"/>
        <w:gridCol w:w="496"/>
        <w:gridCol w:w="400"/>
        <w:gridCol w:w="400"/>
        <w:gridCol w:w="400"/>
        <w:gridCol w:w="496"/>
        <w:gridCol w:w="400"/>
        <w:gridCol w:w="400"/>
        <w:gridCol w:w="400"/>
        <w:gridCol w:w="400"/>
      </w:tblGrid>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1</w:t>
            </w: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9</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2</w:t>
            </w: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10</w:t>
            </w:r>
          </w:p>
        </w:tc>
        <w:tc>
          <w:tcPr>
            <w:tcW w:w="496"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3</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11</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4</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12</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6</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5</w:t>
            </w: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7</w:t>
            </w: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13</w:t>
            </w: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8</w:t>
            </w: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r w:rsidRPr="001477E9">
              <w:rPr>
                <w:b/>
                <w:bCs/>
                <w:color w:val="000000"/>
              </w:rPr>
              <w:t>14</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r>
      <w:tr w:rsidR="001477E9" w:rsidRPr="001477E9" w:rsidTr="00AA73FB">
        <w:trPr>
          <w:trHeight w:val="375"/>
          <w:jc w:val="center"/>
        </w:trPr>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96"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nil"/>
              <w:bottom w:val="nil"/>
              <w:right w:val="nil"/>
            </w:tcBorders>
            <w:shd w:val="clear" w:color="auto" w:fill="auto"/>
            <w:noWrap/>
            <w:vAlign w:val="bottom"/>
          </w:tcPr>
          <w:p w:rsidR="001477E9" w:rsidRPr="001477E9" w:rsidRDefault="001477E9" w:rsidP="00AA73FB">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tcPr>
          <w:p w:rsidR="001477E9" w:rsidRPr="001477E9" w:rsidRDefault="001477E9" w:rsidP="00AA73FB">
            <w:pPr>
              <w:rPr>
                <w:b/>
                <w:bCs/>
                <w:color w:val="000000"/>
              </w:rPr>
            </w:pPr>
          </w:p>
        </w:tc>
      </w:tr>
    </w:tbl>
    <w:p w:rsidR="001477E9" w:rsidRDefault="001477E9" w:rsidP="001477E9">
      <w:pPr>
        <w:autoSpaceDE w:val="0"/>
        <w:autoSpaceDN w:val="0"/>
        <w:adjustRightInd w:val="0"/>
        <w:rPr>
          <w:rFonts w:eastAsiaTheme="minorHAnsi"/>
          <w:i/>
          <w:iCs/>
          <w:color w:val="000000"/>
          <w:sz w:val="28"/>
          <w:szCs w:val="28"/>
          <w:lang w:eastAsia="en-US"/>
        </w:rPr>
      </w:pPr>
    </w:p>
    <w:p w:rsidR="00F17346" w:rsidRDefault="00F17346" w:rsidP="00F17346">
      <w:pPr>
        <w:spacing w:after="200" w:line="276" w:lineRule="auto"/>
        <w:ind w:firstLine="709"/>
        <w:jc w:val="both"/>
        <w:rPr>
          <w:rFonts w:eastAsiaTheme="minorHAnsi"/>
          <w:i/>
          <w:iCs/>
          <w:color w:val="000000"/>
          <w:sz w:val="28"/>
          <w:szCs w:val="28"/>
          <w:lang w:eastAsia="en-US"/>
        </w:rPr>
      </w:pPr>
      <w:r w:rsidRPr="001477E9">
        <w:rPr>
          <w:rFonts w:eastAsiaTheme="minorHAnsi"/>
          <w:i/>
          <w:iCs/>
          <w:color w:val="000000"/>
          <w:sz w:val="28"/>
          <w:szCs w:val="28"/>
          <w:lang w:eastAsia="en-US"/>
        </w:rPr>
        <w:t xml:space="preserve">Образец ответа </w:t>
      </w:r>
    </w:p>
    <w:tbl>
      <w:tblPr>
        <w:tblW w:w="8000" w:type="dxa"/>
        <w:jc w:val="center"/>
        <w:tblInd w:w="93" w:type="dxa"/>
        <w:tblLook w:val="04A0" w:firstRow="1" w:lastRow="0" w:firstColumn="1" w:lastColumn="0" w:noHBand="0" w:noVBand="1"/>
      </w:tblPr>
      <w:tblGrid>
        <w:gridCol w:w="400"/>
        <w:gridCol w:w="403"/>
        <w:gridCol w:w="400"/>
        <w:gridCol w:w="443"/>
        <w:gridCol w:w="403"/>
        <w:gridCol w:w="403"/>
        <w:gridCol w:w="403"/>
        <w:gridCol w:w="403"/>
        <w:gridCol w:w="403"/>
        <w:gridCol w:w="487"/>
        <w:gridCol w:w="480"/>
        <w:gridCol w:w="454"/>
        <w:gridCol w:w="443"/>
        <w:gridCol w:w="403"/>
        <w:gridCol w:w="400"/>
        <w:gridCol w:w="443"/>
        <w:gridCol w:w="403"/>
        <w:gridCol w:w="403"/>
        <w:gridCol w:w="400"/>
        <w:gridCol w:w="423"/>
      </w:tblGrid>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r>
      <w:tr w:rsidR="005F1FE1" w:rsidRPr="005F1FE1" w:rsidTr="005F1FE1">
        <w:trPr>
          <w:trHeight w:val="375"/>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Ч</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Н</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Л</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Ь</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К</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Н</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П</w:t>
            </w:r>
            <w:proofErr w:type="gramEnd"/>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М</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К</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Р</w:t>
            </w:r>
            <w:proofErr w:type="gramEnd"/>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Д</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Й</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В</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У</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Ю</w:t>
            </w:r>
            <w:proofErr w:type="gramEnd"/>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Щ</w:t>
            </w:r>
            <w:proofErr w:type="gramEnd"/>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Г</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М</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Р</w:t>
            </w:r>
            <w:proofErr w:type="gramEnd"/>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r>
      <w:tr w:rsidR="005F1FE1" w:rsidRPr="005F1FE1" w:rsidTr="005F1FE1">
        <w:trPr>
          <w:trHeight w:val="375"/>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Р</w:t>
            </w:r>
            <w:proofErr w:type="gramEnd"/>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К</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В</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Н</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Д</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Р</w:t>
            </w:r>
            <w:proofErr w:type="gramEnd"/>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Н</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Ж</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В</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Н</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Ф</w:t>
            </w:r>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Ц</w:t>
            </w:r>
            <w:proofErr w:type="gramEnd"/>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О</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Д</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М</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П</w:t>
            </w:r>
            <w:proofErr w:type="gramEnd"/>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Л</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И</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У</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Д</w:t>
            </w:r>
          </w:p>
        </w:tc>
        <w:tc>
          <w:tcPr>
            <w:tcW w:w="400" w:type="dxa"/>
            <w:tcBorders>
              <w:top w:val="nil"/>
              <w:left w:val="nil"/>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Е</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Г</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С</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proofErr w:type="gramStart"/>
            <w:r w:rsidRPr="005F1FE1">
              <w:rPr>
                <w:b/>
                <w:bCs/>
                <w:color w:val="000000"/>
              </w:rPr>
              <w:t>З</w:t>
            </w:r>
            <w:proofErr w:type="gramEnd"/>
          </w:p>
        </w:tc>
      </w:tr>
      <w:tr w:rsidR="005F1FE1" w:rsidRPr="005F1FE1" w:rsidTr="005F1FE1">
        <w:trPr>
          <w:trHeight w:val="375"/>
          <w:jc w:val="center"/>
        </w:trPr>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Ь</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Т</w:t>
            </w: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nil"/>
              <w:bottom w:val="nil"/>
              <w:right w:val="nil"/>
            </w:tcBorders>
            <w:shd w:val="clear" w:color="auto" w:fill="auto"/>
            <w:noWrap/>
            <w:vAlign w:val="bottom"/>
            <w:hideMark/>
          </w:tcPr>
          <w:p w:rsidR="005F1FE1" w:rsidRPr="005F1FE1" w:rsidRDefault="005F1FE1" w:rsidP="005F1FE1">
            <w:pPr>
              <w:rPr>
                <w:b/>
                <w:bCs/>
                <w:color w:val="00000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5F1FE1" w:rsidRPr="005F1FE1" w:rsidRDefault="005F1FE1" w:rsidP="005F1FE1">
            <w:pPr>
              <w:rPr>
                <w:b/>
                <w:bCs/>
                <w:color w:val="000000"/>
              </w:rPr>
            </w:pPr>
            <w:r w:rsidRPr="005F1FE1">
              <w:rPr>
                <w:b/>
                <w:bCs/>
                <w:color w:val="000000"/>
              </w:rPr>
              <w:t>А</w:t>
            </w:r>
          </w:p>
        </w:tc>
      </w:tr>
    </w:tbl>
    <w:p w:rsidR="00F17346" w:rsidRPr="001477E9" w:rsidRDefault="00F17346" w:rsidP="001477E9">
      <w:pPr>
        <w:autoSpaceDE w:val="0"/>
        <w:autoSpaceDN w:val="0"/>
        <w:adjustRightInd w:val="0"/>
        <w:rPr>
          <w:rFonts w:eastAsiaTheme="minorHAnsi"/>
          <w:i/>
          <w:iCs/>
          <w:color w:val="000000"/>
          <w:sz w:val="28"/>
          <w:szCs w:val="28"/>
          <w:lang w:eastAsia="en-US"/>
        </w:rPr>
      </w:pPr>
    </w:p>
    <w:p w:rsidR="001477E9" w:rsidRPr="001477E9" w:rsidRDefault="001477E9" w:rsidP="001477E9">
      <w:pPr>
        <w:autoSpaceDE w:val="0"/>
        <w:autoSpaceDN w:val="0"/>
        <w:adjustRightInd w:val="0"/>
        <w:spacing w:line="360" w:lineRule="auto"/>
        <w:ind w:firstLine="709"/>
        <w:jc w:val="both"/>
        <w:rPr>
          <w:rFonts w:eastAsiaTheme="minorHAnsi"/>
          <w:color w:val="000000"/>
          <w:sz w:val="28"/>
          <w:szCs w:val="28"/>
          <w:lang w:eastAsia="en-US"/>
        </w:rPr>
      </w:pPr>
      <w:r w:rsidRPr="001477E9">
        <w:rPr>
          <w:rFonts w:eastAsiaTheme="minorHAnsi"/>
          <w:i/>
          <w:iCs/>
          <w:color w:val="000000"/>
          <w:sz w:val="28"/>
          <w:szCs w:val="28"/>
          <w:lang w:eastAsia="en-US"/>
        </w:rPr>
        <w:t xml:space="preserve">По вертикали: </w:t>
      </w:r>
    </w:p>
    <w:p w:rsidR="001477E9" w:rsidRPr="001477E9" w:rsidRDefault="001477E9" w:rsidP="001477E9">
      <w:pPr>
        <w:autoSpaceDE w:val="0"/>
        <w:autoSpaceDN w:val="0"/>
        <w:adjustRightInd w:val="0"/>
        <w:spacing w:line="360" w:lineRule="auto"/>
        <w:ind w:firstLine="709"/>
        <w:jc w:val="both"/>
        <w:rPr>
          <w:rFonts w:eastAsiaTheme="minorHAnsi"/>
          <w:color w:val="000000"/>
          <w:sz w:val="28"/>
          <w:szCs w:val="28"/>
          <w:lang w:eastAsia="en-US"/>
        </w:rPr>
      </w:pPr>
      <w:r w:rsidRPr="001477E9">
        <w:rPr>
          <w:rFonts w:eastAsiaTheme="minorHAnsi"/>
          <w:b/>
          <w:bCs/>
          <w:color w:val="000000"/>
          <w:sz w:val="28"/>
          <w:szCs w:val="28"/>
          <w:lang w:eastAsia="en-US"/>
        </w:rPr>
        <w:t xml:space="preserve">1 </w:t>
      </w:r>
      <w:r w:rsidRPr="001477E9">
        <w:rPr>
          <w:rFonts w:eastAsiaTheme="minorHAnsi"/>
          <w:color w:val="000000"/>
          <w:sz w:val="28"/>
          <w:szCs w:val="28"/>
          <w:lang w:eastAsia="en-US"/>
        </w:rPr>
        <w:t xml:space="preserve">Форма графика переменного тока. </w:t>
      </w:r>
      <w:r w:rsidRPr="001477E9">
        <w:rPr>
          <w:rFonts w:eastAsiaTheme="minorHAnsi"/>
          <w:b/>
          <w:bCs/>
          <w:color w:val="000000"/>
          <w:sz w:val="28"/>
          <w:szCs w:val="28"/>
          <w:lang w:eastAsia="en-US"/>
        </w:rPr>
        <w:t xml:space="preserve">2 </w:t>
      </w:r>
      <w:r w:rsidRPr="001477E9">
        <w:rPr>
          <w:rFonts w:eastAsiaTheme="minorHAnsi"/>
          <w:color w:val="000000"/>
          <w:sz w:val="28"/>
          <w:szCs w:val="28"/>
          <w:lang w:eastAsia="en-US"/>
        </w:rPr>
        <w:t xml:space="preserve">Сопротивление, в котором электрическая энергия преобразуется в другой вид. </w:t>
      </w:r>
      <w:r w:rsidRPr="001477E9">
        <w:rPr>
          <w:rFonts w:eastAsiaTheme="minorHAnsi"/>
          <w:b/>
          <w:bCs/>
          <w:color w:val="000000"/>
          <w:sz w:val="28"/>
          <w:szCs w:val="28"/>
          <w:lang w:eastAsia="en-US"/>
        </w:rPr>
        <w:t xml:space="preserve">3 </w:t>
      </w:r>
      <w:r w:rsidRPr="001477E9">
        <w:rPr>
          <w:rFonts w:eastAsiaTheme="minorHAnsi"/>
          <w:color w:val="000000"/>
          <w:sz w:val="28"/>
          <w:szCs w:val="28"/>
          <w:lang w:eastAsia="en-US"/>
        </w:rPr>
        <w:t xml:space="preserve">Напряжение на индуктивности ……….ток. </w:t>
      </w:r>
      <w:r w:rsidRPr="001477E9">
        <w:rPr>
          <w:rFonts w:eastAsiaTheme="minorHAnsi"/>
          <w:b/>
          <w:bCs/>
          <w:color w:val="000000"/>
          <w:sz w:val="28"/>
          <w:szCs w:val="28"/>
          <w:lang w:eastAsia="en-US"/>
        </w:rPr>
        <w:t>4</w:t>
      </w:r>
      <w:proofErr w:type="gramStart"/>
      <w:r w:rsidRPr="001477E9">
        <w:rPr>
          <w:rFonts w:eastAsiaTheme="minorHAnsi"/>
          <w:b/>
          <w:bCs/>
          <w:color w:val="000000"/>
          <w:sz w:val="28"/>
          <w:szCs w:val="28"/>
          <w:lang w:eastAsia="en-US"/>
        </w:rPr>
        <w:t xml:space="preserve"> </w:t>
      </w:r>
      <w:r w:rsidRPr="001477E9">
        <w:rPr>
          <w:rFonts w:eastAsiaTheme="minorHAnsi"/>
          <w:color w:val="000000"/>
          <w:sz w:val="28"/>
          <w:szCs w:val="28"/>
          <w:lang w:eastAsia="en-US"/>
        </w:rPr>
        <w:t>О</w:t>
      </w:r>
      <w:proofErr w:type="gramEnd"/>
      <w:r w:rsidRPr="001477E9">
        <w:rPr>
          <w:rFonts w:eastAsiaTheme="minorHAnsi"/>
          <w:color w:val="000000"/>
          <w:sz w:val="28"/>
          <w:szCs w:val="28"/>
          <w:lang w:eastAsia="en-US"/>
        </w:rPr>
        <w:t xml:space="preserve">дна из функций угла. </w:t>
      </w:r>
      <w:r w:rsidRPr="001477E9">
        <w:rPr>
          <w:rFonts w:eastAsiaTheme="minorHAnsi"/>
          <w:b/>
          <w:bCs/>
          <w:color w:val="000000"/>
          <w:sz w:val="28"/>
          <w:szCs w:val="28"/>
          <w:lang w:eastAsia="en-US"/>
        </w:rPr>
        <w:t xml:space="preserve">5 </w:t>
      </w:r>
      <w:r w:rsidRPr="001477E9">
        <w:rPr>
          <w:rFonts w:eastAsiaTheme="minorHAnsi"/>
          <w:color w:val="000000"/>
          <w:sz w:val="28"/>
          <w:szCs w:val="28"/>
          <w:lang w:eastAsia="en-US"/>
        </w:rPr>
        <w:t xml:space="preserve">Единица измерения частоты. </w:t>
      </w:r>
      <w:r w:rsidRPr="001477E9">
        <w:rPr>
          <w:rFonts w:eastAsiaTheme="minorHAnsi"/>
          <w:b/>
          <w:bCs/>
          <w:color w:val="000000"/>
          <w:sz w:val="28"/>
          <w:szCs w:val="28"/>
          <w:lang w:eastAsia="en-US"/>
        </w:rPr>
        <w:t xml:space="preserve">6 </w:t>
      </w:r>
      <w:r w:rsidRPr="001477E9">
        <w:rPr>
          <w:rFonts w:eastAsiaTheme="minorHAnsi"/>
          <w:color w:val="000000"/>
          <w:sz w:val="28"/>
          <w:szCs w:val="28"/>
          <w:lang w:eastAsia="en-US"/>
        </w:rPr>
        <w:t>Элемент электрической цепи, на котором ток опережает напряжение на 90</w:t>
      </w:r>
      <w:r w:rsidRPr="001477E9">
        <w:rPr>
          <w:rFonts w:eastAsiaTheme="minorHAnsi"/>
          <w:color w:val="000000"/>
          <w:sz w:val="28"/>
          <w:szCs w:val="28"/>
          <w:vertAlign w:val="superscript"/>
          <w:lang w:eastAsia="en-US"/>
        </w:rPr>
        <w:t>о</w:t>
      </w:r>
      <w:r w:rsidRPr="001477E9">
        <w:rPr>
          <w:rFonts w:eastAsiaTheme="minorHAnsi"/>
          <w:color w:val="000000"/>
          <w:sz w:val="28"/>
          <w:szCs w:val="28"/>
          <w:lang w:eastAsia="en-US"/>
        </w:rPr>
        <w:t xml:space="preserve">. </w:t>
      </w:r>
      <w:r w:rsidRPr="001477E9">
        <w:rPr>
          <w:rFonts w:eastAsiaTheme="minorHAnsi"/>
          <w:b/>
          <w:bCs/>
          <w:color w:val="000000"/>
          <w:sz w:val="28"/>
          <w:szCs w:val="28"/>
          <w:lang w:eastAsia="en-US"/>
        </w:rPr>
        <w:t xml:space="preserve">7 </w:t>
      </w:r>
      <w:r w:rsidRPr="001477E9">
        <w:rPr>
          <w:rFonts w:eastAsiaTheme="minorHAnsi"/>
          <w:color w:val="000000"/>
          <w:sz w:val="28"/>
          <w:szCs w:val="28"/>
          <w:lang w:eastAsia="en-US"/>
        </w:rPr>
        <w:t xml:space="preserve">Буквой φ в цепях переменного тока обозначается ………по фазе. </w:t>
      </w:r>
      <w:r w:rsidRPr="001477E9">
        <w:rPr>
          <w:rFonts w:eastAsiaTheme="minorHAnsi"/>
          <w:b/>
          <w:bCs/>
          <w:color w:val="000000"/>
          <w:sz w:val="28"/>
          <w:szCs w:val="28"/>
          <w:lang w:eastAsia="en-US"/>
        </w:rPr>
        <w:t xml:space="preserve">8 </w:t>
      </w:r>
      <w:r w:rsidRPr="001477E9">
        <w:rPr>
          <w:rFonts w:eastAsiaTheme="minorHAnsi"/>
          <w:color w:val="000000"/>
          <w:sz w:val="28"/>
          <w:szCs w:val="28"/>
          <w:lang w:eastAsia="en-US"/>
        </w:rPr>
        <w:t xml:space="preserve">Угол между током и напряжением в цепи. </w:t>
      </w:r>
    </w:p>
    <w:p w:rsidR="005F1FE1" w:rsidRDefault="005F1FE1" w:rsidP="001477E9">
      <w:pPr>
        <w:autoSpaceDE w:val="0"/>
        <w:autoSpaceDN w:val="0"/>
        <w:adjustRightInd w:val="0"/>
        <w:spacing w:line="360" w:lineRule="auto"/>
        <w:ind w:firstLine="709"/>
        <w:jc w:val="both"/>
        <w:rPr>
          <w:rFonts w:eastAsiaTheme="minorHAnsi"/>
          <w:i/>
          <w:iCs/>
          <w:color w:val="000000"/>
          <w:sz w:val="28"/>
          <w:szCs w:val="28"/>
          <w:lang w:eastAsia="en-US"/>
        </w:rPr>
      </w:pPr>
    </w:p>
    <w:p w:rsidR="005F1FE1" w:rsidRDefault="005F1FE1" w:rsidP="001477E9">
      <w:pPr>
        <w:autoSpaceDE w:val="0"/>
        <w:autoSpaceDN w:val="0"/>
        <w:adjustRightInd w:val="0"/>
        <w:spacing w:line="360" w:lineRule="auto"/>
        <w:ind w:firstLine="709"/>
        <w:jc w:val="both"/>
        <w:rPr>
          <w:rFonts w:eastAsiaTheme="minorHAnsi"/>
          <w:i/>
          <w:iCs/>
          <w:color w:val="000000"/>
          <w:sz w:val="28"/>
          <w:szCs w:val="28"/>
          <w:lang w:eastAsia="en-US"/>
        </w:rPr>
      </w:pPr>
    </w:p>
    <w:p w:rsidR="001477E9" w:rsidRPr="001477E9" w:rsidRDefault="001477E9" w:rsidP="001477E9">
      <w:pPr>
        <w:autoSpaceDE w:val="0"/>
        <w:autoSpaceDN w:val="0"/>
        <w:adjustRightInd w:val="0"/>
        <w:spacing w:line="360" w:lineRule="auto"/>
        <w:ind w:firstLine="709"/>
        <w:jc w:val="both"/>
        <w:rPr>
          <w:rFonts w:eastAsiaTheme="minorHAnsi"/>
          <w:color w:val="000000"/>
          <w:sz w:val="28"/>
          <w:szCs w:val="28"/>
          <w:lang w:eastAsia="en-US"/>
        </w:rPr>
      </w:pPr>
      <w:r w:rsidRPr="001477E9">
        <w:rPr>
          <w:rFonts w:eastAsiaTheme="minorHAnsi"/>
          <w:i/>
          <w:iCs/>
          <w:color w:val="000000"/>
          <w:sz w:val="28"/>
          <w:szCs w:val="28"/>
          <w:lang w:eastAsia="en-US"/>
        </w:rPr>
        <w:lastRenderedPageBreak/>
        <w:t xml:space="preserve">По горизонтали: </w:t>
      </w:r>
    </w:p>
    <w:p w:rsidR="00F17346" w:rsidRDefault="001477E9" w:rsidP="001477E9">
      <w:pPr>
        <w:spacing w:line="360" w:lineRule="auto"/>
        <w:jc w:val="both"/>
        <w:rPr>
          <w:rFonts w:eastAsiaTheme="minorHAnsi"/>
          <w:color w:val="000000"/>
          <w:sz w:val="28"/>
          <w:szCs w:val="28"/>
          <w:lang w:eastAsia="en-US"/>
        </w:rPr>
      </w:pPr>
      <w:proofErr w:type="gramStart"/>
      <w:r w:rsidRPr="001477E9">
        <w:rPr>
          <w:rFonts w:eastAsiaTheme="minorHAnsi"/>
          <w:b/>
          <w:bCs/>
          <w:color w:val="000000"/>
          <w:sz w:val="28"/>
          <w:szCs w:val="28"/>
          <w:lang w:eastAsia="en-US"/>
        </w:rPr>
        <w:t xml:space="preserve">9 </w:t>
      </w:r>
      <w:r w:rsidRPr="001477E9">
        <w:rPr>
          <w:rFonts w:eastAsiaTheme="minorHAnsi"/>
          <w:color w:val="000000"/>
          <w:sz w:val="28"/>
          <w:szCs w:val="28"/>
          <w:lang w:eastAsia="en-US"/>
        </w:rPr>
        <w:t xml:space="preserve">Количество полных изменений переменной величины за 1 секунду. </w:t>
      </w:r>
      <w:r w:rsidRPr="001477E9">
        <w:rPr>
          <w:rFonts w:eastAsiaTheme="minorHAnsi"/>
          <w:b/>
          <w:bCs/>
          <w:color w:val="000000"/>
          <w:sz w:val="28"/>
          <w:szCs w:val="28"/>
          <w:lang w:eastAsia="en-US"/>
        </w:rPr>
        <w:t xml:space="preserve">10 </w:t>
      </w:r>
      <w:r w:rsidRPr="001477E9">
        <w:rPr>
          <w:rFonts w:eastAsiaTheme="minorHAnsi"/>
          <w:color w:val="000000"/>
          <w:sz w:val="28"/>
          <w:szCs w:val="28"/>
          <w:lang w:eastAsia="en-US"/>
        </w:rPr>
        <w:t xml:space="preserve">Величина угла между током и напряжением в цепи с активным сопротивлением. </w:t>
      </w:r>
      <w:r w:rsidRPr="001477E9">
        <w:rPr>
          <w:rFonts w:eastAsiaTheme="minorHAnsi"/>
          <w:b/>
          <w:bCs/>
          <w:color w:val="000000"/>
          <w:sz w:val="28"/>
          <w:szCs w:val="28"/>
          <w:lang w:eastAsia="en-US"/>
        </w:rPr>
        <w:t xml:space="preserve">11 </w:t>
      </w:r>
      <w:r w:rsidR="0049303A">
        <w:rPr>
          <w:rFonts w:eastAsiaTheme="minorHAnsi"/>
          <w:color w:val="000000"/>
          <w:sz w:val="28"/>
          <w:szCs w:val="28"/>
          <w:lang w:eastAsia="en-US"/>
        </w:rPr>
        <w:t>Дольная часть, обозначается 10</w:t>
      </w:r>
      <w:r w:rsidR="0049303A" w:rsidRPr="0049303A">
        <w:rPr>
          <w:rFonts w:eastAsiaTheme="minorHAnsi"/>
          <w:color w:val="000000"/>
          <w:sz w:val="28"/>
          <w:szCs w:val="28"/>
          <w:vertAlign w:val="superscript"/>
          <w:lang w:eastAsia="en-US"/>
        </w:rPr>
        <w:t>-6</w:t>
      </w:r>
      <w:r w:rsidRPr="001477E9">
        <w:rPr>
          <w:rFonts w:eastAsiaTheme="minorHAnsi"/>
          <w:color w:val="000000"/>
          <w:sz w:val="28"/>
          <w:szCs w:val="28"/>
          <w:lang w:eastAsia="en-US"/>
        </w:rPr>
        <w:t xml:space="preserve">. </w:t>
      </w:r>
      <w:r w:rsidRPr="001477E9">
        <w:rPr>
          <w:rFonts w:eastAsiaTheme="minorHAnsi"/>
          <w:b/>
          <w:bCs/>
          <w:color w:val="000000"/>
          <w:sz w:val="28"/>
          <w:szCs w:val="28"/>
          <w:lang w:eastAsia="en-US"/>
        </w:rPr>
        <w:t xml:space="preserve">12 </w:t>
      </w:r>
      <w:r w:rsidRPr="001477E9">
        <w:rPr>
          <w:rFonts w:eastAsiaTheme="minorHAnsi"/>
          <w:color w:val="000000"/>
          <w:sz w:val="28"/>
          <w:szCs w:val="28"/>
          <w:lang w:eastAsia="en-US"/>
        </w:rPr>
        <w:t xml:space="preserve">Значение переменного тока, меньшее максимального в 1,41 раза. </w:t>
      </w:r>
      <w:r w:rsidRPr="001477E9">
        <w:rPr>
          <w:rFonts w:eastAsiaTheme="minorHAnsi"/>
          <w:b/>
          <w:bCs/>
          <w:color w:val="000000"/>
          <w:sz w:val="28"/>
          <w:szCs w:val="28"/>
          <w:lang w:eastAsia="en-US"/>
        </w:rPr>
        <w:t xml:space="preserve">13 </w:t>
      </w:r>
      <w:r w:rsidRPr="001477E9">
        <w:rPr>
          <w:rFonts w:eastAsiaTheme="minorHAnsi"/>
          <w:color w:val="000000"/>
          <w:sz w:val="28"/>
          <w:szCs w:val="28"/>
          <w:lang w:eastAsia="en-US"/>
        </w:rPr>
        <w:t xml:space="preserve">Сопротивление, в котором электрическая энергия расходуется на создание собственного электрического поля. </w:t>
      </w:r>
      <w:r w:rsidRPr="001477E9">
        <w:rPr>
          <w:rFonts w:eastAsiaTheme="minorHAnsi"/>
          <w:b/>
          <w:bCs/>
          <w:color w:val="000000"/>
          <w:sz w:val="28"/>
          <w:szCs w:val="28"/>
          <w:lang w:eastAsia="en-US"/>
        </w:rPr>
        <w:t xml:space="preserve">14 </w:t>
      </w:r>
      <w:r w:rsidRPr="001477E9">
        <w:rPr>
          <w:rFonts w:eastAsiaTheme="minorHAnsi"/>
          <w:color w:val="000000"/>
          <w:sz w:val="28"/>
          <w:szCs w:val="28"/>
          <w:lang w:eastAsia="en-US"/>
        </w:rPr>
        <w:t>Максимальное значение переменной величины</w:t>
      </w:r>
      <w:proofErr w:type="gramEnd"/>
    </w:p>
    <w:p w:rsidR="00F17346" w:rsidRDefault="00F17346">
      <w:pPr>
        <w:spacing w:after="200" w:line="276" w:lineRule="auto"/>
        <w:rPr>
          <w:rFonts w:eastAsiaTheme="minorHAnsi"/>
          <w:color w:val="000000"/>
          <w:sz w:val="28"/>
          <w:szCs w:val="28"/>
          <w:lang w:eastAsia="en-US"/>
        </w:rPr>
      </w:pPr>
      <w:r>
        <w:rPr>
          <w:rFonts w:eastAsiaTheme="minorHAnsi"/>
          <w:color w:val="000000"/>
          <w:sz w:val="28"/>
          <w:szCs w:val="28"/>
          <w:lang w:eastAsia="en-US"/>
        </w:rPr>
        <w:br w:type="page"/>
      </w:r>
    </w:p>
    <w:p w:rsidR="00211207" w:rsidRDefault="00F17346" w:rsidP="00F17346">
      <w:pPr>
        <w:spacing w:line="360" w:lineRule="auto"/>
        <w:ind w:firstLine="709"/>
        <w:jc w:val="right"/>
        <w:rPr>
          <w:sz w:val="28"/>
          <w:szCs w:val="28"/>
        </w:rPr>
      </w:pPr>
      <w:r w:rsidRPr="00F17346">
        <w:rPr>
          <w:sz w:val="28"/>
          <w:szCs w:val="28"/>
        </w:rPr>
        <w:lastRenderedPageBreak/>
        <w:t>Приложение</w:t>
      </w:r>
      <w:proofErr w:type="gramStart"/>
      <w:r w:rsidRPr="00F17346">
        <w:rPr>
          <w:sz w:val="28"/>
          <w:szCs w:val="28"/>
        </w:rPr>
        <w:t xml:space="preserve"> Б</w:t>
      </w:r>
      <w:proofErr w:type="gramEnd"/>
    </w:p>
    <w:p w:rsidR="00F17346" w:rsidRDefault="00F17346" w:rsidP="00F17346">
      <w:pPr>
        <w:spacing w:line="360" w:lineRule="auto"/>
        <w:ind w:firstLine="709"/>
        <w:jc w:val="right"/>
        <w:rPr>
          <w:sz w:val="28"/>
          <w:szCs w:val="28"/>
        </w:rPr>
      </w:pPr>
    </w:p>
    <w:p w:rsidR="00F17346" w:rsidRDefault="00F17346" w:rsidP="00801239">
      <w:pPr>
        <w:spacing w:line="360" w:lineRule="auto"/>
        <w:ind w:firstLine="709"/>
        <w:jc w:val="center"/>
        <w:rPr>
          <w:sz w:val="28"/>
          <w:szCs w:val="28"/>
        </w:rPr>
      </w:pPr>
      <w:r>
        <w:rPr>
          <w:sz w:val="28"/>
          <w:szCs w:val="28"/>
        </w:rPr>
        <w:t>Интерактивное задание «Найди ошибку»</w:t>
      </w:r>
    </w:p>
    <w:p w:rsidR="00F17346" w:rsidRPr="00801239" w:rsidRDefault="00F17346" w:rsidP="00F17346">
      <w:pPr>
        <w:spacing w:line="360" w:lineRule="auto"/>
        <w:ind w:firstLine="709"/>
        <w:jc w:val="both"/>
        <w:rPr>
          <w:b/>
          <w:sz w:val="28"/>
          <w:szCs w:val="28"/>
        </w:rPr>
      </w:pPr>
      <w:r w:rsidRPr="00801239">
        <w:rPr>
          <w:b/>
          <w:sz w:val="28"/>
          <w:szCs w:val="28"/>
        </w:rPr>
        <w:t xml:space="preserve">Цепь переменного тока с </w:t>
      </w:r>
      <w:r w:rsidRPr="00801239">
        <w:rPr>
          <w:b/>
          <w:sz w:val="28"/>
          <w:szCs w:val="28"/>
          <w:lang w:val="en-US"/>
        </w:rPr>
        <w:t>R</w:t>
      </w:r>
    </w:p>
    <w:tbl>
      <w:tblPr>
        <w:tblStyle w:val="a4"/>
        <w:tblW w:w="0" w:type="auto"/>
        <w:tblLook w:val="04A0" w:firstRow="1" w:lastRow="0" w:firstColumn="1" w:lastColumn="0" w:noHBand="0" w:noVBand="1"/>
      </w:tblPr>
      <w:tblGrid>
        <w:gridCol w:w="4785"/>
        <w:gridCol w:w="4786"/>
      </w:tblGrid>
      <w:tr w:rsidR="00F17346" w:rsidTr="00AA73FB">
        <w:tc>
          <w:tcPr>
            <w:tcW w:w="4785" w:type="dxa"/>
          </w:tcPr>
          <w:p w:rsidR="00F17346" w:rsidRPr="00EB59C2" w:rsidRDefault="00F17346" w:rsidP="00EB59C2">
            <w:pPr>
              <w:spacing w:line="360" w:lineRule="auto"/>
              <w:jc w:val="center"/>
              <w:rPr>
                <w:noProof/>
                <w:sz w:val="28"/>
                <w:szCs w:val="28"/>
              </w:rPr>
            </w:pPr>
            <w:r w:rsidRPr="00EB59C2">
              <w:rPr>
                <w:sz w:val="28"/>
                <w:szCs w:val="28"/>
              </w:rPr>
              <w:t xml:space="preserve">Задание с </w:t>
            </w:r>
            <w:r w:rsidR="00AA73FB" w:rsidRPr="00EB59C2">
              <w:rPr>
                <w:sz w:val="28"/>
                <w:szCs w:val="28"/>
              </w:rPr>
              <w:t>допущенными</w:t>
            </w:r>
            <w:r w:rsidRPr="00EB59C2">
              <w:rPr>
                <w:sz w:val="28"/>
                <w:szCs w:val="28"/>
              </w:rPr>
              <w:t xml:space="preserve"> ошибками</w:t>
            </w:r>
          </w:p>
        </w:tc>
        <w:tc>
          <w:tcPr>
            <w:tcW w:w="4786" w:type="dxa"/>
          </w:tcPr>
          <w:p w:rsidR="00F17346" w:rsidRPr="00EB59C2" w:rsidRDefault="00F17346" w:rsidP="00EB59C2">
            <w:pPr>
              <w:spacing w:line="360" w:lineRule="auto"/>
              <w:jc w:val="center"/>
              <w:rPr>
                <w:sz w:val="28"/>
                <w:szCs w:val="28"/>
              </w:rPr>
            </w:pPr>
            <w:r w:rsidRPr="00EB59C2">
              <w:rPr>
                <w:sz w:val="28"/>
                <w:szCs w:val="28"/>
              </w:rPr>
              <w:t>Эталон ответа</w:t>
            </w:r>
          </w:p>
        </w:tc>
      </w:tr>
      <w:tr w:rsidR="00F17346" w:rsidTr="00AA73FB">
        <w:tc>
          <w:tcPr>
            <w:tcW w:w="4785" w:type="dxa"/>
          </w:tcPr>
          <w:p w:rsidR="00F17346" w:rsidRPr="00066712" w:rsidRDefault="00F17346" w:rsidP="00F17346">
            <w:pPr>
              <w:pStyle w:val="a3"/>
              <w:numPr>
                <w:ilvl w:val="0"/>
                <w:numId w:val="21"/>
              </w:numPr>
              <w:spacing w:line="360" w:lineRule="auto"/>
              <w:jc w:val="both"/>
              <w:rPr>
                <w:lang w:val="en-US"/>
              </w:rPr>
            </w:pPr>
            <w:r>
              <w:rPr>
                <w:noProof/>
              </w:rPr>
              <w:drawing>
                <wp:inline distT="0" distB="0" distL="0" distR="0" wp14:anchorId="46B07FAE" wp14:editId="7C1F1AC3">
                  <wp:extent cx="1959428" cy="102493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142" r="39538" b="55459"/>
                          <a:stretch/>
                        </pic:blipFill>
                        <pic:spPr bwMode="auto">
                          <a:xfrm>
                            <a:off x="0" y="0"/>
                            <a:ext cx="1960447" cy="1025464"/>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F17346" w:rsidRPr="00066712" w:rsidRDefault="002035AF" w:rsidP="00F17346">
            <w:pPr>
              <w:pStyle w:val="a3"/>
              <w:numPr>
                <w:ilvl w:val="0"/>
                <w:numId w:val="21"/>
              </w:numPr>
              <w:spacing w:line="360" w:lineRule="auto"/>
              <w:jc w:val="both"/>
              <w:rPr>
                <w:rFonts w:eastAsiaTheme="minorEastAsia"/>
                <w:lang w:val="en-US"/>
              </w:rPr>
            </w:pPr>
            <m:oMath>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L</m:t>
                  </m:r>
                </m:sub>
              </m:sSub>
              <m:r>
                <w:rPr>
                  <w:rFonts w:ascii="Cambria Math" w:hAnsi="Cambria Math"/>
                  <w:lang w:val="en-US"/>
                </w:rPr>
                <m:t>=</m:t>
              </m:r>
              <m:f>
                <m:fPr>
                  <m:ctrlPr>
                    <w:rPr>
                      <w:rFonts w:ascii="Cambria Math" w:hAnsi="Cambria Math"/>
                      <w:i/>
                      <w:color w:val="auto"/>
                      <w:w w:val="100"/>
                      <w:lang w:val="en-US"/>
                    </w:rPr>
                  </m:ctrlPr>
                </m:fPr>
                <m:num>
                  <m:r>
                    <w:rPr>
                      <w:rFonts w:ascii="Cambria Math" w:hAnsi="Cambria Math"/>
                      <w:lang w:val="en-US"/>
                    </w:rPr>
                    <m:t>1</m:t>
                  </m:r>
                </m:num>
                <m:den>
                  <m:r>
                    <w:rPr>
                      <w:rFonts w:ascii="Cambria Math" w:hAnsi="Cambria Math"/>
                      <w:lang w:val="en-US"/>
                    </w:rPr>
                    <m:t>ω∙L</m:t>
                  </m:r>
                </m:den>
              </m:f>
              <m:r>
                <w:rPr>
                  <w:rFonts w:ascii="Cambria Math" w:hAnsi="Cambria Math"/>
                  <w:lang w:val="en-US"/>
                </w:rPr>
                <m:t>=</m:t>
              </m:r>
              <m:f>
                <m:fPr>
                  <m:ctrlPr>
                    <w:rPr>
                      <w:rFonts w:ascii="Cambria Math" w:hAnsi="Cambria Math"/>
                      <w:i/>
                      <w:color w:val="auto"/>
                      <w:w w:val="100"/>
                      <w:lang w:val="en-US"/>
                    </w:rPr>
                  </m:ctrlPr>
                </m:fPr>
                <m:num>
                  <m:r>
                    <w:rPr>
                      <w:rFonts w:ascii="Cambria Math" w:hAnsi="Cambria Math"/>
                      <w:lang w:val="en-US"/>
                    </w:rPr>
                    <m:t>1</m:t>
                  </m:r>
                </m:num>
                <m:den>
                  <m:r>
                    <w:rPr>
                      <w:rFonts w:ascii="Cambria Math" w:hAnsi="Cambria Math"/>
                      <w:lang w:val="en-US"/>
                    </w:rPr>
                    <m:t>2∙π∙f∙L</m:t>
                  </m:r>
                </m:den>
              </m:f>
            </m:oMath>
            <w:r w:rsidR="00F17346" w:rsidRPr="00066712">
              <w:rPr>
                <w:rFonts w:eastAsiaTheme="minorEastAsia"/>
                <w:lang w:val="en-US"/>
              </w:rPr>
              <w:t xml:space="preserve">   (O</w:t>
            </w:r>
            <w:r w:rsidR="00F17346" w:rsidRPr="00066712">
              <w:rPr>
                <w:rFonts w:eastAsiaTheme="minorEastAsia"/>
              </w:rPr>
              <w:t>м</w:t>
            </w:r>
            <w:r w:rsidR="00F17346" w:rsidRPr="00066712">
              <w:rPr>
                <w:rFonts w:eastAsiaTheme="minorEastAsia"/>
                <w:lang w:val="en-US"/>
              </w:rPr>
              <w:t>)</w:t>
            </w:r>
          </w:p>
          <w:p w:rsidR="00F17346" w:rsidRPr="00066712" w:rsidRDefault="002035AF" w:rsidP="00F17346">
            <w:pPr>
              <w:pStyle w:val="a3"/>
              <w:numPr>
                <w:ilvl w:val="0"/>
                <w:numId w:val="21"/>
              </w:numPr>
              <w:spacing w:line="360" w:lineRule="auto"/>
              <w:jc w:val="both"/>
              <w:rPr>
                <w:rFonts w:eastAsiaTheme="minorEastAsia"/>
                <w:lang w:val="en-US"/>
              </w:rPr>
            </w:pPr>
            <m:oMath>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R</m:t>
                  </m:r>
                </m:sub>
              </m:sSub>
              <m:r>
                <w:rPr>
                  <w:rFonts w:ascii="Cambria Math" w:hAnsi="Cambria Math"/>
                  <w:lang w:val="en-US"/>
                </w:rPr>
                <m:t>=I∙R</m:t>
              </m:r>
            </m:oMath>
            <w:r w:rsidR="00F17346" w:rsidRPr="00066712">
              <w:rPr>
                <w:rFonts w:eastAsiaTheme="minorEastAsia"/>
                <w:lang w:val="en-US"/>
              </w:rPr>
              <w:t xml:space="preserve"> (A)</w:t>
            </w:r>
          </w:p>
          <w:p w:rsidR="00F17346" w:rsidRPr="00066712" w:rsidRDefault="00F17346" w:rsidP="00F17346">
            <w:pPr>
              <w:pStyle w:val="a3"/>
              <w:numPr>
                <w:ilvl w:val="0"/>
                <w:numId w:val="21"/>
              </w:numPr>
              <w:spacing w:line="360" w:lineRule="auto"/>
              <w:jc w:val="both"/>
              <w:rPr>
                <w:rFonts w:eastAsiaTheme="minorEastAsia"/>
                <w:lang w:val="en-US"/>
              </w:rPr>
            </w:pPr>
            <m:oMath>
              <m:r>
                <w:rPr>
                  <w:rFonts w:ascii="Cambria Math" w:hAnsi="Cambria Math"/>
                  <w:lang w:val="en-US"/>
                </w:rPr>
                <m:t>I=</m:t>
              </m:r>
              <m:f>
                <m:fPr>
                  <m:ctrlPr>
                    <w:rPr>
                      <w:rFonts w:ascii="Cambria Math" w:hAnsi="Cambria Math"/>
                      <w:i/>
                      <w:color w:val="auto"/>
                      <w:w w:val="100"/>
                      <w:lang w:val="en-US"/>
                    </w:rPr>
                  </m:ctrlPr>
                </m:fPr>
                <m:num>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c</m:t>
                      </m:r>
                    </m:sub>
                  </m:sSub>
                </m:num>
                <m:den>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den>
              </m:f>
            </m:oMath>
            <w:r w:rsidRPr="00066712">
              <w:rPr>
                <w:rFonts w:eastAsiaTheme="minorEastAsia"/>
                <w:lang w:val="en-US"/>
              </w:rPr>
              <w:t xml:space="preserve">   (O</w:t>
            </w:r>
            <w:r w:rsidRPr="00066712">
              <w:rPr>
                <w:rFonts w:eastAsiaTheme="minorEastAsia"/>
              </w:rPr>
              <w:t>м</w:t>
            </w:r>
            <w:r w:rsidRPr="00066712">
              <w:rPr>
                <w:rFonts w:eastAsiaTheme="minorEastAsia"/>
                <w:lang w:val="en-US"/>
              </w:rPr>
              <w:t>)</w:t>
            </w:r>
          </w:p>
          <w:p w:rsidR="00F17346" w:rsidRPr="00066712" w:rsidRDefault="002035AF" w:rsidP="00F17346">
            <w:pPr>
              <w:pStyle w:val="a3"/>
              <w:numPr>
                <w:ilvl w:val="0"/>
                <w:numId w:val="21"/>
              </w:numPr>
              <w:spacing w:line="360" w:lineRule="auto"/>
              <w:jc w:val="both"/>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lang w:val="en-US"/>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∙R</m:t>
              </m:r>
            </m:oMath>
            <w:r w:rsidR="00F17346" w:rsidRPr="00066712">
              <w:rPr>
                <w:rFonts w:eastAsiaTheme="minorEastAsia"/>
                <w:lang w:val="en-US"/>
              </w:rPr>
              <w:t xml:space="preserve">  (B</w:t>
            </w:r>
            <w:r w:rsidR="00F17346" w:rsidRPr="00066712">
              <w:rPr>
                <w:rFonts w:eastAsiaTheme="minorEastAsia"/>
              </w:rPr>
              <w:t>т)</w:t>
            </w:r>
          </w:p>
          <w:p w:rsidR="00F17346" w:rsidRPr="006673A7" w:rsidRDefault="00F17346" w:rsidP="00AA73FB">
            <w:pPr>
              <w:spacing w:line="360" w:lineRule="auto"/>
              <w:jc w:val="both"/>
              <w:rPr>
                <w:sz w:val="28"/>
                <w:szCs w:val="28"/>
                <w:lang w:val="en-US"/>
              </w:rPr>
            </w:pPr>
          </w:p>
        </w:tc>
        <w:tc>
          <w:tcPr>
            <w:tcW w:w="4786" w:type="dxa"/>
          </w:tcPr>
          <w:p w:rsidR="00F17346" w:rsidRPr="00717707" w:rsidRDefault="00F17346" w:rsidP="00F17346">
            <w:pPr>
              <w:pStyle w:val="a3"/>
              <w:numPr>
                <w:ilvl w:val="0"/>
                <w:numId w:val="22"/>
              </w:numPr>
              <w:spacing w:line="360" w:lineRule="auto"/>
              <w:jc w:val="both"/>
              <w:rPr>
                <w:color w:val="FF0000"/>
              </w:rPr>
            </w:pPr>
            <w:r w:rsidRPr="00717707">
              <w:rPr>
                <w:color w:val="FF0000"/>
              </w:rPr>
              <w:t xml:space="preserve"> </w:t>
            </w:r>
            <w:r>
              <w:rPr>
                <w:color w:val="FF0000"/>
              </w:rPr>
              <w:t xml:space="preserve">  </w:t>
            </w:r>
            <w:r w:rsidR="00EB59C2">
              <w:rPr>
                <w:noProof/>
              </w:rPr>
              <w:drawing>
                <wp:inline distT="0" distB="0" distL="0" distR="0" wp14:anchorId="21725261" wp14:editId="39CF1F84">
                  <wp:extent cx="1959428" cy="1024931"/>
                  <wp:effectExtent l="0" t="0" r="0" b="381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142" r="39538" b="55459"/>
                          <a:stretch/>
                        </pic:blipFill>
                        <pic:spPr bwMode="auto">
                          <a:xfrm>
                            <a:off x="0" y="0"/>
                            <a:ext cx="1960447" cy="1025464"/>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F17346" w:rsidRPr="00717707" w:rsidRDefault="00F17346" w:rsidP="00F17346">
            <w:pPr>
              <w:pStyle w:val="a3"/>
              <w:numPr>
                <w:ilvl w:val="0"/>
                <w:numId w:val="22"/>
              </w:numPr>
              <w:spacing w:line="360" w:lineRule="auto"/>
              <w:jc w:val="both"/>
              <w:rPr>
                <w:color w:val="FF0000"/>
              </w:rPr>
            </w:pPr>
            <m:oMath>
              <m:r>
                <w:rPr>
                  <w:rFonts w:ascii="Cambria Math" w:hAnsi="Cambria Math"/>
                  <w:color w:val="FF0000"/>
                </w:rPr>
                <m:t>R=</m:t>
              </m:r>
              <m:f>
                <m:fPr>
                  <m:ctrlPr>
                    <w:rPr>
                      <w:rFonts w:ascii="Cambria Math" w:hAnsi="Cambria Math"/>
                      <w:i/>
                      <w:color w:val="FF0000"/>
                    </w:rPr>
                  </m:ctrlPr>
                </m:fPr>
                <m:num>
                  <m:sSub>
                    <m:sSubPr>
                      <m:ctrlPr>
                        <w:rPr>
                          <w:rFonts w:ascii="Cambria Math" w:hAnsi="Cambria Math"/>
                          <w:i/>
                          <w:color w:val="FF0000"/>
                          <w:lang w:val="en-US"/>
                        </w:rPr>
                      </m:ctrlPr>
                    </m:sSubPr>
                    <m:e>
                      <m:r>
                        <w:rPr>
                          <w:rFonts w:ascii="Cambria Math" w:hAnsi="Cambria Math"/>
                          <w:color w:val="FF0000"/>
                          <w:lang w:val="en-US"/>
                        </w:rPr>
                        <m:t>U</m:t>
                      </m:r>
                    </m:e>
                    <m:sub>
                      <m:r>
                        <w:rPr>
                          <w:rFonts w:ascii="Cambria Math" w:hAnsi="Cambria Math"/>
                          <w:color w:val="FF0000"/>
                          <w:lang w:val="en-US"/>
                        </w:rPr>
                        <m:t>R</m:t>
                      </m:r>
                    </m:sub>
                  </m:sSub>
                </m:num>
                <m:den>
                  <m:r>
                    <w:rPr>
                      <w:rFonts w:ascii="Cambria Math" w:hAnsi="Cambria Math"/>
                      <w:color w:val="FF0000"/>
                    </w:rPr>
                    <m:t>I</m:t>
                  </m:r>
                </m:den>
              </m:f>
            </m:oMath>
            <w:r w:rsidRPr="00717707">
              <w:rPr>
                <w:rFonts w:eastAsiaTheme="minorEastAsia"/>
                <w:color w:val="FF0000"/>
                <w:lang w:val="en-US"/>
              </w:rPr>
              <w:t xml:space="preserve"> </w:t>
            </w:r>
          </w:p>
          <w:p w:rsidR="00F17346" w:rsidRPr="00717707" w:rsidRDefault="002035AF" w:rsidP="00F17346">
            <w:pPr>
              <w:pStyle w:val="a3"/>
              <w:numPr>
                <w:ilvl w:val="0"/>
                <w:numId w:val="22"/>
              </w:numPr>
              <w:spacing w:line="360" w:lineRule="auto"/>
              <w:jc w:val="both"/>
              <w:rPr>
                <w:color w:val="FF0000"/>
              </w:rPr>
            </w:pPr>
            <m:oMath>
              <m:sSub>
                <m:sSubPr>
                  <m:ctrlPr>
                    <w:rPr>
                      <w:rFonts w:ascii="Cambria Math" w:hAnsi="Cambria Math"/>
                      <w:i/>
                      <w:color w:val="FF0000"/>
                      <w:lang w:val="en-US"/>
                    </w:rPr>
                  </m:ctrlPr>
                </m:sSubPr>
                <m:e>
                  <m:r>
                    <w:rPr>
                      <w:rFonts w:ascii="Cambria Math" w:hAnsi="Cambria Math"/>
                      <w:color w:val="FF0000"/>
                      <w:lang w:val="en-US"/>
                    </w:rPr>
                    <m:t>U</m:t>
                  </m:r>
                </m:e>
                <m:sub>
                  <m:r>
                    <w:rPr>
                      <w:rFonts w:ascii="Cambria Math" w:hAnsi="Cambria Math"/>
                      <w:color w:val="FF0000"/>
                      <w:lang w:val="en-US"/>
                    </w:rPr>
                    <m:t>R</m:t>
                  </m:r>
                </m:sub>
              </m:sSub>
              <m:r>
                <w:rPr>
                  <w:rFonts w:ascii="Cambria Math" w:hAnsi="Cambria Math"/>
                  <w:color w:val="FF0000"/>
                  <w:lang w:val="en-US"/>
                </w:rPr>
                <m:t>=I∙R</m:t>
              </m:r>
            </m:oMath>
            <w:r w:rsidR="00F17346" w:rsidRPr="00717707">
              <w:rPr>
                <w:rFonts w:eastAsiaTheme="minorEastAsia"/>
                <w:color w:val="FF0000"/>
                <w:lang w:val="en-US"/>
              </w:rPr>
              <w:t>(B)</w:t>
            </w:r>
          </w:p>
          <w:p w:rsidR="00F17346" w:rsidRPr="00717707" w:rsidRDefault="00F17346" w:rsidP="00F17346">
            <w:pPr>
              <w:pStyle w:val="a3"/>
              <w:numPr>
                <w:ilvl w:val="0"/>
                <w:numId w:val="22"/>
              </w:numPr>
              <w:spacing w:line="360" w:lineRule="auto"/>
              <w:jc w:val="both"/>
              <w:rPr>
                <w:color w:val="FF0000"/>
              </w:rPr>
            </w:pPr>
            <m:oMath>
              <m:r>
                <w:rPr>
                  <w:rFonts w:ascii="Cambria Math" w:hAnsi="Cambria Math"/>
                  <w:color w:val="FF0000"/>
                </w:rPr>
                <m:t>I=</m:t>
              </m:r>
              <m:f>
                <m:fPr>
                  <m:ctrlPr>
                    <w:rPr>
                      <w:rFonts w:ascii="Cambria Math" w:hAnsi="Cambria Math"/>
                      <w:i/>
                      <w:color w:val="FF0000"/>
                    </w:rPr>
                  </m:ctrlPr>
                </m:fPr>
                <m:num>
                  <m:sSub>
                    <m:sSubPr>
                      <m:ctrlPr>
                        <w:rPr>
                          <w:rFonts w:ascii="Cambria Math" w:hAnsi="Cambria Math"/>
                          <w:i/>
                          <w:color w:val="FF0000"/>
                          <w:lang w:val="en-US"/>
                        </w:rPr>
                      </m:ctrlPr>
                    </m:sSubPr>
                    <m:e>
                      <m:r>
                        <w:rPr>
                          <w:rFonts w:ascii="Cambria Math" w:hAnsi="Cambria Math"/>
                          <w:color w:val="FF0000"/>
                          <w:lang w:val="en-US"/>
                        </w:rPr>
                        <m:t>U</m:t>
                      </m:r>
                    </m:e>
                    <m:sub>
                      <m:r>
                        <w:rPr>
                          <w:rFonts w:ascii="Cambria Math" w:hAnsi="Cambria Math"/>
                          <w:color w:val="FF0000"/>
                          <w:lang w:val="en-US"/>
                        </w:rPr>
                        <m:t>R</m:t>
                      </m:r>
                    </m:sub>
                  </m:sSub>
                </m:num>
                <m:den>
                  <m:r>
                    <w:rPr>
                      <w:rFonts w:ascii="Cambria Math" w:hAnsi="Cambria Math"/>
                      <w:color w:val="FF0000"/>
                    </w:rPr>
                    <m:t>R</m:t>
                  </m:r>
                </m:den>
              </m:f>
            </m:oMath>
            <w:r w:rsidRPr="00717707">
              <w:rPr>
                <w:rFonts w:eastAsiaTheme="minorEastAsia"/>
                <w:color w:val="FF0000"/>
                <w:lang w:val="en-US"/>
              </w:rPr>
              <w:t xml:space="preserve"> (A)</w:t>
            </w:r>
          </w:p>
          <w:p w:rsidR="00F17346" w:rsidRPr="004A5AC8" w:rsidRDefault="00F17346" w:rsidP="00F17346">
            <w:pPr>
              <w:pStyle w:val="a3"/>
              <w:numPr>
                <w:ilvl w:val="0"/>
                <w:numId w:val="22"/>
              </w:numPr>
              <w:spacing w:line="360" w:lineRule="auto"/>
              <w:jc w:val="both"/>
            </w:pPr>
            <m:oMath>
              <m:r>
                <w:rPr>
                  <w:rFonts w:ascii="Cambria Math" w:hAnsi="Cambria Math"/>
                  <w:color w:val="FF0000"/>
                  <w:lang w:val="en-US"/>
                </w:rPr>
                <m:t>P=I∙</m:t>
              </m:r>
              <m:sSub>
                <m:sSubPr>
                  <m:ctrlPr>
                    <w:rPr>
                      <w:rFonts w:ascii="Cambria Math" w:hAnsi="Cambria Math"/>
                      <w:i/>
                      <w:color w:val="FF0000"/>
                      <w:lang w:val="en-US"/>
                    </w:rPr>
                  </m:ctrlPr>
                </m:sSubPr>
                <m:e>
                  <m:r>
                    <w:rPr>
                      <w:rFonts w:ascii="Cambria Math" w:hAnsi="Cambria Math"/>
                      <w:color w:val="FF0000"/>
                      <w:lang w:val="en-US"/>
                    </w:rPr>
                    <m:t>U</m:t>
                  </m:r>
                </m:e>
                <m:sub>
                  <m:r>
                    <w:rPr>
                      <w:rFonts w:ascii="Cambria Math" w:hAnsi="Cambria Math"/>
                      <w:color w:val="FF0000"/>
                      <w:lang w:val="en-US"/>
                    </w:rPr>
                    <m:t>R</m:t>
                  </m:r>
                </m:sub>
              </m:sSub>
              <m:r>
                <w:rPr>
                  <w:rFonts w:ascii="Cambria Math" w:hAnsi="Cambria Math"/>
                  <w:color w:val="FF0000"/>
                  <w:lang w:val="en-US"/>
                </w:rPr>
                <m:t>=</m:t>
              </m:r>
              <m:sSup>
                <m:sSupPr>
                  <m:ctrlPr>
                    <w:rPr>
                      <w:rFonts w:ascii="Cambria Math" w:hAnsi="Cambria Math"/>
                      <w:i/>
                      <w:color w:val="FF0000"/>
                      <w:lang w:val="en-US"/>
                    </w:rPr>
                  </m:ctrlPr>
                </m:sSupPr>
                <m:e>
                  <m:r>
                    <w:rPr>
                      <w:rFonts w:ascii="Cambria Math" w:hAnsi="Cambria Math"/>
                      <w:color w:val="FF0000"/>
                      <w:lang w:val="en-US"/>
                    </w:rPr>
                    <m:t>I</m:t>
                  </m:r>
                </m:e>
                <m:sup>
                  <m:r>
                    <w:rPr>
                      <w:rFonts w:ascii="Cambria Math" w:hAnsi="Cambria Math"/>
                      <w:color w:val="FF0000"/>
                      <w:lang w:val="en-US"/>
                    </w:rPr>
                    <m:t>2</m:t>
                  </m:r>
                </m:sup>
              </m:sSup>
              <m:r>
                <w:rPr>
                  <w:rFonts w:ascii="Cambria Math" w:hAnsi="Cambria Math"/>
                  <w:color w:val="FF0000"/>
                  <w:lang w:val="en-US"/>
                </w:rPr>
                <m:t>∙R</m:t>
              </m:r>
            </m:oMath>
            <w:r w:rsidRPr="00717707">
              <w:rPr>
                <w:color w:val="FF0000"/>
                <w:lang w:val="en-US"/>
              </w:rPr>
              <w:t xml:space="preserve">  </w:t>
            </w:r>
            <w:r>
              <w:rPr>
                <w:color w:val="FF0000"/>
                <w:lang w:val="en-US"/>
              </w:rPr>
              <w:t>(</w:t>
            </w:r>
            <w:r>
              <w:rPr>
                <w:color w:val="FF0000"/>
              </w:rPr>
              <w:t>Вт)</w:t>
            </w:r>
          </w:p>
        </w:tc>
      </w:tr>
    </w:tbl>
    <w:p w:rsidR="00A872B9" w:rsidRPr="00801239" w:rsidRDefault="00F17346" w:rsidP="00F17346">
      <w:pPr>
        <w:spacing w:line="360" w:lineRule="auto"/>
        <w:ind w:firstLine="709"/>
        <w:jc w:val="both"/>
        <w:rPr>
          <w:b/>
          <w:sz w:val="28"/>
          <w:szCs w:val="28"/>
        </w:rPr>
      </w:pPr>
      <w:r w:rsidRPr="00801239">
        <w:rPr>
          <w:b/>
          <w:sz w:val="28"/>
          <w:szCs w:val="28"/>
        </w:rPr>
        <w:t>Цепь переменного тока с L</w:t>
      </w:r>
    </w:p>
    <w:tbl>
      <w:tblPr>
        <w:tblStyle w:val="a4"/>
        <w:tblW w:w="0" w:type="auto"/>
        <w:tblLook w:val="04A0" w:firstRow="1" w:lastRow="0" w:firstColumn="1" w:lastColumn="0" w:noHBand="0" w:noVBand="1"/>
      </w:tblPr>
      <w:tblGrid>
        <w:gridCol w:w="4785"/>
        <w:gridCol w:w="4786"/>
      </w:tblGrid>
      <w:tr w:rsidR="00A872B9" w:rsidRPr="00EB59C2" w:rsidTr="00A872B9">
        <w:tc>
          <w:tcPr>
            <w:tcW w:w="4785" w:type="dxa"/>
          </w:tcPr>
          <w:p w:rsidR="00A872B9" w:rsidRPr="00EB59C2" w:rsidRDefault="00A872B9" w:rsidP="005524FD">
            <w:pPr>
              <w:spacing w:line="360" w:lineRule="auto"/>
              <w:jc w:val="center"/>
              <w:rPr>
                <w:noProof/>
                <w:sz w:val="28"/>
                <w:szCs w:val="28"/>
              </w:rPr>
            </w:pPr>
            <w:r w:rsidRPr="00EB59C2">
              <w:rPr>
                <w:sz w:val="28"/>
                <w:szCs w:val="28"/>
              </w:rPr>
              <w:t>Задание с допущенными ошибками</w:t>
            </w:r>
          </w:p>
        </w:tc>
        <w:tc>
          <w:tcPr>
            <w:tcW w:w="4786" w:type="dxa"/>
          </w:tcPr>
          <w:p w:rsidR="00A872B9" w:rsidRPr="00EB59C2" w:rsidRDefault="00A872B9" w:rsidP="005524FD">
            <w:pPr>
              <w:spacing w:line="360" w:lineRule="auto"/>
              <w:jc w:val="center"/>
              <w:rPr>
                <w:sz w:val="28"/>
                <w:szCs w:val="28"/>
              </w:rPr>
            </w:pPr>
            <w:r w:rsidRPr="00EB59C2">
              <w:rPr>
                <w:sz w:val="28"/>
                <w:szCs w:val="28"/>
              </w:rPr>
              <w:t>Эталон ответа</w:t>
            </w:r>
          </w:p>
        </w:tc>
      </w:tr>
      <w:tr w:rsidR="00F17346" w:rsidRPr="00AB0EB3" w:rsidTr="00AA73FB">
        <w:tc>
          <w:tcPr>
            <w:tcW w:w="4785" w:type="dxa"/>
          </w:tcPr>
          <w:p w:rsidR="00F17346" w:rsidRPr="00066712" w:rsidRDefault="00B31CE7" w:rsidP="00F17346">
            <w:pPr>
              <w:pStyle w:val="a3"/>
              <w:numPr>
                <w:ilvl w:val="0"/>
                <w:numId w:val="23"/>
              </w:numPr>
              <w:spacing w:line="360" w:lineRule="auto"/>
              <w:jc w:val="both"/>
              <w:rPr>
                <w:noProof/>
              </w:rPr>
            </w:pPr>
            <w:r>
              <w:rPr>
                <w:noProof/>
              </w:rPr>
              <w:drawing>
                <wp:inline distT="0" distB="0" distL="0" distR="0" wp14:anchorId="5999E04D" wp14:editId="7F3EDF3B">
                  <wp:extent cx="1707070" cy="67556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57221" b="59740"/>
                          <a:stretch/>
                        </pic:blipFill>
                        <pic:spPr bwMode="auto">
                          <a:xfrm>
                            <a:off x="0" y="0"/>
                            <a:ext cx="1711837" cy="677450"/>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F17346" w:rsidRPr="00066712" w:rsidRDefault="002035AF" w:rsidP="00F17346">
            <w:pPr>
              <w:pStyle w:val="a3"/>
              <w:numPr>
                <w:ilvl w:val="0"/>
                <w:numId w:val="23"/>
              </w:numPr>
              <w:spacing w:line="360" w:lineRule="auto"/>
              <w:jc w:val="both"/>
              <w:rPr>
                <w:rFonts w:eastAsiaTheme="minorEastAsia"/>
                <w:lang w:val="en-US"/>
              </w:rPr>
            </w:pPr>
            <m:oMath>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r>
                <w:rPr>
                  <w:rFonts w:ascii="Cambria Math" w:hAnsi="Cambria Math"/>
                  <w:lang w:val="en-US"/>
                </w:rPr>
                <m:t>=2∙π∙f∙L</m:t>
              </m:r>
            </m:oMath>
            <w:r w:rsidR="00F17346" w:rsidRPr="00066712">
              <w:rPr>
                <w:rFonts w:eastAsiaTheme="minorEastAsia"/>
                <w:lang w:val="en-US"/>
              </w:rPr>
              <w:t xml:space="preserve"> (O</w:t>
            </w:r>
            <w:r w:rsidR="00F17346" w:rsidRPr="00066712">
              <w:rPr>
                <w:rFonts w:eastAsiaTheme="minorEastAsia"/>
              </w:rPr>
              <w:t>м</w:t>
            </w:r>
            <w:r w:rsidR="00F17346" w:rsidRPr="00066712">
              <w:rPr>
                <w:rFonts w:eastAsiaTheme="minorEastAsia"/>
                <w:lang w:val="en-US"/>
              </w:rPr>
              <w:t>)</w:t>
            </w:r>
          </w:p>
          <w:p w:rsidR="00F17346" w:rsidRPr="00066712" w:rsidRDefault="002035AF" w:rsidP="00F17346">
            <w:pPr>
              <w:pStyle w:val="a3"/>
              <w:numPr>
                <w:ilvl w:val="0"/>
                <w:numId w:val="23"/>
              </w:numPr>
              <w:spacing w:line="360" w:lineRule="auto"/>
              <w:jc w:val="both"/>
              <w:rPr>
                <w:rFonts w:eastAsiaTheme="minorEastAsia"/>
                <w:lang w:val="en-US"/>
              </w:rPr>
            </w:pPr>
            <m:oMath>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eastAsiaTheme="minorEastAsia" w:hAnsi="Cambria Math"/>
                  <w:lang w:val="en-US"/>
                </w:rPr>
                <m:t>=I∙</m:t>
              </m:r>
              <m:sSub>
                <m:sSubPr>
                  <m:ctrlPr>
                    <w:rPr>
                      <w:rFonts w:ascii="Cambria Math" w:eastAsiaTheme="minorEastAsia" w:hAnsi="Cambria Math"/>
                      <w:i/>
                      <w:color w:val="auto"/>
                      <w:w w:val="100"/>
                      <w:lang w:val="en-US"/>
                    </w:rPr>
                  </m:ctrlPr>
                </m:sSubPr>
                <m:e>
                  <m:r>
                    <w:rPr>
                      <w:rFonts w:ascii="Cambria Math" w:eastAsiaTheme="minorEastAsia" w:hAnsi="Cambria Math"/>
                      <w:lang w:val="en-US"/>
                    </w:rPr>
                    <m:t>X</m:t>
                  </m:r>
                </m:e>
                <m:sub>
                  <m:r>
                    <w:rPr>
                      <w:rFonts w:ascii="Cambria Math" w:eastAsiaTheme="minorEastAsia" w:hAnsi="Cambria Math"/>
                      <w:lang w:val="en-US"/>
                    </w:rPr>
                    <m:t>c</m:t>
                  </m:r>
                </m:sub>
              </m:sSub>
            </m:oMath>
            <w:r w:rsidR="00F17346" w:rsidRPr="00066712">
              <w:rPr>
                <w:rFonts w:eastAsiaTheme="minorEastAsia"/>
                <w:lang w:val="en-US"/>
              </w:rPr>
              <w:t xml:space="preserve"> (B)</w:t>
            </w:r>
          </w:p>
          <w:p w:rsidR="00F17346" w:rsidRPr="00066712" w:rsidRDefault="00F17346" w:rsidP="00F17346">
            <w:pPr>
              <w:pStyle w:val="a3"/>
              <w:numPr>
                <w:ilvl w:val="0"/>
                <w:numId w:val="23"/>
              </w:numPr>
              <w:spacing w:line="360" w:lineRule="auto"/>
              <w:jc w:val="both"/>
              <w:rPr>
                <w:rFonts w:eastAsiaTheme="minorEastAsia"/>
                <w:lang w:val="en-US"/>
              </w:rPr>
            </w:pPr>
            <m:oMath>
              <m:r>
                <w:rPr>
                  <w:rFonts w:ascii="Cambria Math" w:hAnsi="Cambria Math"/>
                  <w:lang w:val="en-US"/>
                </w:rPr>
                <m:t>I=</m:t>
              </m:r>
              <m:f>
                <m:fPr>
                  <m:ctrlPr>
                    <w:rPr>
                      <w:rFonts w:ascii="Cambria Math" w:hAnsi="Cambria Math"/>
                      <w:i/>
                      <w:color w:val="auto"/>
                      <w:w w:val="100"/>
                      <w:lang w:val="en-US"/>
                    </w:rPr>
                  </m:ctrlPr>
                </m:fPr>
                <m:num>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num>
                <m:den>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den>
              </m:f>
            </m:oMath>
            <w:r w:rsidRPr="00066712">
              <w:rPr>
                <w:rFonts w:eastAsiaTheme="minorEastAsia"/>
                <w:lang w:val="en-US"/>
              </w:rPr>
              <w:t xml:space="preserve">  (A)</w:t>
            </w:r>
          </w:p>
          <w:p w:rsidR="00F17346" w:rsidRPr="00066712" w:rsidRDefault="002035AF" w:rsidP="00F17346">
            <w:pPr>
              <w:pStyle w:val="a3"/>
              <w:numPr>
                <w:ilvl w:val="0"/>
                <w:numId w:val="23"/>
              </w:numPr>
              <w:spacing w:line="360" w:lineRule="auto"/>
              <w:jc w:val="both"/>
              <w:rPr>
                <w:lang w:val="en-US"/>
              </w:rPr>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lang w:val="en-US"/>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L</m:t>
                  </m:r>
                </m:sub>
              </m:sSub>
            </m:oMath>
            <w:r w:rsidR="00F17346" w:rsidRPr="00066712">
              <w:rPr>
                <w:rFonts w:eastAsiaTheme="minorEastAsia"/>
                <w:lang w:val="en-US"/>
              </w:rPr>
              <w:t xml:space="preserve"> (BA)</w:t>
            </w:r>
          </w:p>
          <w:p w:rsidR="00F17346" w:rsidRPr="005C08AC" w:rsidRDefault="00F17346" w:rsidP="00AA73FB">
            <w:pPr>
              <w:spacing w:line="360" w:lineRule="auto"/>
              <w:jc w:val="both"/>
              <w:rPr>
                <w:sz w:val="28"/>
                <w:szCs w:val="28"/>
                <w:lang w:val="en-US"/>
              </w:rPr>
            </w:pPr>
          </w:p>
        </w:tc>
        <w:tc>
          <w:tcPr>
            <w:tcW w:w="4786" w:type="dxa"/>
          </w:tcPr>
          <w:p w:rsidR="00F17346" w:rsidRPr="00717707" w:rsidRDefault="00F17346" w:rsidP="00F17346">
            <w:pPr>
              <w:pStyle w:val="a3"/>
              <w:numPr>
                <w:ilvl w:val="0"/>
                <w:numId w:val="24"/>
              </w:numPr>
              <w:spacing w:line="360" w:lineRule="auto"/>
              <w:jc w:val="both"/>
            </w:pPr>
            <w:r w:rsidRPr="00717707">
              <w:t>.</w:t>
            </w:r>
            <w:r w:rsidR="00B31CE7">
              <w:rPr>
                <w:noProof/>
              </w:rPr>
              <w:drawing>
                <wp:inline distT="0" distB="0" distL="0" distR="0" wp14:anchorId="2A06E4E7" wp14:editId="65883F2B">
                  <wp:extent cx="1712794" cy="678003"/>
                  <wp:effectExtent l="0" t="0" r="0" b="825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5868" cy="679220"/>
                          </a:xfrm>
                          <a:prstGeom prst="rect">
                            <a:avLst/>
                          </a:prstGeom>
                          <a:noFill/>
                        </pic:spPr>
                      </pic:pic>
                    </a:graphicData>
                  </a:graphic>
                </wp:inline>
              </w:drawing>
            </w:r>
          </w:p>
          <w:p w:rsidR="00F17346" w:rsidRPr="00717707" w:rsidRDefault="002035AF" w:rsidP="00F17346">
            <w:pPr>
              <w:pStyle w:val="a3"/>
              <w:numPr>
                <w:ilvl w:val="0"/>
                <w:numId w:val="24"/>
              </w:numPr>
              <w:spacing w:line="360" w:lineRule="auto"/>
              <w:jc w:val="both"/>
            </w:pPr>
            <m:oMath>
              <m:sSub>
                <m:sSubPr>
                  <m:ctrlPr>
                    <w:rPr>
                      <w:rFonts w:ascii="Cambria Math" w:hAnsi="Cambria Math"/>
                      <w:i/>
                      <w:lang w:val="en-US"/>
                    </w:rPr>
                  </m:ctrlPr>
                </m:sSubPr>
                <m:e>
                  <m:r>
                    <w:rPr>
                      <w:rFonts w:ascii="Cambria Math" w:hAnsi="Cambria Math"/>
                      <w:lang w:val="en-US"/>
                    </w:rPr>
                    <m:t>X</m:t>
                  </m:r>
                </m:e>
                <m:sub>
                  <m:r>
                    <w:rPr>
                      <w:rFonts w:ascii="Cambria Math" w:hAnsi="Cambria Math"/>
                      <w:color w:val="FF0000"/>
                      <w:lang w:val="en-US"/>
                    </w:rPr>
                    <m:t>L</m:t>
                  </m:r>
                </m:sub>
              </m:sSub>
              <m:r>
                <w:rPr>
                  <w:rFonts w:ascii="Cambria Math" w:hAnsi="Cambria Math"/>
                  <w:lang w:val="en-US"/>
                </w:rPr>
                <m:t>=2∙π∙f∙L</m:t>
              </m:r>
            </m:oMath>
            <w:r w:rsidR="00F17346">
              <w:rPr>
                <w:rFonts w:eastAsiaTheme="minorEastAsia"/>
                <w:lang w:val="en-US"/>
              </w:rPr>
              <w:t xml:space="preserve"> </w:t>
            </w:r>
            <w:r w:rsidR="00F17346" w:rsidRPr="00717707">
              <w:rPr>
                <w:rFonts w:eastAsiaTheme="minorEastAsia"/>
                <w:lang w:val="en-US"/>
              </w:rPr>
              <w:t>(O</w:t>
            </w:r>
            <w:r w:rsidR="00F17346" w:rsidRPr="00717707">
              <w:rPr>
                <w:rFonts w:eastAsiaTheme="minorEastAsia"/>
              </w:rPr>
              <w:t>м</w:t>
            </w:r>
            <w:r w:rsidR="00F17346" w:rsidRPr="00717707">
              <w:rPr>
                <w:rFonts w:eastAsiaTheme="minorEastAsia"/>
                <w:lang w:val="en-US"/>
              </w:rPr>
              <w:t>)</w:t>
            </w:r>
          </w:p>
          <w:p w:rsidR="00F17346" w:rsidRPr="00717707" w:rsidRDefault="002035AF" w:rsidP="00F17346">
            <w:pPr>
              <w:pStyle w:val="a3"/>
              <w:numPr>
                <w:ilvl w:val="0"/>
                <w:numId w:val="24"/>
              </w:numPr>
              <w:spacing w:line="360" w:lineRule="auto"/>
              <w:jc w:val="both"/>
            </w:pPr>
            <m:oMath>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lang w:val="en-US"/>
                </w:rPr>
                <m:t>=I∙</m:t>
              </m:r>
              <m:sSub>
                <m:sSubPr>
                  <m:ctrlPr>
                    <w:rPr>
                      <w:rFonts w:ascii="Cambria Math" w:hAnsi="Cambria Math"/>
                      <w:i/>
                      <w:lang w:val="en-US"/>
                    </w:rPr>
                  </m:ctrlPr>
                </m:sSubPr>
                <m:e>
                  <m:r>
                    <w:rPr>
                      <w:rFonts w:ascii="Cambria Math" w:hAnsi="Cambria Math"/>
                      <w:lang w:val="en-US"/>
                    </w:rPr>
                    <m:t>X</m:t>
                  </m:r>
                </m:e>
                <m:sub>
                  <m:r>
                    <w:rPr>
                      <w:rFonts w:ascii="Cambria Math" w:hAnsi="Cambria Math"/>
                      <w:color w:val="FF0000"/>
                      <w:lang w:val="en-US"/>
                    </w:rPr>
                    <m:t>L</m:t>
                  </m:r>
                </m:sub>
              </m:sSub>
            </m:oMath>
            <w:r w:rsidR="00F17346" w:rsidRPr="00717707">
              <w:rPr>
                <w:rFonts w:eastAsiaTheme="minorEastAsia"/>
                <w:lang w:val="en-US"/>
              </w:rPr>
              <w:t>(B)</w:t>
            </w:r>
          </w:p>
          <w:p w:rsidR="00F17346" w:rsidRPr="00717707" w:rsidRDefault="00F17346" w:rsidP="00F17346">
            <w:pPr>
              <w:pStyle w:val="a3"/>
              <w:numPr>
                <w:ilvl w:val="0"/>
                <w:numId w:val="24"/>
              </w:numPr>
              <w:spacing w:line="360" w:lineRule="auto"/>
              <w:jc w:val="both"/>
            </w:pPr>
            <m:oMath>
              <m:r>
                <w:rPr>
                  <w:rFonts w:ascii="Cambria Math" w:hAnsi="Cambria Math"/>
                  <w:lang w:val="en-US"/>
                </w:rPr>
                <m:t>I=</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L</m:t>
                      </m:r>
                    </m:sub>
                  </m:sSub>
                </m:num>
                <m:den>
                  <m:sSub>
                    <m:sSubPr>
                      <m:ctrlPr>
                        <w:rPr>
                          <w:rFonts w:ascii="Cambria Math" w:hAnsi="Cambria Math"/>
                          <w:i/>
                          <w:lang w:val="en-US"/>
                        </w:rPr>
                      </m:ctrlPr>
                    </m:sSubPr>
                    <m:e>
                      <m:r>
                        <w:rPr>
                          <w:rFonts w:ascii="Cambria Math" w:hAnsi="Cambria Math"/>
                          <w:lang w:val="en-US"/>
                        </w:rPr>
                        <m:t>X</m:t>
                      </m:r>
                    </m:e>
                    <m:sub>
                      <m:r>
                        <w:rPr>
                          <w:rFonts w:ascii="Cambria Math" w:hAnsi="Cambria Math"/>
                          <w:color w:val="FF0000"/>
                          <w:lang w:val="en-US"/>
                        </w:rPr>
                        <m:t>L</m:t>
                      </m:r>
                    </m:sub>
                  </m:sSub>
                </m:den>
              </m:f>
            </m:oMath>
            <w:r w:rsidRPr="00717707">
              <w:rPr>
                <w:lang w:val="en-US"/>
              </w:rPr>
              <w:t xml:space="preserve">  (A)</w:t>
            </w:r>
          </w:p>
          <w:p w:rsidR="00F17346" w:rsidRPr="00717707" w:rsidRDefault="002035AF" w:rsidP="00F17346">
            <w:pPr>
              <w:pStyle w:val="a3"/>
              <w:numPr>
                <w:ilvl w:val="0"/>
                <w:numId w:val="24"/>
              </w:numPr>
              <w:spacing w:line="360" w:lineRule="auto"/>
              <w:jc w:val="both"/>
              <w:rPr>
                <w:lang w:val="en-US"/>
              </w:rPr>
            </w:pP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L</m:t>
                  </m:r>
                </m:sub>
              </m:sSub>
            </m:oMath>
            <w:r w:rsidR="00F17346" w:rsidRPr="00717707">
              <w:rPr>
                <w:rFonts w:eastAsiaTheme="minorEastAsia"/>
                <w:color w:val="FF0000"/>
                <w:lang w:val="en-US"/>
              </w:rPr>
              <w:t>(BA</w:t>
            </w:r>
            <w:r w:rsidR="00F17346">
              <w:rPr>
                <w:rFonts w:eastAsiaTheme="minorEastAsia"/>
                <w:color w:val="FF0000"/>
                <w:lang w:val="en-US"/>
              </w:rPr>
              <w:t>p</w:t>
            </w:r>
            <w:r w:rsidR="00F17346" w:rsidRPr="00717707">
              <w:rPr>
                <w:rFonts w:eastAsiaTheme="minorEastAsia"/>
                <w:color w:val="FF0000"/>
                <w:lang w:val="en-US"/>
              </w:rPr>
              <w:t>)</w:t>
            </w:r>
          </w:p>
          <w:p w:rsidR="00F17346" w:rsidRPr="00717707" w:rsidRDefault="00F17346" w:rsidP="00AA73FB">
            <w:pPr>
              <w:spacing w:line="360" w:lineRule="auto"/>
              <w:jc w:val="both"/>
              <w:rPr>
                <w:sz w:val="28"/>
                <w:szCs w:val="28"/>
                <w:lang w:val="en-US"/>
              </w:rPr>
            </w:pPr>
          </w:p>
        </w:tc>
      </w:tr>
    </w:tbl>
    <w:p w:rsidR="00A872B9" w:rsidRPr="00801239" w:rsidRDefault="00F17346" w:rsidP="00F17346">
      <w:pPr>
        <w:spacing w:line="360" w:lineRule="auto"/>
        <w:ind w:firstLine="709"/>
        <w:jc w:val="both"/>
        <w:rPr>
          <w:b/>
          <w:sz w:val="28"/>
          <w:szCs w:val="28"/>
        </w:rPr>
      </w:pPr>
      <w:r w:rsidRPr="00801239">
        <w:rPr>
          <w:b/>
          <w:sz w:val="28"/>
          <w:szCs w:val="28"/>
        </w:rPr>
        <w:t>Цепь переменного тока с</w:t>
      </w:r>
      <w:proofErr w:type="gramStart"/>
      <w:r w:rsidRPr="00801239">
        <w:rPr>
          <w:b/>
          <w:sz w:val="28"/>
          <w:szCs w:val="28"/>
        </w:rPr>
        <w:t xml:space="preserve"> </w:t>
      </w:r>
      <w:proofErr w:type="spellStart"/>
      <w:r w:rsidRPr="00801239">
        <w:rPr>
          <w:b/>
          <w:sz w:val="28"/>
          <w:szCs w:val="28"/>
        </w:rPr>
        <w:t>С</w:t>
      </w:r>
      <w:proofErr w:type="spellEnd"/>
      <w:proofErr w:type="gramEnd"/>
    </w:p>
    <w:tbl>
      <w:tblPr>
        <w:tblStyle w:val="a4"/>
        <w:tblW w:w="0" w:type="auto"/>
        <w:tblLook w:val="04A0" w:firstRow="1" w:lastRow="0" w:firstColumn="1" w:lastColumn="0" w:noHBand="0" w:noVBand="1"/>
      </w:tblPr>
      <w:tblGrid>
        <w:gridCol w:w="4785"/>
        <w:gridCol w:w="4786"/>
      </w:tblGrid>
      <w:tr w:rsidR="00A872B9" w:rsidRPr="00EB59C2" w:rsidTr="00A872B9">
        <w:tc>
          <w:tcPr>
            <w:tcW w:w="4785" w:type="dxa"/>
          </w:tcPr>
          <w:p w:rsidR="00A872B9" w:rsidRPr="00EB59C2" w:rsidRDefault="00A872B9" w:rsidP="005524FD">
            <w:pPr>
              <w:spacing w:line="360" w:lineRule="auto"/>
              <w:jc w:val="center"/>
              <w:rPr>
                <w:noProof/>
                <w:sz w:val="28"/>
                <w:szCs w:val="28"/>
              </w:rPr>
            </w:pPr>
            <w:r w:rsidRPr="00EB59C2">
              <w:rPr>
                <w:sz w:val="28"/>
                <w:szCs w:val="28"/>
              </w:rPr>
              <w:t>Задание с допущенными ошибками</w:t>
            </w:r>
          </w:p>
        </w:tc>
        <w:tc>
          <w:tcPr>
            <w:tcW w:w="4786" w:type="dxa"/>
          </w:tcPr>
          <w:p w:rsidR="00A872B9" w:rsidRPr="00EB59C2" w:rsidRDefault="00A872B9" w:rsidP="005524FD">
            <w:pPr>
              <w:spacing w:line="360" w:lineRule="auto"/>
              <w:jc w:val="center"/>
              <w:rPr>
                <w:sz w:val="28"/>
                <w:szCs w:val="28"/>
              </w:rPr>
            </w:pPr>
            <w:r w:rsidRPr="00EB59C2">
              <w:rPr>
                <w:sz w:val="28"/>
                <w:szCs w:val="28"/>
              </w:rPr>
              <w:t>Эталон ответа</w:t>
            </w:r>
          </w:p>
        </w:tc>
      </w:tr>
      <w:tr w:rsidR="00F17346" w:rsidRPr="00AB0EB3" w:rsidTr="00AA73FB">
        <w:tc>
          <w:tcPr>
            <w:tcW w:w="4785" w:type="dxa"/>
          </w:tcPr>
          <w:p w:rsidR="00F17346" w:rsidRPr="00EB59C2" w:rsidRDefault="00872A9A" w:rsidP="00EB59C2">
            <w:pPr>
              <w:pStyle w:val="a3"/>
              <w:numPr>
                <w:ilvl w:val="0"/>
                <w:numId w:val="25"/>
              </w:numPr>
              <w:spacing w:line="360" w:lineRule="auto"/>
              <w:jc w:val="both"/>
            </w:pPr>
            <w:r>
              <w:rPr>
                <w:noProof/>
              </w:rPr>
              <w:drawing>
                <wp:inline distT="0" distB="0" distL="0" distR="0" wp14:anchorId="6D5719E7" wp14:editId="4189AD0D">
                  <wp:extent cx="1573838" cy="622998"/>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78031" cy="624658"/>
                          </a:xfrm>
                          <a:prstGeom prst="rect">
                            <a:avLst/>
                          </a:prstGeom>
                          <a:noFill/>
                        </pic:spPr>
                      </pic:pic>
                    </a:graphicData>
                  </a:graphic>
                </wp:inline>
              </w:drawing>
            </w:r>
          </w:p>
          <w:p w:rsidR="00F17346" w:rsidRPr="00717707" w:rsidRDefault="002035AF" w:rsidP="00F17346">
            <w:pPr>
              <w:pStyle w:val="a3"/>
              <w:numPr>
                <w:ilvl w:val="0"/>
                <w:numId w:val="25"/>
              </w:numPr>
              <w:spacing w:line="360" w:lineRule="auto"/>
              <w:jc w:val="both"/>
              <w:rPr>
                <w:rFonts w:eastAsiaTheme="minorEastAsia"/>
              </w:rPr>
            </w:pPr>
            <m:oMath>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r>
                <w:rPr>
                  <w:rFonts w:ascii="Cambria Math" w:hAnsi="Cambria Math"/>
                </w:rPr>
                <m:t>=2∙</m:t>
              </m:r>
              <m:r>
                <w:rPr>
                  <w:rFonts w:ascii="Cambria Math" w:hAnsi="Cambria Math"/>
                  <w:lang w:val="en-US"/>
                </w:rPr>
                <m:t>π</m:t>
              </m:r>
              <m:r>
                <w:rPr>
                  <w:rFonts w:ascii="Cambria Math" w:hAnsi="Cambria Math"/>
                </w:rPr>
                <m:t>∙</m:t>
              </m:r>
              <m:r>
                <w:rPr>
                  <w:rFonts w:ascii="Cambria Math" w:hAnsi="Cambria Math"/>
                  <w:lang w:val="en-US"/>
                </w:rPr>
                <m:t>f</m:t>
              </m:r>
              <m:r>
                <w:rPr>
                  <w:rFonts w:ascii="Cambria Math" w:hAnsi="Cambria Math"/>
                </w:rPr>
                <m:t>∙</m:t>
              </m:r>
              <m:r>
                <w:rPr>
                  <w:rFonts w:ascii="Cambria Math" w:hAnsi="Cambria Math"/>
                  <w:lang w:val="en-US"/>
                </w:rPr>
                <m:t>L</m:t>
              </m:r>
            </m:oMath>
            <w:r w:rsidR="00F17346" w:rsidRPr="00717707">
              <w:rPr>
                <w:rFonts w:eastAsiaTheme="minorEastAsia"/>
              </w:rPr>
              <w:t xml:space="preserve">  (</w:t>
            </w:r>
            <w:proofErr w:type="gramStart"/>
            <w:r w:rsidR="00F17346" w:rsidRPr="004A5AC8">
              <w:rPr>
                <w:rFonts w:eastAsiaTheme="minorEastAsia"/>
                <w:lang w:val="en-US"/>
              </w:rPr>
              <w:t>O</w:t>
            </w:r>
            <w:proofErr w:type="gramEnd"/>
            <w:r w:rsidR="00F17346" w:rsidRPr="004A5AC8">
              <w:rPr>
                <w:rFonts w:eastAsiaTheme="minorEastAsia"/>
              </w:rPr>
              <w:t>м</w:t>
            </w:r>
            <w:r w:rsidR="00F17346" w:rsidRPr="00717707">
              <w:rPr>
                <w:rFonts w:eastAsiaTheme="minorEastAsia"/>
              </w:rPr>
              <w:t>)</w:t>
            </w:r>
          </w:p>
          <w:p w:rsidR="00F17346" w:rsidRPr="00717707" w:rsidRDefault="00F17346" w:rsidP="00F17346">
            <w:pPr>
              <w:pStyle w:val="a3"/>
              <w:numPr>
                <w:ilvl w:val="0"/>
                <w:numId w:val="25"/>
              </w:numPr>
              <w:spacing w:line="360" w:lineRule="auto"/>
              <w:jc w:val="both"/>
              <w:rPr>
                <w:rFonts w:eastAsiaTheme="minorEastAsia"/>
              </w:rPr>
            </w:pPr>
            <m:oMath>
              <m:r>
                <w:rPr>
                  <w:rFonts w:ascii="Cambria Math" w:hAnsi="Cambria Math"/>
                  <w:lang w:val="en-US"/>
                </w:rPr>
                <m:t>I</m:t>
              </m:r>
              <m:r>
                <w:rPr>
                  <w:rFonts w:ascii="Cambria Math" w:hAnsi="Cambria Math"/>
                </w:rPr>
                <m:t>=</m:t>
              </m:r>
              <m:f>
                <m:fPr>
                  <m:ctrlPr>
                    <w:rPr>
                      <w:rFonts w:ascii="Cambria Math" w:hAnsi="Cambria Math"/>
                      <w:i/>
                      <w:color w:val="auto"/>
                      <w:w w:val="100"/>
                      <w:lang w:val="en-US"/>
                    </w:rPr>
                  </m:ctrlPr>
                </m:fPr>
                <m:num>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R</m:t>
                      </m:r>
                    </m:sub>
                  </m:sSub>
                </m:num>
                <m:den>
                  <m:r>
                    <w:rPr>
                      <w:rFonts w:ascii="Cambria Math" w:hAnsi="Cambria Math"/>
                      <w:lang w:val="en-US"/>
                    </w:rPr>
                    <m:t>R</m:t>
                  </m:r>
                </m:den>
              </m:f>
            </m:oMath>
            <w:r w:rsidRPr="00717707">
              <w:rPr>
                <w:rFonts w:eastAsiaTheme="minorEastAsia"/>
              </w:rPr>
              <w:t xml:space="preserve"> (</w:t>
            </w:r>
            <w:r w:rsidRPr="004A5AC8">
              <w:rPr>
                <w:rFonts w:eastAsiaTheme="minorEastAsia"/>
                <w:lang w:val="en-US"/>
              </w:rPr>
              <w:t>A</w:t>
            </w:r>
            <w:r w:rsidRPr="00717707">
              <w:rPr>
                <w:rFonts w:eastAsiaTheme="minorEastAsia"/>
              </w:rPr>
              <w:t>)</w:t>
            </w:r>
          </w:p>
          <w:p w:rsidR="00F17346" w:rsidRPr="00717707" w:rsidRDefault="002035AF" w:rsidP="00F17346">
            <w:pPr>
              <w:pStyle w:val="a3"/>
              <w:numPr>
                <w:ilvl w:val="0"/>
                <w:numId w:val="25"/>
              </w:numPr>
              <w:spacing w:line="360" w:lineRule="auto"/>
              <w:jc w:val="both"/>
              <w:rPr>
                <w:rFonts w:eastAsiaTheme="minorEastAsia"/>
              </w:rPr>
            </w:pPr>
            <m:oMath>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L</m:t>
                  </m:r>
                </m:sub>
              </m:sSub>
              <m:r>
                <w:rPr>
                  <w:rFonts w:ascii="Cambria Math" w:hAnsi="Cambria Math"/>
                </w:rPr>
                <m:t>=</m:t>
              </m:r>
              <m:r>
                <w:rPr>
                  <w:rFonts w:ascii="Cambria Math" w:hAnsi="Cambria Math"/>
                  <w:lang w:val="en-US"/>
                </w:rPr>
                <m:t>I</m:t>
              </m:r>
              <m:r>
                <w:rPr>
                  <w:rFonts w:ascii="Cambria Math" w:hAnsi="Cambria Math"/>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L</m:t>
                  </m:r>
                </m:sub>
              </m:sSub>
            </m:oMath>
            <w:r w:rsidR="00F17346" w:rsidRPr="00717707">
              <w:rPr>
                <w:rFonts w:eastAsiaTheme="minorEastAsia"/>
              </w:rPr>
              <w:t xml:space="preserve"> (</w:t>
            </w:r>
            <w:r w:rsidR="00F17346" w:rsidRPr="004A5AC8">
              <w:rPr>
                <w:rFonts w:eastAsiaTheme="minorEastAsia"/>
                <w:lang w:val="en-US"/>
              </w:rPr>
              <w:t>BA</w:t>
            </w:r>
            <w:r w:rsidR="00F17346" w:rsidRPr="00717707">
              <w:rPr>
                <w:rFonts w:eastAsiaTheme="minorEastAsia"/>
              </w:rPr>
              <w:t>)</w:t>
            </w:r>
          </w:p>
          <w:p w:rsidR="00F17346" w:rsidRPr="00957E3B" w:rsidRDefault="002035AF" w:rsidP="00EB59C2">
            <w:pPr>
              <w:pStyle w:val="a3"/>
              <w:numPr>
                <w:ilvl w:val="0"/>
                <w:numId w:val="25"/>
              </w:numPr>
              <w:spacing w:line="360" w:lineRule="auto"/>
              <w:jc w:val="both"/>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C</m:t>
                  </m:r>
                </m:sub>
              </m:sSub>
              <m:r>
                <w:rPr>
                  <w:rFonts w:ascii="Cambria Math" w:hAnsi="Cambria Math"/>
                </w:rPr>
                <m:t>=</m:t>
              </m:r>
              <m:r>
                <w:rPr>
                  <w:rFonts w:ascii="Cambria Math" w:hAnsi="Cambria Math"/>
                  <w:lang w:val="en-US"/>
                </w:rPr>
                <m:t>I</m:t>
              </m:r>
              <m:r>
                <w:rPr>
                  <w:rFonts w:ascii="Cambria Math" w:hAnsi="Cambria Math"/>
                </w:rPr>
                <m:t>∙</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C</m:t>
                  </m:r>
                </m:sub>
              </m:sSub>
              <m:r>
                <w:rPr>
                  <w:rFonts w:ascii="Cambria Math" w:hAnsi="Cambria Math"/>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rPr>
                    <m:t>2</m:t>
                  </m:r>
                </m:sup>
              </m:sSup>
              <m:r>
                <w:rPr>
                  <w:rFonts w:ascii="Cambria Math" w:hAnsi="Cambria Math"/>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oMath>
            <w:r w:rsidR="00F17346" w:rsidRPr="00957E3B">
              <w:rPr>
                <w:rFonts w:eastAsiaTheme="minorEastAsia"/>
              </w:rPr>
              <w:t xml:space="preserve">  (</w:t>
            </w:r>
            <w:proofErr w:type="gramStart"/>
            <w:r w:rsidR="00F17346" w:rsidRPr="004A5AC8">
              <w:rPr>
                <w:rFonts w:eastAsiaTheme="minorEastAsia"/>
                <w:lang w:val="en-US"/>
              </w:rPr>
              <w:t>B</w:t>
            </w:r>
            <w:proofErr w:type="gramEnd"/>
            <w:r w:rsidR="00F17346" w:rsidRPr="004A5AC8">
              <w:rPr>
                <w:rFonts w:eastAsiaTheme="minorEastAsia"/>
              </w:rPr>
              <w:t>т</w:t>
            </w:r>
            <w:r w:rsidR="00F17346" w:rsidRPr="00957E3B">
              <w:rPr>
                <w:rFonts w:eastAsiaTheme="minorEastAsia"/>
              </w:rPr>
              <w:t>)</w:t>
            </w:r>
          </w:p>
        </w:tc>
        <w:tc>
          <w:tcPr>
            <w:tcW w:w="4786" w:type="dxa"/>
          </w:tcPr>
          <w:p w:rsidR="00F17346" w:rsidRPr="00717707" w:rsidRDefault="00872A9A" w:rsidP="00F17346">
            <w:pPr>
              <w:pStyle w:val="a3"/>
              <w:numPr>
                <w:ilvl w:val="0"/>
                <w:numId w:val="26"/>
              </w:numPr>
              <w:spacing w:line="360" w:lineRule="auto"/>
              <w:jc w:val="both"/>
              <w:rPr>
                <w:lang w:val="en-US"/>
              </w:rPr>
            </w:pPr>
            <w:r>
              <w:rPr>
                <w:noProof/>
              </w:rPr>
              <w:lastRenderedPageBreak/>
              <w:drawing>
                <wp:inline distT="0" distB="0" distL="0" distR="0" wp14:anchorId="59C0A88F" wp14:editId="4F0F51D0">
                  <wp:extent cx="1619681" cy="743803"/>
                  <wp:effectExtent l="0" t="0" r="0" b="0"/>
                  <wp:docPr id="5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 name="Picture 1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981" r="53615" b="57147"/>
                          <a:stretch/>
                        </pic:blipFill>
                        <pic:spPr bwMode="auto">
                          <a:xfrm>
                            <a:off x="0" y="0"/>
                            <a:ext cx="1620684" cy="744264"/>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F17346" w:rsidRPr="00717707" w:rsidRDefault="002035AF" w:rsidP="00F17346">
            <w:pPr>
              <w:pStyle w:val="a3"/>
              <w:numPr>
                <w:ilvl w:val="0"/>
                <w:numId w:val="26"/>
              </w:numPr>
              <w:spacing w:line="360" w:lineRule="auto"/>
              <w:jc w:val="both"/>
              <w:rPr>
                <w:color w:val="FF0000"/>
                <w:lang w:val="en-US"/>
              </w:rPr>
            </w:pPr>
            <m:oMath>
              <m:sSub>
                <m:sSubPr>
                  <m:ctrlPr>
                    <w:rPr>
                      <w:rFonts w:ascii="Cambria Math" w:hAnsi="Cambria Math"/>
                      <w:i/>
                      <w:color w:val="FF0000"/>
                      <w:lang w:val="en-US"/>
                    </w:rPr>
                  </m:ctrlPr>
                </m:sSubPr>
                <m:e>
                  <m:r>
                    <w:rPr>
                      <w:rFonts w:ascii="Cambria Math" w:hAnsi="Cambria Math"/>
                      <w:color w:val="FF0000"/>
                      <w:lang w:val="en-US"/>
                    </w:rPr>
                    <m:t>X</m:t>
                  </m:r>
                </m:e>
                <m:sub>
                  <m:r>
                    <w:rPr>
                      <w:rFonts w:ascii="Cambria Math" w:hAnsi="Cambria Math"/>
                      <w:color w:val="FF0000"/>
                      <w:lang w:val="en-US"/>
                    </w:rPr>
                    <m:t>c</m:t>
                  </m:r>
                </m:sub>
              </m:sSub>
              <m:r>
                <w:rPr>
                  <w:rFonts w:ascii="Cambria Math" w:hAnsi="Cambria Math"/>
                  <w:color w:val="FF0000"/>
                  <w:lang w:val="en-US"/>
                </w:rPr>
                <m:t>=</m:t>
              </m:r>
              <m:f>
                <m:fPr>
                  <m:ctrlPr>
                    <w:rPr>
                      <w:rFonts w:ascii="Cambria Math" w:hAnsi="Cambria Math"/>
                      <w:i/>
                      <w:color w:val="FF0000"/>
                      <w:lang w:val="en-US"/>
                    </w:rPr>
                  </m:ctrlPr>
                </m:fPr>
                <m:num>
                  <m:r>
                    <w:rPr>
                      <w:rFonts w:ascii="Cambria Math" w:hAnsi="Cambria Math"/>
                      <w:color w:val="FF0000"/>
                      <w:lang w:val="en-US"/>
                    </w:rPr>
                    <m:t>1</m:t>
                  </m:r>
                </m:num>
                <m:den>
                  <m:r>
                    <w:rPr>
                      <w:rFonts w:ascii="Cambria Math" w:hAnsi="Cambria Math"/>
                      <w:color w:val="FF0000"/>
                      <w:lang w:val="en-US"/>
                    </w:rPr>
                    <m:t>ω∙C</m:t>
                  </m:r>
                </m:den>
              </m:f>
              <m:r>
                <w:rPr>
                  <w:rFonts w:ascii="Cambria Math" w:hAnsi="Cambria Math"/>
                  <w:color w:val="FF0000"/>
                  <w:lang w:val="en-US"/>
                </w:rPr>
                <m:t>=</m:t>
              </m:r>
              <m:f>
                <m:fPr>
                  <m:ctrlPr>
                    <w:rPr>
                      <w:rFonts w:ascii="Cambria Math" w:hAnsi="Cambria Math"/>
                      <w:i/>
                      <w:color w:val="FF0000"/>
                      <w:lang w:val="en-US"/>
                    </w:rPr>
                  </m:ctrlPr>
                </m:fPr>
                <m:num>
                  <m:r>
                    <w:rPr>
                      <w:rFonts w:ascii="Cambria Math" w:hAnsi="Cambria Math"/>
                      <w:color w:val="FF0000"/>
                      <w:lang w:val="en-US"/>
                    </w:rPr>
                    <m:t>1</m:t>
                  </m:r>
                </m:num>
                <m:den>
                  <m:r>
                    <w:rPr>
                      <w:rFonts w:ascii="Cambria Math" w:hAnsi="Cambria Math"/>
                      <w:color w:val="FF0000"/>
                      <w:lang w:val="en-US"/>
                    </w:rPr>
                    <m:t>2∙π∙f∙C</m:t>
                  </m:r>
                </m:den>
              </m:f>
            </m:oMath>
            <w:r w:rsidR="00F17346">
              <w:rPr>
                <w:rFonts w:eastAsiaTheme="minorEastAsia"/>
                <w:color w:val="FF0000"/>
                <w:lang w:val="en-US"/>
              </w:rPr>
              <w:t xml:space="preserve"> </w:t>
            </w:r>
            <w:r w:rsidR="00F17346" w:rsidRPr="00717707">
              <w:rPr>
                <w:rFonts w:eastAsiaTheme="minorEastAsia"/>
                <w:color w:val="FF0000"/>
              </w:rPr>
              <w:t>(</w:t>
            </w:r>
            <w:proofErr w:type="gramStart"/>
            <w:r w:rsidR="00F17346" w:rsidRPr="00717707">
              <w:rPr>
                <w:rFonts w:eastAsiaTheme="minorEastAsia"/>
                <w:color w:val="FF0000"/>
                <w:lang w:val="en-US"/>
              </w:rPr>
              <w:t>O</w:t>
            </w:r>
            <w:proofErr w:type="gramEnd"/>
            <w:r w:rsidR="00F17346" w:rsidRPr="00717707">
              <w:rPr>
                <w:rFonts w:eastAsiaTheme="minorEastAsia"/>
                <w:color w:val="FF0000"/>
              </w:rPr>
              <w:t>м)</w:t>
            </w:r>
          </w:p>
          <w:p w:rsidR="00F17346" w:rsidRPr="00C11312" w:rsidRDefault="00F17346" w:rsidP="00F17346">
            <w:pPr>
              <w:pStyle w:val="a3"/>
              <w:numPr>
                <w:ilvl w:val="0"/>
                <w:numId w:val="26"/>
              </w:numPr>
              <w:spacing w:line="360" w:lineRule="auto"/>
              <w:jc w:val="both"/>
              <w:rPr>
                <w:color w:val="FF0000"/>
                <w:lang w:val="en-US"/>
              </w:rPr>
            </w:pPr>
            <m:oMath>
              <m:r>
                <w:rPr>
                  <w:rFonts w:ascii="Cambria Math" w:hAnsi="Cambria Math"/>
                  <w:color w:val="auto"/>
                  <w:lang w:val="en-US"/>
                </w:rPr>
                <m:t>I</m:t>
              </m:r>
              <m:r>
                <w:rPr>
                  <w:rFonts w:ascii="Cambria Math" w:hAnsi="Cambria Math"/>
                  <w:color w:val="FF0000"/>
                </w:rPr>
                <m:t>=</m:t>
              </m:r>
              <m:f>
                <m:fPr>
                  <m:ctrlPr>
                    <w:rPr>
                      <w:rFonts w:ascii="Cambria Math" w:hAnsi="Cambria Math"/>
                      <w:i/>
                      <w:color w:val="FF0000"/>
                      <w:lang w:val="en-US"/>
                    </w:rPr>
                  </m:ctrlPr>
                </m:fPr>
                <m:num>
                  <m:sSub>
                    <m:sSubPr>
                      <m:ctrlPr>
                        <w:rPr>
                          <w:rFonts w:ascii="Cambria Math" w:hAnsi="Cambria Math"/>
                          <w:i/>
                          <w:color w:val="FF0000"/>
                          <w:lang w:val="en-US"/>
                        </w:rPr>
                      </m:ctrlPr>
                    </m:sSubPr>
                    <m:e>
                      <m:r>
                        <w:rPr>
                          <w:rFonts w:ascii="Cambria Math" w:hAnsi="Cambria Math"/>
                          <w:color w:val="auto"/>
                          <w:lang w:val="en-US"/>
                        </w:rPr>
                        <m:t>U</m:t>
                      </m:r>
                    </m:e>
                    <m:sub>
                      <m:r>
                        <w:rPr>
                          <w:rFonts w:ascii="Cambria Math" w:hAnsi="Cambria Math"/>
                          <w:color w:val="FF0000"/>
                          <w:lang w:val="en-US"/>
                        </w:rPr>
                        <m:t>C</m:t>
                      </m:r>
                    </m:sub>
                  </m:sSub>
                </m:num>
                <m:den>
                  <m:sSub>
                    <m:sSubPr>
                      <m:ctrlPr>
                        <w:rPr>
                          <w:rFonts w:ascii="Cambria Math" w:hAnsi="Cambria Math"/>
                          <w:i/>
                          <w:color w:val="FF0000"/>
                          <w:lang w:val="en-US"/>
                        </w:rPr>
                      </m:ctrlPr>
                    </m:sSubPr>
                    <m:e>
                      <m:r>
                        <w:rPr>
                          <w:rFonts w:ascii="Cambria Math" w:hAnsi="Cambria Math"/>
                          <w:color w:val="FF0000"/>
                          <w:lang w:val="en-US"/>
                        </w:rPr>
                        <m:t>X</m:t>
                      </m:r>
                    </m:e>
                    <m:sub>
                      <m:r>
                        <w:rPr>
                          <w:rFonts w:ascii="Cambria Math" w:hAnsi="Cambria Math"/>
                          <w:color w:val="FF0000"/>
                          <w:lang w:val="en-US"/>
                        </w:rPr>
                        <m:t>C</m:t>
                      </m:r>
                    </m:sub>
                  </m:sSub>
                </m:den>
              </m:f>
            </m:oMath>
            <w:r>
              <w:rPr>
                <w:rFonts w:eastAsiaTheme="minorEastAsia"/>
                <w:color w:val="FF0000"/>
                <w:lang w:val="en-US"/>
              </w:rPr>
              <w:t xml:space="preserve"> </w:t>
            </w:r>
            <w:r w:rsidRPr="00717707">
              <w:rPr>
                <w:rFonts w:eastAsiaTheme="minorEastAsia"/>
                <w:color w:val="FF0000"/>
              </w:rPr>
              <w:t>(</w:t>
            </w:r>
            <w:r w:rsidRPr="00717707">
              <w:rPr>
                <w:rFonts w:eastAsiaTheme="minorEastAsia"/>
                <w:color w:val="FF0000"/>
                <w:lang w:val="en-US"/>
              </w:rPr>
              <w:t>A</w:t>
            </w:r>
            <w:r w:rsidRPr="00717707">
              <w:rPr>
                <w:rFonts w:eastAsiaTheme="minorEastAsia"/>
                <w:color w:val="FF0000"/>
              </w:rPr>
              <w:t>)</w:t>
            </w:r>
          </w:p>
          <w:p w:rsidR="00F17346" w:rsidRPr="00C11312" w:rsidRDefault="002035AF" w:rsidP="00F17346">
            <w:pPr>
              <w:pStyle w:val="a3"/>
              <w:numPr>
                <w:ilvl w:val="0"/>
                <w:numId w:val="26"/>
              </w:numPr>
              <w:spacing w:line="360" w:lineRule="auto"/>
              <w:jc w:val="both"/>
              <w:rPr>
                <w:color w:val="FF0000"/>
                <w:lang w:val="en-US"/>
              </w:rPr>
            </w:pPr>
            <m:oMath>
              <m:sSub>
                <m:sSubPr>
                  <m:ctrlPr>
                    <w:rPr>
                      <w:rFonts w:ascii="Cambria Math" w:hAnsi="Cambria Math"/>
                      <w:i/>
                      <w:color w:val="FF0000"/>
                      <w:lang w:val="en-US"/>
                    </w:rPr>
                  </m:ctrlPr>
                </m:sSubPr>
                <m:e>
                  <m:r>
                    <w:rPr>
                      <w:rFonts w:ascii="Cambria Math" w:hAnsi="Cambria Math"/>
                      <w:color w:val="auto"/>
                      <w:lang w:val="en-US"/>
                    </w:rPr>
                    <m:t>U</m:t>
                  </m:r>
                </m:e>
                <m:sub>
                  <m:r>
                    <w:rPr>
                      <w:rFonts w:ascii="Cambria Math" w:hAnsi="Cambria Math"/>
                      <w:color w:val="FF0000"/>
                      <w:lang w:val="en-US"/>
                    </w:rPr>
                    <m:t>C</m:t>
                  </m:r>
                </m:sub>
              </m:sSub>
              <m:r>
                <w:rPr>
                  <w:rFonts w:ascii="Cambria Math" w:hAnsi="Cambria Math"/>
                  <w:color w:val="FF0000"/>
                </w:rPr>
                <m:t>=</m:t>
              </m:r>
              <m:r>
                <w:rPr>
                  <w:rFonts w:ascii="Cambria Math" w:hAnsi="Cambria Math"/>
                  <w:color w:val="auto"/>
                  <w:lang w:val="en-US"/>
                </w:rPr>
                <m:t>I</m:t>
              </m:r>
              <m:r>
                <w:rPr>
                  <w:rFonts w:ascii="Cambria Math" w:hAnsi="Cambria Math"/>
                  <w:color w:val="FF0000"/>
                </w:rPr>
                <m:t>∙</m:t>
              </m:r>
              <m:sSub>
                <m:sSubPr>
                  <m:ctrlPr>
                    <w:rPr>
                      <w:rFonts w:ascii="Cambria Math" w:hAnsi="Cambria Math"/>
                      <w:i/>
                      <w:color w:val="FF0000"/>
                      <w:lang w:val="en-US"/>
                    </w:rPr>
                  </m:ctrlPr>
                </m:sSubPr>
                <m:e>
                  <m:r>
                    <w:rPr>
                      <w:rFonts w:ascii="Cambria Math" w:hAnsi="Cambria Math"/>
                      <w:color w:val="auto"/>
                      <w:lang w:val="en-US"/>
                    </w:rPr>
                    <m:t>X</m:t>
                  </m:r>
                </m:e>
                <m:sub>
                  <m:r>
                    <w:rPr>
                      <w:rFonts w:ascii="Cambria Math" w:hAnsi="Cambria Math"/>
                      <w:color w:val="FF0000"/>
                      <w:lang w:val="en-US"/>
                    </w:rPr>
                    <m:t>C</m:t>
                  </m:r>
                </m:sub>
              </m:sSub>
            </m:oMath>
            <w:r w:rsidR="00F17346" w:rsidRPr="00C11312">
              <w:rPr>
                <w:rFonts w:eastAsiaTheme="minorEastAsia"/>
                <w:color w:val="FF0000"/>
              </w:rPr>
              <w:t>(</w:t>
            </w:r>
            <w:r w:rsidR="00F17346">
              <w:rPr>
                <w:rFonts w:eastAsiaTheme="minorEastAsia"/>
                <w:color w:val="FF0000"/>
                <w:lang w:val="en-US"/>
              </w:rPr>
              <w:t>B</w:t>
            </w:r>
            <w:r w:rsidR="00F17346" w:rsidRPr="00C11312">
              <w:rPr>
                <w:rFonts w:eastAsiaTheme="minorEastAsia"/>
                <w:color w:val="FF0000"/>
              </w:rPr>
              <w:t>)</w:t>
            </w:r>
          </w:p>
          <w:p w:rsidR="00F17346" w:rsidRPr="00717707" w:rsidRDefault="002035AF" w:rsidP="00A872B9">
            <w:pPr>
              <w:pStyle w:val="a3"/>
              <w:numPr>
                <w:ilvl w:val="0"/>
                <w:numId w:val="26"/>
              </w:numPr>
              <w:spacing w:line="360" w:lineRule="auto"/>
              <w:jc w:val="both"/>
              <w:rPr>
                <w:lang w:val="en-US"/>
              </w:rPr>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C</m:t>
                  </m:r>
                </m:sub>
              </m:sSub>
              <m:r>
                <w:rPr>
                  <w:rFonts w:ascii="Cambria Math" w:hAnsi="Cambria Math"/>
                  <w:lang w:val="en-US"/>
                </w:rPr>
                <m:t>=I∙</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C</m:t>
                  </m:r>
                </m:sub>
              </m:sSub>
              <m:r>
                <w:rPr>
                  <w:rFonts w:ascii="Cambria Math" w:hAnsi="Cambria Math"/>
                  <w:lang w:val="en-US"/>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oMath>
            <w:r w:rsidR="00F17346" w:rsidRPr="00C11312">
              <w:rPr>
                <w:rFonts w:eastAsiaTheme="minorEastAsia"/>
                <w:color w:val="auto"/>
                <w:w w:val="100"/>
                <w:lang w:val="en-US"/>
              </w:rPr>
              <w:t>(</w:t>
            </w:r>
            <w:proofErr w:type="spellStart"/>
            <w:r w:rsidR="00F17346" w:rsidRPr="00C11312">
              <w:rPr>
                <w:rFonts w:eastAsiaTheme="minorEastAsia"/>
                <w:color w:val="FF0000"/>
                <w:w w:val="100"/>
                <w:lang w:val="en-US"/>
              </w:rPr>
              <w:t>BAp</w:t>
            </w:r>
            <w:proofErr w:type="spellEnd"/>
            <w:r w:rsidR="00F17346" w:rsidRPr="00C11312">
              <w:rPr>
                <w:rFonts w:eastAsiaTheme="minorEastAsia"/>
                <w:color w:val="FF0000"/>
                <w:w w:val="100"/>
                <w:lang w:val="en-US"/>
              </w:rPr>
              <w:t>)</w:t>
            </w:r>
          </w:p>
        </w:tc>
      </w:tr>
    </w:tbl>
    <w:p w:rsidR="00A872B9" w:rsidRDefault="00F17346" w:rsidP="00F17346">
      <w:pPr>
        <w:spacing w:line="360" w:lineRule="auto"/>
        <w:ind w:firstLine="709"/>
        <w:jc w:val="both"/>
        <w:rPr>
          <w:sz w:val="28"/>
          <w:szCs w:val="28"/>
        </w:rPr>
      </w:pPr>
      <w:r w:rsidRPr="008050D5">
        <w:rPr>
          <w:b/>
          <w:bCs/>
          <w:sz w:val="28"/>
          <w:szCs w:val="28"/>
        </w:rPr>
        <w:lastRenderedPageBreak/>
        <w:t>Цепь переменного тока с R L</w:t>
      </w:r>
    </w:p>
    <w:tbl>
      <w:tblPr>
        <w:tblStyle w:val="a4"/>
        <w:tblW w:w="9747" w:type="dxa"/>
        <w:tblLook w:val="04A0" w:firstRow="1" w:lastRow="0" w:firstColumn="1" w:lastColumn="0" w:noHBand="0" w:noVBand="1"/>
      </w:tblPr>
      <w:tblGrid>
        <w:gridCol w:w="4786"/>
        <w:gridCol w:w="4961"/>
      </w:tblGrid>
      <w:tr w:rsidR="00A872B9" w:rsidRPr="00EB59C2" w:rsidTr="00A872B9">
        <w:tc>
          <w:tcPr>
            <w:tcW w:w="4786" w:type="dxa"/>
          </w:tcPr>
          <w:p w:rsidR="00A872B9" w:rsidRPr="00EB59C2" w:rsidRDefault="00A872B9" w:rsidP="005524FD">
            <w:pPr>
              <w:spacing w:line="360" w:lineRule="auto"/>
              <w:jc w:val="center"/>
              <w:rPr>
                <w:noProof/>
                <w:sz w:val="28"/>
                <w:szCs w:val="28"/>
              </w:rPr>
            </w:pPr>
            <w:r w:rsidRPr="00EB59C2">
              <w:rPr>
                <w:sz w:val="28"/>
                <w:szCs w:val="28"/>
              </w:rPr>
              <w:t>Задание с допущенными ошибками</w:t>
            </w:r>
          </w:p>
        </w:tc>
        <w:tc>
          <w:tcPr>
            <w:tcW w:w="4961" w:type="dxa"/>
          </w:tcPr>
          <w:p w:rsidR="00A872B9" w:rsidRPr="00EB59C2" w:rsidRDefault="00A872B9" w:rsidP="005524FD">
            <w:pPr>
              <w:spacing w:line="360" w:lineRule="auto"/>
              <w:jc w:val="center"/>
              <w:rPr>
                <w:sz w:val="28"/>
                <w:szCs w:val="28"/>
              </w:rPr>
            </w:pPr>
            <w:r w:rsidRPr="00EB59C2">
              <w:rPr>
                <w:sz w:val="28"/>
                <w:szCs w:val="28"/>
              </w:rPr>
              <w:t>Эталон ответа</w:t>
            </w:r>
          </w:p>
        </w:tc>
      </w:tr>
      <w:tr w:rsidR="00F17346" w:rsidRPr="00882383" w:rsidTr="00A872B9">
        <w:tc>
          <w:tcPr>
            <w:tcW w:w="4786" w:type="dxa"/>
          </w:tcPr>
          <w:p w:rsidR="00F17346" w:rsidRPr="004A5AC8" w:rsidRDefault="00F17346" w:rsidP="00F17346">
            <w:pPr>
              <w:pStyle w:val="a3"/>
              <w:numPr>
                <w:ilvl w:val="0"/>
                <w:numId w:val="27"/>
              </w:numPr>
              <w:spacing w:line="360" w:lineRule="auto"/>
              <w:jc w:val="both"/>
              <w:rPr>
                <w:lang w:val="en-US"/>
              </w:rPr>
            </w:pPr>
            <w:r>
              <w:rPr>
                <w:noProof/>
              </w:rPr>
              <w:drawing>
                <wp:inline distT="0" distB="0" distL="0" distR="0" wp14:anchorId="6E57FBFE" wp14:editId="406B42C6">
                  <wp:extent cx="1359654" cy="109728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66992" cy="1103202"/>
                          </a:xfrm>
                          <a:prstGeom prst="rect">
                            <a:avLst/>
                          </a:prstGeom>
                          <a:noFill/>
                        </pic:spPr>
                      </pic:pic>
                    </a:graphicData>
                  </a:graphic>
                </wp:inline>
              </w:drawing>
            </w:r>
          </w:p>
          <w:p w:rsidR="00F17346" w:rsidRPr="004A5AC8" w:rsidRDefault="00F17346" w:rsidP="00F17346">
            <w:pPr>
              <w:pStyle w:val="a3"/>
              <w:numPr>
                <w:ilvl w:val="0"/>
                <w:numId w:val="27"/>
              </w:numPr>
              <w:spacing w:line="360" w:lineRule="auto"/>
              <w:jc w:val="both"/>
              <w:rPr>
                <w:rFonts w:eastAsiaTheme="minorEastAsia"/>
                <w:lang w:val="en-US"/>
              </w:rPr>
            </w:pPr>
            <m:oMath>
              <m:r>
                <w:rPr>
                  <w:rFonts w:ascii="Cambria Math" w:hAnsi="Cambria Math"/>
                  <w:lang w:val="en-US"/>
                </w:rPr>
                <m:t>U</m:t>
              </m:r>
              <m:r>
                <w:rPr>
                  <w:rFonts w:ascii="Cambria Math" w:hAnsi="Cambria Math"/>
                </w:rPr>
                <m:t>=</m:t>
              </m:r>
              <m:rad>
                <m:radPr>
                  <m:degHide m:val="1"/>
                  <m:ctrlPr>
                    <w:rPr>
                      <w:rFonts w:ascii="Cambria Math" w:hAnsi="Cambria Math"/>
                      <w:i/>
                      <w:color w:val="auto"/>
                      <w:w w:val="100"/>
                    </w:rPr>
                  </m:ctrlPr>
                </m:radPr>
                <m:deg/>
                <m:e>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R</m:t>
                      </m:r>
                    </m:sub>
                    <m:sup>
                      <m:r>
                        <w:rPr>
                          <w:rFonts w:ascii="Cambria Math" w:hAnsi="Cambria Math"/>
                        </w:rPr>
                        <m:t>2</m:t>
                      </m:r>
                    </m:sup>
                  </m:sSubSup>
                  <m:r>
                    <w:rPr>
                      <w:rFonts w:ascii="Cambria Math" w:hAnsi="Cambria Math"/>
                    </w:rPr>
                    <m:t>+</m:t>
                  </m:r>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L</m:t>
                      </m:r>
                    </m:sub>
                    <m:sup>
                      <m:r>
                        <w:rPr>
                          <w:rFonts w:ascii="Cambria Math" w:hAnsi="Cambria Math"/>
                        </w:rPr>
                        <m:t>2</m:t>
                      </m:r>
                    </m:sup>
                  </m:sSubSup>
                </m:e>
              </m:rad>
            </m:oMath>
            <w:r w:rsidRPr="004A5AC8">
              <w:rPr>
                <w:rFonts w:eastAsiaTheme="minorEastAsia"/>
                <w:lang w:val="en-US"/>
              </w:rPr>
              <w:t xml:space="preserve">    </w:t>
            </w:r>
            <w:r w:rsidRPr="004A5AC8">
              <w:rPr>
                <w:rFonts w:eastAsiaTheme="minorEastAsia"/>
              </w:rPr>
              <w:t>(</w:t>
            </w:r>
            <w:r w:rsidRPr="004A5AC8">
              <w:rPr>
                <w:rFonts w:eastAsiaTheme="minorEastAsia"/>
                <w:lang w:val="en-US"/>
              </w:rPr>
              <w:t>B</w:t>
            </w:r>
            <w:r w:rsidRPr="004A5AC8">
              <w:rPr>
                <w:rFonts w:eastAsiaTheme="minorEastAsia"/>
              </w:rPr>
              <w:t>)</w:t>
            </w:r>
          </w:p>
          <w:p w:rsidR="00F17346" w:rsidRPr="004A5AC8" w:rsidRDefault="00F17346" w:rsidP="00F17346">
            <w:pPr>
              <w:pStyle w:val="a3"/>
              <w:numPr>
                <w:ilvl w:val="0"/>
                <w:numId w:val="27"/>
              </w:numPr>
              <w:spacing w:line="360" w:lineRule="auto"/>
              <w:jc w:val="both"/>
              <w:rPr>
                <w:rFonts w:eastAsiaTheme="minorEastAsia"/>
                <w:lang w:val="en-US"/>
              </w:rPr>
            </w:pPr>
            <m:oMath>
              <m:r>
                <w:rPr>
                  <w:rFonts w:ascii="Cambria Math" w:eastAsiaTheme="minorEastAsia" w:hAnsi="Cambria Math"/>
                  <w:lang w:val="en-US"/>
                </w:rPr>
                <m:t>I=</m:t>
              </m:r>
              <m:f>
                <m:fPr>
                  <m:ctrlPr>
                    <w:rPr>
                      <w:rFonts w:ascii="Cambria Math" w:eastAsiaTheme="minorEastAsia" w:hAnsi="Cambria Math"/>
                      <w:i/>
                      <w:color w:val="auto"/>
                      <w:w w:val="100"/>
                      <w:lang w:val="en-US"/>
                    </w:rPr>
                  </m:ctrlPr>
                </m:fPr>
                <m:num>
                  <m:r>
                    <w:rPr>
                      <w:rFonts w:ascii="Cambria Math" w:eastAsiaTheme="minorEastAsia" w:hAnsi="Cambria Math"/>
                      <w:lang w:val="en-US"/>
                    </w:rPr>
                    <m:t>U</m:t>
                  </m:r>
                </m:num>
                <m:den>
                  <m:rad>
                    <m:radPr>
                      <m:degHide m:val="1"/>
                      <m:ctrlPr>
                        <w:rPr>
                          <w:rFonts w:ascii="Cambria Math" w:eastAsiaTheme="minorEastAsia" w:hAnsi="Cambria Math"/>
                          <w:i/>
                          <w:color w:val="auto"/>
                          <w:w w:val="100"/>
                          <w:lang w:val="en-US"/>
                        </w:rPr>
                      </m:ctrlPr>
                    </m:radPr>
                    <m:deg/>
                    <m:e>
                      <m:sSup>
                        <m:sSupPr>
                          <m:ctrlPr>
                            <w:rPr>
                              <w:rFonts w:ascii="Cambria Math" w:eastAsiaTheme="minorEastAsia"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p>
                        <m:sSupPr>
                          <m:ctrlPr>
                            <w:rPr>
                              <w:rFonts w:ascii="Cambria Math" w:eastAsiaTheme="minorEastAsia" w:hAnsi="Cambria Math"/>
                              <w:i/>
                              <w:color w:val="auto"/>
                              <w:w w:val="100"/>
                              <w:lang w:val="en-US"/>
                            </w:rPr>
                          </m:ctrlPr>
                        </m:sSupPr>
                        <m:e>
                          <m:r>
                            <w:rPr>
                              <w:rFonts w:ascii="Cambria Math" w:hAnsi="Cambria Math"/>
                              <w:lang w:val="en-US"/>
                            </w:rPr>
                            <m:t>X</m:t>
                          </m:r>
                        </m:e>
                        <m:sup>
                          <m:r>
                            <w:rPr>
                              <w:rFonts w:ascii="Cambria Math" w:hAnsi="Cambria Math"/>
                              <w:lang w:val="en-US"/>
                            </w:rPr>
                            <m:t>2</m:t>
                          </m:r>
                        </m:sup>
                      </m:sSup>
                    </m:e>
                  </m:rad>
                </m:den>
              </m:f>
              <m:r>
                <w:rPr>
                  <w:rFonts w:ascii="Cambria Math" w:eastAsiaTheme="minorEastAsia" w:hAnsi="Cambria Math"/>
                  <w:lang w:val="en-US"/>
                </w:rPr>
                <m:t>=</m:t>
              </m:r>
              <m:f>
                <m:fPr>
                  <m:ctrlPr>
                    <w:rPr>
                      <w:rFonts w:ascii="Cambria Math" w:eastAsiaTheme="minorEastAsia" w:hAnsi="Cambria Math"/>
                      <w:i/>
                      <w:color w:val="auto"/>
                      <w:w w:val="100"/>
                      <w:lang w:val="en-US"/>
                    </w:rPr>
                  </m:ctrlPr>
                </m:fPr>
                <m:num>
                  <m:r>
                    <w:rPr>
                      <w:rFonts w:ascii="Cambria Math" w:eastAsiaTheme="minorEastAsia" w:hAnsi="Cambria Math"/>
                      <w:lang w:val="en-US"/>
                    </w:rPr>
                    <m:t>U</m:t>
                  </m:r>
                </m:num>
                <m:den>
                  <m:r>
                    <w:rPr>
                      <w:rFonts w:ascii="Cambria Math" w:eastAsiaTheme="minorEastAsia" w:hAnsi="Cambria Math"/>
                      <w:lang w:val="en-US"/>
                    </w:rPr>
                    <m:t>Z</m:t>
                  </m:r>
                </m:den>
              </m:f>
            </m:oMath>
          </w:p>
          <w:p w:rsidR="00F17346" w:rsidRPr="004A5AC8" w:rsidRDefault="00F17346" w:rsidP="00F17346">
            <w:pPr>
              <w:pStyle w:val="a3"/>
              <w:numPr>
                <w:ilvl w:val="0"/>
                <w:numId w:val="27"/>
              </w:numPr>
              <w:spacing w:line="360" w:lineRule="auto"/>
              <w:jc w:val="both"/>
              <w:rPr>
                <w:rFonts w:eastAsiaTheme="minorEastAsia"/>
                <w:lang w:val="en-US"/>
              </w:rPr>
            </w:pPr>
            <m:oMath>
              <m:r>
                <w:rPr>
                  <w:rFonts w:ascii="Cambria Math" w:eastAsiaTheme="minorEastAsia" w:hAnsi="Cambria Math"/>
                  <w:lang w:val="en-US"/>
                </w:rPr>
                <m:t>Z=</m:t>
              </m:r>
              <m:rad>
                <m:radPr>
                  <m:degHide m:val="1"/>
                  <m:ctrlPr>
                    <w:rPr>
                      <w:rFonts w:ascii="Cambria Math" w:eastAsiaTheme="minorEastAsia" w:hAnsi="Cambria Math"/>
                      <w:i/>
                      <w:color w:val="auto"/>
                      <w:w w:val="100"/>
                      <w:lang w:val="en-US"/>
                    </w:rPr>
                  </m:ctrlPr>
                </m:radPr>
                <m:deg/>
                <m:e>
                  <m:sSubSup>
                    <m:sSubSupPr>
                      <m:ctrlPr>
                        <w:rPr>
                          <w:rFonts w:ascii="Cambria Math" w:eastAsiaTheme="minorEastAsia" w:hAnsi="Cambria Math"/>
                          <w:i/>
                          <w:color w:val="auto"/>
                          <w:w w:val="100"/>
                          <w:lang w:val="en-US"/>
                        </w:rPr>
                      </m:ctrlPr>
                    </m:sSubSupPr>
                    <m:e>
                      <m:r>
                        <w:rPr>
                          <w:rFonts w:ascii="Cambria Math" w:eastAsiaTheme="minorEastAsia" w:hAnsi="Cambria Math"/>
                          <w:lang w:val="en-US"/>
                        </w:rPr>
                        <m:t>R</m:t>
                      </m:r>
                    </m:e>
                    <m:sub>
                      <m:r>
                        <w:rPr>
                          <w:rFonts w:ascii="Cambria Math" w:eastAsiaTheme="minorEastAsia" w:hAnsi="Cambria Math"/>
                          <w:lang w:val="en-US"/>
                        </w:rPr>
                        <m:t>C</m:t>
                      </m:r>
                    </m:sub>
                    <m:sup>
                      <m:r>
                        <w:rPr>
                          <w:rFonts w:ascii="Cambria Math" w:eastAsiaTheme="minorEastAsia" w:hAnsi="Cambria Math"/>
                          <w:lang w:val="en-US"/>
                        </w:rPr>
                        <m:t>2</m:t>
                      </m:r>
                    </m:sup>
                  </m:sSubSup>
                  <m:r>
                    <w:rPr>
                      <w:rFonts w:ascii="Cambria Math" w:eastAsiaTheme="minorEastAsia" w:hAnsi="Cambria Math"/>
                      <w:lang w:val="en-US"/>
                    </w:rPr>
                    <m:t>+</m:t>
                  </m:r>
                  <m:sSubSup>
                    <m:sSubSupPr>
                      <m:ctrlPr>
                        <w:rPr>
                          <w:rFonts w:ascii="Cambria Math" w:eastAsiaTheme="minorEastAsia" w:hAnsi="Cambria Math"/>
                          <w:i/>
                          <w:color w:val="auto"/>
                          <w:w w:val="100"/>
                          <w:lang w:val="en-US"/>
                        </w:rPr>
                      </m:ctrlPr>
                    </m:sSubSupPr>
                    <m:e>
                      <m:r>
                        <w:rPr>
                          <w:rFonts w:ascii="Cambria Math" w:eastAsiaTheme="minorEastAsia" w:hAnsi="Cambria Math"/>
                          <w:lang w:val="en-US"/>
                        </w:rPr>
                        <m:t>X</m:t>
                      </m:r>
                    </m:e>
                    <m:sub>
                      <m:r>
                        <w:rPr>
                          <w:rFonts w:ascii="Cambria Math" w:eastAsiaTheme="minorEastAsia" w:hAnsi="Cambria Math"/>
                          <w:lang w:val="en-US"/>
                        </w:rPr>
                        <m:t>L</m:t>
                      </m:r>
                    </m:sub>
                    <m:sup>
                      <m:r>
                        <w:rPr>
                          <w:rFonts w:ascii="Cambria Math" w:eastAsiaTheme="minorEastAsia" w:hAnsi="Cambria Math"/>
                          <w:lang w:val="en-US"/>
                        </w:rPr>
                        <m:t>2</m:t>
                      </m:r>
                    </m:sup>
                  </m:sSubSup>
                </m:e>
              </m:rad>
            </m:oMath>
            <w:r w:rsidRPr="004A5AC8">
              <w:rPr>
                <w:rFonts w:eastAsiaTheme="minorEastAsia"/>
                <w:lang w:val="en-US"/>
              </w:rPr>
              <w:t xml:space="preserve">   (</w:t>
            </w:r>
            <w:r w:rsidRPr="004A5AC8">
              <w:rPr>
                <w:rFonts w:eastAsiaTheme="minorEastAsia"/>
              </w:rPr>
              <w:t>в</w:t>
            </w:r>
            <w:proofErr w:type="spellStart"/>
            <w:r w:rsidRPr="004A5AC8">
              <w:rPr>
                <w:rFonts w:eastAsiaTheme="minorEastAsia"/>
                <w:lang w:val="en-US"/>
              </w:rPr>
              <w:t>ap</w:t>
            </w:r>
            <w:proofErr w:type="spellEnd"/>
            <w:r w:rsidRPr="004A5AC8">
              <w:rPr>
                <w:rFonts w:eastAsiaTheme="minorEastAsia"/>
                <w:lang w:val="en-US"/>
              </w:rPr>
              <w:t>)</w:t>
            </w:r>
          </w:p>
          <w:p w:rsidR="00F17346" w:rsidRPr="006673A7" w:rsidRDefault="00F17346" w:rsidP="008D22D5">
            <w:pPr>
              <w:pStyle w:val="a3"/>
              <w:numPr>
                <w:ilvl w:val="0"/>
                <w:numId w:val="27"/>
              </w:numPr>
              <w:spacing w:line="360" w:lineRule="auto"/>
              <w:jc w:val="both"/>
              <w:rPr>
                <w:lang w:val="en-US"/>
              </w:rPr>
            </w:pPr>
            <m:oMath>
              <m:r>
                <m:rPr>
                  <m:sty m:val="p"/>
                </m:rPr>
                <w:rPr>
                  <w:rFonts w:ascii="Cambria Math" w:eastAsiaTheme="minorEastAsia" w:hAnsi="Cambria Math"/>
                  <w:lang w:val="en-US"/>
                </w:rPr>
                <m:t>P=I∙</m:t>
              </m:r>
              <m:sSub>
                <m:sSubPr>
                  <m:ctrlPr>
                    <w:rPr>
                      <w:rFonts w:ascii="Cambria Math" w:eastAsiaTheme="minorEastAsia" w:hAnsi="Cambria Math"/>
                      <w:color w:val="auto"/>
                      <w:w w:val="100"/>
                      <w:lang w:val="en-US"/>
                    </w:rPr>
                  </m:ctrlPr>
                </m:sSubPr>
                <m:e>
                  <m:r>
                    <m:rPr>
                      <m:sty m:val="p"/>
                    </m:rPr>
                    <w:rPr>
                      <w:rFonts w:ascii="Cambria Math" w:eastAsiaTheme="minorEastAsia" w:hAnsi="Cambria Math"/>
                      <w:lang w:val="en-US"/>
                    </w:rPr>
                    <m:t>U</m:t>
                  </m:r>
                </m:e>
                <m:sub>
                  <m:r>
                    <m:rPr>
                      <m:sty m:val="p"/>
                    </m:rPr>
                    <w:rPr>
                      <w:rFonts w:ascii="Cambria Math" w:eastAsiaTheme="minorEastAsia" w:hAnsi="Cambria Math"/>
                      <w:lang w:val="en-US"/>
                    </w:rPr>
                    <m:t>L</m:t>
                  </m:r>
                </m:sub>
              </m:sSub>
              <m:r>
                <m:rPr>
                  <m:sty m:val="p"/>
                </m:rPr>
                <w:rPr>
                  <w:rFonts w:ascii="Cambria Math" w:eastAsiaTheme="minorEastAsia" w:hAnsi="Cambria Math"/>
                  <w:lang w:val="en-US"/>
                </w:rPr>
                <m:t>=</m:t>
              </m:r>
              <m:sSup>
                <m:sSupPr>
                  <m:ctrlPr>
                    <w:rPr>
                      <w:rFonts w:ascii="Cambria Math" w:eastAsiaTheme="minorEastAsia" w:hAnsi="Cambria Math"/>
                      <w:color w:val="auto"/>
                      <w:w w:val="100"/>
                      <w:lang w:val="en-US"/>
                    </w:rPr>
                  </m:ctrlPr>
                </m:sSupPr>
                <m:e>
                  <m:r>
                    <m:rPr>
                      <m:sty m:val="p"/>
                    </m:rPr>
                    <w:rPr>
                      <w:rFonts w:ascii="Cambria Math" w:eastAsiaTheme="minorEastAsia" w:hAnsi="Cambria Math"/>
                      <w:lang w:val="en-US"/>
                    </w:rPr>
                    <m:t>I</m:t>
                  </m:r>
                </m:e>
                <m:sup>
                  <m:r>
                    <m:rPr>
                      <m:sty m:val="p"/>
                    </m:rPr>
                    <w:rPr>
                      <w:rFonts w:ascii="Cambria Math" w:eastAsiaTheme="minorEastAsia" w:hAnsi="Cambria Math"/>
                      <w:lang w:val="en-US"/>
                    </w:rPr>
                    <m:t>2</m:t>
                  </m:r>
                </m:sup>
              </m:sSup>
              <m:r>
                <m:rPr>
                  <m:sty m:val="p"/>
                </m:rPr>
                <w:rPr>
                  <w:rFonts w:ascii="Cambria Math" w:eastAsiaTheme="minorEastAsia" w:hAnsi="Cambria Math"/>
                  <w:lang w:val="en-US"/>
                </w:rPr>
                <m:t>∙R=I∙U∙</m:t>
              </m:r>
              <m:func>
                <m:funcPr>
                  <m:ctrlPr>
                    <w:rPr>
                      <w:rFonts w:ascii="Cambria Math" w:eastAsiaTheme="minorEastAsia" w:hAnsi="Cambria Math"/>
                      <w:color w:val="auto"/>
                      <w:w w:val="100"/>
                      <w:lang w:val="en-US"/>
                    </w:rPr>
                  </m:ctrlPr>
                </m:funcPr>
                <m:fName>
                  <m:r>
                    <m:rPr>
                      <m:sty m:val="p"/>
                    </m:rPr>
                    <w:rPr>
                      <w:rFonts w:ascii="Cambria Math" w:hAnsi="Cambria Math"/>
                      <w:lang w:val="en-US"/>
                    </w:rPr>
                    <m:t>cos</m:t>
                  </m:r>
                </m:fName>
                <m:e>
                  <m:r>
                    <m:rPr>
                      <m:sty m:val="p"/>
                    </m:rPr>
                    <w:rPr>
                      <w:rFonts w:ascii="Cambria Math" w:eastAsiaTheme="minorEastAsia" w:hAnsi="Cambria Math"/>
                      <w:lang w:val="en-US"/>
                    </w:rPr>
                    <m:t>φ</m:t>
                  </m:r>
                </m:e>
              </m:func>
            </m:oMath>
            <w:r w:rsidRPr="004A5AC8">
              <w:rPr>
                <w:rFonts w:eastAsiaTheme="minorEastAsia"/>
                <w:lang w:val="en-US"/>
              </w:rPr>
              <w:t xml:space="preserve"> (BA)</w:t>
            </w:r>
          </w:p>
        </w:tc>
        <w:tc>
          <w:tcPr>
            <w:tcW w:w="4961" w:type="dxa"/>
          </w:tcPr>
          <w:p w:rsidR="00801239" w:rsidRPr="004A5AC8" w:rsidRDefault="00EB59C2" w:rsidP="008D22D5">
            <w:pPr>
              <w:pStyle w:val="a3"/>
              <w:numPr>
                <w:ilvl w:val="0"/>
                <w:numId w:val="37"/>
              </w:numPr>
              <w:spacing w:line="360" w:lineRule="auto"/>
              <w:ind w:left="0" w:firstLine="0"/>
              <w:jc w:val="both"/>
              <w:rPr>
                <w:lang w:val="en-US"/>
              </w:rPr>
            </w:pPr>
            <w:r>
              <w:t>.</w:t>
            </w:r>
            <w:r w:rsidR="00801239">
              <w:rPr>
                <w:noProof/>
              </w:rPr>
              <w:t xml:space="preserve"> </w:t>
            </w:r>
            <w:r w:rsidR="00801239">
              <w:rPr>
                <w:noProof/>
              </w:rPr>
              <w:drawing>
                <wp:inline distT="0" distB="0" distL="0" distR="0" wp14:anchorId="6DED7760" wp14:editId="4A0988B9">
                  <wp:extent cx="1125415" cy="908242"/>
                  <wp:effectExtent l="0" t="0" r="0" b="635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38856" cy="919089"/>
                          </a:xfrm>
                          <a:prstGeom prst="rect">
                            <a:avLst/>
                          </a:prstGeom>
                          <a:noFill/>
                        </pic:spPr>
                      </pic:pic>
                    </a:graphicData>
                  </a:graphic>
                </wp:inline>
              </w:drawing>
            </w:r>
          </w:p>
          <w:p w:rsidR="00801239" w:rsidRPr="004A5AC8" w:rsidRDefault="00801239" w:rsidP="008D22D5">
            <w:pPr>
              <w:pStyle w:val="a3"/>
              <w:numPr>
                <w:ilvl w:val="0"/>
                <w:numId w:val="37"/>
              </w:numPr>
              <w:spacing w:line="360" w:lineRule="auto"/>
              <w:ind w:left="0" w:firstLine="0"/>
              <w:jc w:val="both"/>
              <w:rPr>
                <w:rFonts w:eastAsiaTheme="minorEastAsia"/>
                <w:lang w:val="en-US"/>
              </w:rPr>
            </w:pPr>
            <m:oMath>
              <m:r>
                <w:rPr>
                  <w:rFonts w:ascii="Cambria Math" w:hAnsi="Cambria Math"/>
                  <w:lang w:val="en-US"/>
                </w:rPr>
                <m:t>U</m:t>
              </m:r>
              <m:r>
                <w:rPr>
                  <w:rFonts w:ascii="Cambria Math" w:hAnsi="Cambria Math"/>
                </w:rPr>
                <m:t>=</m:t>
              </m:r>
              <m:rad>
                <m:radPr>
                  <m:degHide m:val="1"/>
                  <m:ctrlPr>
                    <w:rPr>
                      <w:rFonts w:ascii="Cambria Math" w:hAnsi="Cambria Math"/>
                      <w:i/>
                      <w:color w:val="auto"/>
                      <w:w w:val="100"/>
                    </w:rPr>
                  </m:ctrlPr>
                </m:radPr>
                <m:deg/>
                <m:e>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R</m:t>
                      </m:r>
                    </m:sub>
                    <m:sup>
                      <m:r>
                        <w:rPr>
                          <w:rFonts w:ascii="Cambria Math" w:hAnsi="Cambria Math"/>
                        </w:rPr>
                        <m:t>2</m:t>
                      </m:r>
                    </m:sup>
                  </m:sSubSup>
                  <m:r>
                    <w:rPr>
                      <w:rFonts w:ascii="Cambria Math" w:hAnsi="Cambria Math"/>
                    </w:rPr>
                    <m:t>+</m:t>
                  </m:r>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L</m:t>
                      </m:r>
                    </m:sub>
                    <m:sup>
                      <m:r>
                        <w:rPr>
                          <w:rFonts w:ascii="Cambria Math" w:hAnsi="Cambria Math"/>
                        </w:rPr>
                        <m:t>2</m:t>
                      </m:r>
                    </m:sup>
                  </m:sSubSup>
                </m:e>
              </m:rad>
            </m:oMath>
            <w:r w:rsidRPr="004A5AC8">
              <w:rPr>
                <w:rFonts w:eastAsiaTheme="minorEastAsia"/>
                <w:lang w:val="en-US"/>
              </w:rPr>
              <w:t xml:space="preserve">    </w:t>
            </w:r>
            <w:r w:rsidRPr="004A5AC8">
              <w:rPr>
                <w:rFonts w:eastAsiaTheme="minorEastAsia"/>
              </w:rPr>
              <w:t>(</w:t>
            </w:r>
            <w:r w:rsidRPr="004A5AC8">
              <w:rPr>
                <w:rFonts w:eastAsiaTheme="minorEastAsia"/>
                <w:lang w:val="en-US"/>
              </w:rPr>
              <w:t>B</w:t>
            </w:r>
            <w:r w:rsidRPr="004A5AC8">
              <w:rPr>
                <w:rFonts w:eastAsiaTheme="minorEastAsia"/>
              </w:rPr>
              <w:t>)</w:t>
            </w:r>
          </w:p>
          <w:p w:rsidR="00801239" w:rsidRPr="00801239" w:rsidRDefault="00801239" w:rsidP="008D22D5">
            <w:pPr>
              <w:pStyle w:val="a3"/>
              <w:numPr>
                <w:ilvl w:val="0"/>
                <w:numId w:val="37"/>
              </w:numPr>
              <w:spacing w:line="360" w:lineRule="auto"/>
              <w:ind w:left="0" w:firstLine="0"/>
              <w:jc w:val="both"/>
              <w:rPr>
                <w:rFonts w:eastAsiaTheme="minorEastAsia"/>
                <w:lang w:val="en-US"/>
              </w:rPr>
            </w:pPr>
            <m:oMath>
              <m:r>
                <w:rPr>
                  <w:rFonts w:ascii="Cambria Math" w:eastAsiaTheme="minorEastAsia" w:hAnsi="Cambria Math"/>
                  <w:lang w:val="en-US"/>
                </w:rPr>
                <m:t>I=</m:t>
              </m:r>
              <m:f>
                <m:fPr>
                  <m:ctrlPr>
                    <w:rPr>
                      <w:rFonts w:ascii="Cambria Math" w:eastAsiaTheme="minorEastAsia" w:hAnsi="Cambria Math"/>
                      <w:i/>
                      <w:color w:val="auto"/>
                      <w:w w:val="100"/>
                      <w:lang w:val="en-US"/>
                    </w:rPr>
                  </m:ctrlPr>
                </m:fPr>
                <m:num>
                  <m:r>
                    <w:rPr>
                      <w:rFonts w:ascii="Cambria Math" w:eastAsiaTheme="minorEastAsia" w:hAnsi="Cambria Math"/>
                      <w:lang w:val="en-US"/>
                    </w:rPr>
                    <m:t>U</m:t>
                  </m:r>
                </m:num>
                <m:den>
                  <m:rad>
                    <m:radPr>
                      <m:degHide m:val="1"/>
                      <m:ctrlPr>
                        <w:rPr>
                          <w:rFonts w:ascii="Cambria Math" w:eastAsiaTheme="minorEastAsia" w:hAnsi="Cambria Math"/>
                          <w:i/>
                          <w:color w:val="auto"/>
                          <w:w w:val="100"/>
                          <w:lang w:val="en-US"/>
                        </w:rPr>
                      </m:ctrlPr>
                    </m:radPr>
                    <m:deg/>
                    <m:e>
                      <m:sSup>
                        <m:sSupPr>
                          <m:ctrlPr>
                            <w:rPr>
                              <w:rFonts w:ascii="Cambria Math" w:eastAsiaTheme="minorEastAsia"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bSup>
                        <m:sSubSupPr>
                          <m:ctrlPr>
                            <w:rPr>
                              <w:rFonts w:ascii="Cambria Math" w:hAnsi="Cambria Math"/>
                              <w:i/>
                              <w:color w:val="FF0000"/>
                              <w:lang w:val="en-US"/>
                            </w:rPr>
                          </m:ctrlPr>
                        </m:sSubSupPr>
                        <m:e>
                          <m:r>
                            <w:rPr>
                              <w:rFonts w:ascii="Cambria Math" w:hAnsi="Cambria Math"/>
                              <w:color w:val="FF0000"/>
                              <w:lang w:val="en-US"/>
                            </w:rPr>
                            <m:t>X</m:t>
                          </m:r>
                        </m:e>
                        <m:sub>
                          <m:r>
                            <w:rPr>
                              <w:rFonts w:ascii="Cambria Math" w:hAnsi="Cambria Math"/>
                              <w:color w:val="FF0000"/>
                              <w:lang w:val="en-US"/>
                            </w:rPr>
                            <m:t>L</m:t>
                          </m:r>
                        </m:sub>
                        <m:sup>
                          <m:r>
                            <w:rPr>
                              <w:rFonts w:ascii="Cambria Math" w:hAnsi="Cambria Math"/>
                              <w:color w:val="FF0000"/>
                              <w:lang w:val="en-US"/>
                            </w:rPr>
                            <m:t>2</m:t>
                          </m:r>
                        </m:sup>
                      </m:sSubSup>
                    </m:e>
                  </m:rad>
                </m:den>
              </m:f>
              <m:r>
                <w:rPr>
                  <w:rFonts w:ascii="Cambria Math" w:eastAsiaTheme="minorEastAsia" w:hAnsi="Cambria Math"/>
                  <w:lang w:val="en-US"/>
                </w:rPr>
                <m:t>=</m:t>
              </m:r>
              <m:f>
                <m:fPr>
                  <m:ctrlPr>
                    <w:rPr>
                      <w:rFonts w:ascii="Cambria Math" w:eastAsiaTheme="minorEastAsia" w:hAnsi="Cambria Math"/>
                      <w:i/>
                      <w:color w:val="auto"/>
                      <w:w w:val="100"/>
                      <w:lang w:val="en-US"/>
                    </w:rPr>
                  </m:ctrlPr>
                </m:fPr>
                <m:num>
                  <m:r>
                    <w:rPr>
                      <w:rFonts w:ascii="Cambria Math" w:eastAsiaTheme="minorEastAsia" w:hAnsi="Cambria Math"/>
                      <w:lang w:val="en-US"/>
                    </w:rPr>
                    <m:t>U</m:t>
                  </m:r>
                </m:num>
                <m:den>
                  <m:r>
                    <w:rPr>
                      <w:rFonts w:ascii="Cambria Math" w:eastAsiaTheme="minorEastAsia" w:hAnsi="Cambria Math"/>
                      <w:lang w:val="en-US"/>
                    </w:rPr>
                    <m:t>Z</m:t>
                  </m:r>
                </m:den>
              </m:f>
            </m:oMath>
            <w:r w:rsidR="00050C16">
              <w:rPr>
                <w:rFonts w:eastAsiaTheme="minorEastAsia"/>
                <w:color w:val="auto"/>
                <w:w w:val="100"/>
                <w:lang w:val="en-US"/>
              </w:rPr>
              <w:t xml:space="preserve"> (</w:t>
            </w:r>
            <w:r w:rsidR="00050C16" w:rsidRPr="00050C16">
              <w:rPr>
                <w:rFonts w:eastAsiaTheme="minorEastAsia"/>
                <w:color w:val="FF0000"/>
                <w:w w:val="100"/>
                <w:lang w:val="en-US"/>
              </w:rPr>
              <w:t>A)</w:t>
            </w:r>
          </w:p>
          <w:p w:rsidR="00801239" w:rsidRPr="00882383" w:rsidRDefault="00801239" w:rsidP="008D22D5">
            <w:pPr>
              <w:pStyle w:val="a3"/>
              <w:numPr>
                <w:ilvl w:val="0"/>
                <w:numId w:val="37"/>
              </w:numPr>
              <w:spacing w:line="360" w:lineRule="auto"/>
              <w:ind w:left="0" w:firstLine="0"/>
              <w:jc w:val="both"/>
              <w:rPr>
                <w:rFonts w:eastAsiaTheme="minorEastAsia"/>
                <w:lang w:val="en-US"/>
              </w:rPr>
            </w:pPr>
            <m:oMath>
              <m:r>
                <w:rPr>
                  <w:rFonts w:ascii="Cambria Math" w:eastAsiaTheme="minorEastAsia" w:hAnsi="Cambria Math"/>
                  <w:lang w:val="en-US"/>
                </w:rPr>
                <m:t>Z=</m:t>
              </m:r>
              <m:rad>
                <m:radPr>
                  <m:degHide m:val="1"/>
                  <m:ctrlPr>
                    <w:rPr>
                      <w:rFonts w:ascii="Cambria Math" w:eastAsiaTheme="minorEastAsia" w:hAnsi="Cambria Math"/>
                      <w:i/>
                      <w:color w:val="auto"/>
                      <w:w w:val="100"/>
                      <w:lang w:val="en-US"/>
                    </w:rPr>
                  </m:ctrlPr>
                </m:radPr>
                <m:deg/>
                <m:e>
                  <m:sSup>
                    <m:sSupPr>
                      <m:ctrlPr>
                        <w:rPr>
                          <w:rFonts w:ascii="Cambria Math" w:eastAsiaTheme="minorEastAsia" w:hAnsi="Cambria Math"/>
                          <w:i/>
                          <w:color w:val="FF0000"/>
                          <w:w w:val="100"/>
                          <w:lang w:val="en-US"/>
                        </w:rPr>
                      </m:ctrlPr>
                    </m:sSupPr>
                    <m:e>
                      <m:r>
                        <w:rPr>
                          <w:rFonts w:ascii="Cambria Math" w:eastAsiaTheme="minorEastAsia" w:hAnsi="Cambria Math"/>
                          <w:color w:val="FF0000"/>
                          <w:w w:val="100"/>
                          <w:lang w:val="en-US"/>
                        </w:rPr>
                        <m:t>R</m:t>
                      </m:r>
                    </m:e>
                    <m:sup>
                      <m:r>
                        <w:rPr>
                          <w:rFonts w:ascii="Cambria Math" w:eastAsiaTheme="minorEastAsia" w:hAnsi="Cambria Math"/>
                          <w:color w:val="FF0000"/>
                          <w:w w:val="100"/>
                          <w:lang w:val="en-US"/>
                        </w:rPr>
                        <m:t>2</m:t>
                      </m:r>
                    </m:sup>
                  </m:sSup>
                  <m:r>
                    <w:rPr>
                      <w:rFonts w:ascii="Cambria Math" w:eastAsiaTheme="minorEastAsia" w:hAnsi="Cambria Math"/>
                      <w:lang w:val="en-US"/>
                    </w:rPr>
                    <m:t>+</m:t>
                  </m:r>
                  <m:sSubSup>
                    <m:sSubSupPr>
                      <m:ctrlPr>
                        <w:rPr>
                          <w:rFonts w:ascii="Cambria Math" w:eastAsiaTheme="minorEastAsia" w:hAnsi="Cambria Math"/>
                          <w:i/>
                          <w:color w:val="auto"/>
                          <w:w w:val="100"/>
                          <w:lang w:val="en-US"/>
                        </w:rPr>
                      </m:ctrlPr>
                    </m:sSubSupPr>
                    <m:e>
                      <m:r>
                        <w:rPr>
                          <w:rFonts w:ascii="Cambria Math" w:eastAsiaTheme="minorEastAsia" w:hAnsi="Cambria Math"/>
                          <w:lang w:val="en-US"/>
                        </w:rPr>
                        <m:t>X</m:t>
                      </m:r>
                    </m:e>
                    <m:sub>
                      <m:r>
                        <w:rPr>
                          <w:rFonts w:ascii="Cambria Math" w:eastAsiaTheme="minorEastAsia" w:hAnsi="Cambria Math"/>
                          <w:lang w:val="en-US"/>
                        </w:rPr>
                        <m:t>L</m:t>
                      </m:r>
                    </m:sub>
                    <m:sup>
                      <m:r>
                        <w:rPr>
                          <w:rFonts w:ascii="Cambria Math" w:eastAsiaTheme="minorEastAsia" w:hAnsi="Cambria Math"/>
                          <w:lang w:val="en-US"/>
                        </w:rPr>
                        <m:t>2</m:t>
                      </m:r>
                    </m:sup>
                  </m:sSubSup>
                </m:e>
              </m:rad>
            </m:oMath>
            <w:r w:rsidRPr="00801239">
              <w:rPr>
                <w:rFonts w:eastAsiaTheme="minorEastAsia"/>
                <w:lang w:val="en-US"/>
              </w:rPr>
              <w:t xml:space="preserve">   (</w:t>
            </w:r>
            <w:r w:rsidR="008761CE" w:rsidRPr="008761CE">
              <w:rPr>
                <w:rFonts w:eastAsiaTheme="minorEastAsia"/>
                <w:color w:val="FF0000"/>
              </w:rPr>
              <w:t>Ом</w:t>
            </w:r>
            <w:r w:rsidRPr="008761CE">
              <w:rPr>
                <w:rFonts w:eastAsiaTheme="minorEastAsia"/>
                <w:color w:val="FF0000"/>
                <w:lang w:val="en-US"/>
              </w:rPr>
              <w:t>)</w:t>
            </w:r>
          </w:p>
          <w:p w:rsidR="00EB59C2" w:rsidRPr="00882383" w:rsidRDefault="00882383" w:rsidP="00882383">
            <w:pPr>
              <w:pStyle w:val="a3"/>
              <w:numPr>
                <w:ilvl w:val="0"/>
                <w:numId w:val="37"/>
              </w:numPr>
              <w:spacing w:line="360" w:lineRule="auto"/>
              <w:ind w:left="0" w:firstLine="0"/>
              <w:jc w:val="both"/>
              <w:rPr>
                <w:rFonts w:eastAsiaTheme="minorEastAsia"/>
                <w:lang w:val="en-US"/>
              </w:rPr>
            </w:pPr>
            <w:r w:rsidRPr="00882383">
              <w:rPr>
                <w:rFonts w:eastAsiaTheme="minorEastAsia"/>
                <w:b/>
                <w:bCs/>
                <w:color w:val="FF0000"/>
                <w:lang w:val="en-US"/>
              </w:rPr>
              <w:t>S</w:t>
            </w:r>
            <m:oMath>
              <m:r>
                <m:rPr>
                  <m:sty m:val="bi"/>
                </m:rPr>
                <w:rPr>
                  <w:rFonts w:ascii="Cambria Math" w:eastAsiaTheme="minorEastAsia" w:hAnsi="Cambria Math"/>
                  <w:color w:val="FF0000"/>
                  <w:lang w:val="en-US"/>
                </w:rPr>
                <m:t>=</m:t>
              </m:r>
              <m:rad>
                <m:radPr>
                  <m:degHide m:val="1"/>
                  <m:ctrlPr>
                    <w:rPr>
                      <w:rFonts w:ascii="Cambria Math" w:eastAsiaTheme="minorEastAsia" w:hAnsi="Cambria Math"/>
                      <w:b/>
                      <w:bCs/>
                      <w:i/>
                      <w:iCs/>
                      <w:color w:val="FF0000"/>
                    </w:rPr>
                  </m:ctrlPr>
                </m:radPr>
                <m:deg/>
                <m:e>
                  <m:sSup>
                    <m:sSupPr>
                      <m:ctrlPr>
                        <w:rPr>
                          <w:rFonts w:ascii="Cambria Math" w:eastAsiaTheme="minorEastAsia" w:hAnsi="Cambria Math"/>
                          <w:b/>
                          <w:bCs/>
                          <w:i/>
                          <w:iCs/>
                          <w:color w:val="FF0000"/>
                        </w:rPr>
                      </m:ctrlPr>
                    </m:sSupPr>
                    <m:e>
                      <m:r>
                        <m:rPr>
                          <m:sty m:val="bi"/>
                        </m:rPr>
                        <w:rPr>
                          <w:rFonts w:ascii="Cambria Math" w:eastAsiaTheme="minorEastAsia" w:hAnsi="Cambria Math"/>
                          <w:color w:val="FF0000"/>
                          <w:lang w:val="en-US"/>
                        </w:rPr>
                        <m:t>P</m:t>
                      </m:r>
                    </m:e>
                    <m:sup>
                      <m:r>
                        <m:rPr>
                          <m:sty m:val="bi"/>
                        </m:rPr>
                        <w:rPr>
                          <w:rFonts w:ascii="Cambria Math" w:eastAsiaTheme="minorEastAsia" w:hAnsi="Cambria Math"/>
                          <w:color w:val="FF0000"/>
                          <w:lang w:val="en-US"/>
                        </w:rPr>
                        <m:t>2</m:t>
                      </m:r>
                    </m:sup>
                  </m:sSup>
                  <m:r>
                    <m:rPr>
                      <m:sty m:val="bi"/>
                    </m:rPr>
                    <w:rPr>
                      <w:rFonts w:ascii="Cambria Math" w:eastAsiaTheme="minorEastAsia" w:hAnsi="Cambria Math"/>
                      <w:color w:val="FF0000"/>
                      <w:lang w:val="en-US"/>
                    </w:rPr>
                    <m:t>+</m:t>
                  </m:r>
                  <m:sSubSup>
                    <m:sSubSupPr>
                      <m:ctrlPr>
                        <w:rPr>
                          <w:rFonts w:ascii="Cambria Math" w:eastAsiaTheme="minorEastAsia" w:hAnsi="Cambria Math"/>
                          <w:b/>
                          <w:bCs/>
                          <w:i/>
                          <w:iCs/>
                          <w:color w:val="FF0000"/>
                        </w:rPr>
                      </m:ctrlPr>
                    </m:sSubSupPr>
                    <m:e>
                      <m:r>
                        <m:rPr>
                          <m:sty m:val="bi"/>
                        </m:rPr>
                        <w:rPr>
                          <w:rFonts w:ascii="Cambria Math" w:eastAsiaTheme="minorEastAsia" w:hAnsi="Cambria Math"/>
                          <w:color w:val="FF0000"/>
                          <w:lang w:val="en-US"/>
                        </w:rPr>
                        <m:t>Q</m:t>
                      </m:r>
                    </m:e>
                    <m:sub>
                      <m:r>
                        <m:rPr>
                          <m:sty m:val="bi"/>
                        </m:rPr>
                        <w:rPr>
                          <w:rFonts w:ascii="Cambria Math" w:eastAsiaTheme="minorEastAsia" w:hAnsi="Cambria Math"/>
                          <w:color w:val="FF0000"/>
                          <w:lang w:val="en-US"/>
                        </w:rPr>
                        <m:t>L</m:t>
                      </m:r>
                    </m:sub>
                    <m:sup>
                      <m:r>
                        <m:rPr>
                          <m:sty m:val="bi"/>
                        </m:rPr>
                        <w:rPr>
                          <w:rFonts w:ascii="Cambria Math" w:eastAsiaTheme="minorEastAsia" w:hAnsi="Cambria Math"/>
                          <w:color w:val="FF0000"/>
                          <w:lang w:val="en-US"/>
                        </w:rPr>
                        <m:t>2</m:t>
                      </m:r>
                    </m:sup>
                  </m:sSubSup>
                </m:e>
              </m:rad>
            </m:oMath>
            <w:r w:rsidRPr="00882383">
              <w:rPr>
                <w:rFonts w:eastAsiaTheme="minorEastAsia"/>
                <w:lang w:val="en-US"/>
              </w:rPr>
              <w:t>(BA</w:t>
            </w:r>
            <w:r>
              <w:rPr>
                <w:rFonts w:eastAsiaTheme="minorEastAsia"/>
              </w:rPr>
              <w:t>)</w:t>
            </w:r>
          </w:p>
        </w:tc>
      </w:tr>
    </w:tbl>
    <w:p w:rsidR="00A872B9" w:rsidRDefault="00F17346" w:rsidP="00F17346">
      <w:pPr>
        <w:spacing w:line="360" w:lineRule="auto"/>
        <w:ind w:firstLine="709"/>
        <w:jc w:val="both"/>
        <w:rPr>
          <w:sz w:val="28"/>
          <w:szCs w:val="28"/>
        </w:rPr>
      </w:pPr>
      <w:r w:rsidRPr="008050D5">
        <w:rPr>
          <w:b/>
          <w:bCs/>
          <w:sz w:val="28"/>
          <w:szCs w:val="28"/>
        </w:rPr>
        <w:t>Цепь переменного тока с R C</w:t>
      </w:r>
    </w:p>
    <w:tbl>
      <w:tblPr>
        <w:tblStyle w:val="a4"/>
        <w:tblW w:w="9747" w:type="dxa"/>
        <w:tblLook w:val="04A0" w:firstRow="1" w:lastRow="0" w:firstColumn="1" w:lastColumn="0" w:noHBand="0" w:noVBand="1"/>
      </w:tblPr>
      <w:tblGrid>
        <w:gridCol w:w="4786"/>
        <w:gridCol w:w="4961"/>
      </w:tblGrid>
      <w:tr w:rsidR="00A872B9" w:rsidRPr="00EB59C2" w:rsidTr="00A872B9">
        <w:tc>
          <w:tcPr>
            <w:tcW w:w="4786" w:type="dxa"/>
          </w:tcPr>
          <w:p w:rsidR="00A872B9" w:rsidRPr="00EB59C2" w:rsidRDefault="00A872B9" w:rsidP="005524FD">
            <w:pPr>
              <w:spacing w:line="360" w:lineRule="auto"/>
              <w:jc w:val="center"/>
              <w:rPr>
                <w:noProof/>
                <w:sz w:val="28"/>
                <w:szCs w:val="28"/>
              </w:rPr>
            </w:pPr>
            <w:r w:rsidRPr="00EB59C2">
              <w:rPr>
                <w:sz w:val="28"/>
                <w:szCs w:val="28"/>
              </w:rPr>
              <w:t>Задание с допущенными ошибками</w:t>
            </w:r>
          </w:p>
        </w:tc>
        <w:tc>
          <w:tcPr>
            <w:tcW w:w="4961" w:type="dxa"/>
          </w:tcPr>
          <w:p w:rsidR="00A872B9" w:rsidRPr="00EB59C2" w:rsidRDefault="00A872B9" w:rsidP="005524FD">
            <w:pPr>
              <w:spacing w:line="360" w:lineRule="auto"/>
              <w:jc w:val="center"/>
              <w:rPr>
                <w:sz w:val="28"/>
                <w:szCs w:val="28"/>
              </w:rPr>
            </w:pPr>
            <w:r w:rsidRPr="00EB59C2">
              <w:rPr>
                <w:sz w:val="28"/>
                <w:szCs w:val="28"/>
              </w:rPr>
              <w:t>Эталон ответа</w:t>
            </w:r>
          </w:p>
        </w:tc>
      </w:tr>
      <w:tr w:rsidR="00F17346" w:rsidTr="00A872B9">
        <w:tc>
          <w:tcPr>
            <w:tcW w:w="4786" w:type="dxa"/>
          </w:tcPr>
          <w:p w:rsidR="00F17346" w:rsidRPr="00050C16" w:rsidRDefault="00F17346" w:rsidP="00050C16">
            <w:pPr>
              <w:pStyle w:val="a3"/>
              <w:numPr>
                <w:ilvl w:val="0"/>
                <w:numId w:val="35"/>
              </w:numPr>
              <w:spacing w:line="360" w:lineRule="auto"/>
              <w:ind w:left="0" w:firstLine="0"/>
              <w:jc w:val="both"/>
              <w:rPr>
                <w:lang w:val="en-US"/>
              </w:rPr>
            </w:pPr>
            <w:r>
              <w:rPr>
                <w:noProof/>
              </w:rPr>
              <w:drawing>
                <wp:inline distT="0" distB="0" distL="0" distR="0" wp14:anchorId="0D01782E" wp14:editId="0C6C422C">
                  <wp:extent cx="1013392" cy="739471"/>
                  <wp:effectExtent l="0" t="0" r="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15207" cy="740795"/>
                          </a:xfrm>
                          <a:prstGeom prst="rect">
                            <a:avLst/>
                          </a:prstGeom>
                          <a:noFill/>
                        </pic:spPr>
                      </pic:pic>
                    </a:graphicData>
                  </a:graphic>
                </wp:inline>
              </w:drawing>
            </w:r>
          </w:p>
          <w:p w:rsidR="00F17346" w:rsidRPr="00050C16" w:rsidRDefault="00F17346" w:rsidP="00050C16">
            <w:pPr>
              <w:pStyle w:val="a3"/>
              <w:numPr>
                <w:ilvl w:val="0"/>
                <w:numId w:val="35"/>
              </w:numPr>
              <w:spacing w:line="360" w:lineRule="auto"/>
              <w:ind w:left="0" w:firstLine="0"/>
              <w:jc w:val="both"/>
              <w:rPr>
                <w:rFonts w:eastAsiaTheme="minorEastAsia"/>
                <w:lang w:val="en-US"/>
              </w:rPr>
            </w:pPr>
            <m:oMath>
              <m:r>
                <w:rPr>
                  <w:rFonts w:ascii="Cambria Math" w:hAnsi="Cambria Math"/>
                  <w:lang w:val="en-US"/>
                </w:rPr>
                <m:t>U=</m:t>
              </m:r>
              <m:rad>
                <m:radPr>
                  <m:degHide m:val="1"/>
                  <m:ctrlPr>
                    <w:rPr>
                      <w:rFonts w:ascii="Cambria Math" w:hAnsi="Cambria Math"/>
                      <w:i/>
                      <w:color w:val="auto"/>
                      <w:w w:val="100"/>
                      <w:lang w:val="en-US"/>
                    </w:rPr>
                  </m:ctrlPr>
                </m:radPr>
                <m:deg/>
                <m:e>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R</m:t>
                      </m:r>
                    </m:sub>
                    <m:sup>
                      <m:r>
                        <w:rPr>
                          <w:rFonts w:ascii="Cambria Math" w:hAnsi="Cambria Math"/>
                          <w:lang w:val="en-US"/>
                        </w:rPr>
                        <m:t>2</m:t>
                      </m:r>
                    </m:sup>
                  </m:sSubSup>
                  <m:r>
                    <w:rPr>
                      <w:rFonts w:ascii="Cambria Math" w:hAnsi="Cambria Math"/>
                      <w:lang w:val="en-US"/>
                    </w:rPr>
                    <m:t>+</m:t>
                  </m:r>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C</m:t>
                      </m:r>
                    </m:sub>
                    <m:sup>
                      <m:r>
                        <w:rPr>
                          <w:rFonts w:ascii="Cambria Math" w:hAnsi="Cambria Math"/>
                          <w:lang w:val="en-US"/>
                        </w:rPr>
                        <m:t>2</m:t>
                      </m:r>
                    </m:sup>
                  </m:sSubSup>
                </m:e>
              </m:rad>
            </m:oMath>
            <w:r w:rsidRPr="00050C16">
              <w:rPr>
                <w:rFonts w:eastAsiaTheme="minorEastAsia"/>
                <w:lang w:val="en-US"/>
              </w:rPr>
              <w:t xml:space="preserve">  (AB)</w:t>
            </w:r>
          </w:p>
          <w:p w:rsidR="00F17346" w:rsidRPr="00050C16" w:rsidRDefault="00F17346" w:rsidP="00050C16">
            <w:pPr>
              <w:pStyle w:val="a3"/>
              <w:numPr>
                <w:ilvl w:val="0"/>
                <w:numId w:val="35"/>
              </w:numPr>
              <w:spacing w:line="360" w:lineRule="auto"/>
              <w:ind w:left="0" w:firstLine="0"/>
              <w:jc w:val="both"/>
              <w:rPr>
                <w:rFonts w:eastAsiaTheme="minorEastAsia"/>
                <w:lang w:val="en-US"/>
              </w:rPr>
            </w:pPr>
            <m:oMath>
              <m:r>
                <w:rPr>
                  <w:rFonts w:ascii="Cambria Math" w:hAnsi="Cambria Math"/>
                  <w:lang w:val="en-US"/>
                </w:rPr>
                <m:t>I=</m:t>
              </m:r>
              <m:f>
                <m:fPr>
                  <m:ctrlPr>
                    <w:rPr>
                      <w:rFonts w:ascii="Cambria Math" w:hAnsi="Cambria Math"/>
                      <w:i/>
                      <w:color w:val="auto"/>
                      <w:w w:val="100"/>
                      <w:lang w:val="en-US"/>
                    </w:rPr>
                  </m:ctrlPr>
                </m:fPr>
                <m:num>
                  <m:sSubSup>
                    <m:sSubSupPr>
                      <m:ctrlPr>
                        <w:rPr>
                          <w:rFonts w:ascii="Cambria Math" w:hAnsi="Cambria Math"/>
                          <w:i/>
                          <w:color w:val="auto"/>
                          <w:w w:val="100"/>
                          <w:lang w:val="en-US"/>
                        </w:rPr>
                      </m:ctrlPr>
                    </m:sSubSupPr>
                    <m:e>
                      <m:r>
                        <w:rPr>
                          <w:rFonts w:ascii="Cambria Math" w:hAnsi="Cambria Math"/>
                          <w:lang w:val="en-US"/>
                        </w:rPr>
                        <m:t>U</m:t>
                      </m:r>
                    </m:e>
                    <m:sub>
                      <m:r>
                        <w:rPr>
                          <w:rFonts w:ascii="Cambria Math" w:hAnsi="Cambria Math"/>
                          <w:lang w:val="en-US"/>
                        </w:rPr>
                        <m:t>C</m:t>
                      </m:r>
                    </m:sub>
                    <m:sup>
                      <m:r>
                        <w:rPr>
                          <w:rFonts w:ascii="Cambria Math" w:hAnsi="Cambria Math"/>
                          <w:lang w:val="en-US"/>
                        </w:rPr>
                        <m:t>2</m:t>
                      </m:r>
                    </m:sup>
                  </m:sSubSup>
                </m:num>
                <m:den>
                  <m:rad>
                    <m:radPr>
                      <m:degHide m:val="1"/>
                      <m:ctrlPr>
                        <w:rPr>
                          <w:rFonts w:ascii="Cambria Math" w:hAnsi="Cambria Math"/>
                          <w:i/>
                          <w:color w:val="auto"/>
                          <w:w w:val="100"/>
                          <w:lang w:val="en-US"/>
                        </w:rPr>
                      </m:ctrlPr>
                    </m:radPr>
                    <m:deg/>
                    <m:e>
                      <m:sSup>
                        <m:sSupPr>
                          <m:ctrlPr>
                            <w:rPr>
                              <w:rFonts w:ascii="Cambria Math"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bSup>
                        <m:sSubSupPr>
                          <m:ctrlPr>
                            <w:rPr>
                              <w:rFonts w:ascii="Cambria Math" w:hAnsi="Cambria Math"/>
                              <w:i/>
                              <w:color w:val="auto"/>
                              <w:w w:val="100"/>
                              <w:lang w:val="en-US"/>
                            </w:rPr>
                          </m:ctrlPr>
                        </m:sSubSupPr>
                        <m:e>
                          <m:r>
                            <w:rPr>
                              <w:rFonts w:ascii="Cambria Math" w:hAnsi="Cambria Math"/>
                              <w:lang w:val="en-US"/>
                            </w:rPr>
                            <m:t>X</m:t>
                          </m:r>
                        </m:e>
                        <m:sub>
                          <m:r>
                            <w:rPr>
                              <w:rFonts w:ascii="Cambria Math" w:hAnsi="Cambria Math"/>
                              <w:lang w:val="en-US"/>
                            </w:rPr>
                            <m:t>C</m:t>
                          </m:r>
                        </m:sub>
                        <m:sup>
                          <m:r>
                            <w:rPr>
                              <w:rFonts w:ascii="Cambria Math" w:hAnsi="Cambria Math"/>
                              <w:lang w:val="en-US"/>
                            </w:rPr>
                            <m:t>2</m:t>
                          </m:r>
                        </m:sup>
                      </m:sSubSup>
                    </m:e>
                  </m:rad>
                </m:den>
              </m:f>
              <m:r>
                <w:rPr>
                  <w:rFonts w:ascii="Cambria Math" w:hAnsi="Cambria Math"/>
                  <w:lang w:val="en-US"/>
                </w:rPr>
                <m:t>=</m:t>
              </m:r>
              <m:f>
                <m:fPr>
                  <m:ctrlPr>
                    <w:rPr>
                      <w:rFonts w:ascii="Cambria Math" w:hAnsi="Cambria Math"/>
                      <w:i/>
                      <w:color w:val="auto"/>
                      <w:w w:val="100"/>
                      <w:lang w:val="en-US"/>
                    </w:rPr>
                  </m:ctrlPr>
                </m:fPr>
                <m:num>
                  <m:r>
                    <w:rPr>
                      <w:rFonts w:ascii="Cambria Math" w:hAnsi="Cambria Math"/>
                      <w:lang w:val="en-US"/>
                    </w:rPr>
                    <m:t>U</m:t>
                  </m:r>
                </m:num>
                <m:den>
                  <m:r>
                    <w:rPr>
                      <w:rFonts w:ascii="Cambria Math" w:hAnsi="Cambria Math"/>
                      <w:lang w:val="en-US"/>
                    </w:rPr>
                    <m:t>Z</m:t>
                  </m:r>
                </m:den>
              </m:f>
            </m:oMath>
          </w:p>
          <w:p w:rsidR="00F17346" w:rsidRPr="00050C16" w:rsidRDefault="00F17346" w:rsidP="00050C16">
            <w:pPr>
              <w:pStyle w:val="a3"/>
              <w:numPr>
                <w:ilvl w:val="0"/>
                <w:numId w:val="35"/>
              </w:numPr>
              <w:spacing w:line="360" w:lineRule="auto"/>
              <w:ind w:left="0" w:firstLine="0"/>
              <w:jc w:val="both"/>
              <w:rPr>
                <w:rFonts w:eastAsiaTheme="minorEastAsia"/>
                <w:lang w:val="en-US"/>
              </w:rPr>
            </w:pPr>
            <m:oMath>
              <m:r>
                <w:rPr>
                  <w:rFonts w:ascii="Cambria Math" w:hAnsi="Cambria Math"/>
                  <w:lang w:val="en-US"/>
                </w:rPr>
                <m:t>Z=</m:t>
              </m:r>
              <m:rad>
                <m:radPr>
                  <m:degHide m:val="1"/>
                  <m:ctrlPr>
                    <w:rPr>
                      <w:rFonts w:ascii="Cambria Math" w:hAnsi="Cambria Math"/>
                      <w:i/>
                      <w:color w:val="auto"/>
                      <w:w w:val="100"/>
                      <w:lang w:val="en-US"/>
                    </w:rPr>
                  </m:ctrlPr>
                </m:radPr>
                <m:deg/>
                <m:e>
                  <m:sSup>
                    <m:sSupPr>
                      <m:ctrlPr>
                        <w:rPr>
                          <w:rFonts w:ascii="Cambria Math" w:hAnsi="Cambria Math"/>
                          <w:i/>
                          <w:color w:val="auto"/>
                          <w:w w:val="100"/>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sSubSup>
                    <m:sSubSupPr>
                      <m:ctrlPr>
                        <w:rPr>
                          <w:rFonts w:ascii="Cambria Math" w:hAnsi="Cambria Math"/>
                          <w:i/>
                          <w:color w:val="auto"/>
                          <w:w w:val="100"/>
                          <w:lang w:val="en-US"/>
                        </w:rPr>
                      </m:ctrlPr>
                    </m:sSubSupPr>
                    <m:e>
                      <m:r>
                        <w:rPr>
                          <w:rFonts w:ascii="Cambria Math" w:hAnsi="Cambria Math"/>
                          <w:lang w:val="en-US"/>
                        </w:rPr>
                        <m:t>X</m:t>
                      </m:r>
                    </m:e>
                    <m:sub>
                      <m:r>
                        <w:rPr>
                          <w:rFonts w:ascii="Cambria Math" w:hAnsi="Cambria Math"/>
                          <w:lang w:val="en-US"/>
                        </w:rPr>
                        <m:t>L</m:t>
                      </m:r>
                    </m:sub>
                    <m:sup>
                      <m:r>
                        <w:rPr>
                          <w:rFonts w:ascii="Cambria Math" w:hAnsi="Cambria Math"/>
                          <w:lang w:val="en-US"/>
                        </w:rPr>
                        <m:t>2</m:t>
                      </m:r>
                    </m:sup>
                  </m:sSubSup>
                </m:e>
              </m:rad>
            </m:oMath>
            <w:r w:rsidRPr="00050C16">
              <w:rPr>
                <w:rFonts w:eastAsiaTheme="minorEastAsia"/>
                <w:lang w:val="en-US"/>
              </w:rPr>
              <w:t xml:space="preserve">  (O</w:t>
            </w:r>
            <w:r w:rsidRPr="00050C16">
              <w:rPr>
                <w:rFonts w:eastAsiaTheme="minorEastAsia"/>
              </w:rPr>
              <w:t>м</w:t>
            </w:r>
            <w:r w:rsidRPr="00050C16">
              <w:rPr>
                <w:rFonts w:eastAsiaTheme="minorEastAsia"/>
                <w:lang w:val="en-US"/>
              </w:rPr>
              <w:t>)</w:t>
            </w:r>
          </w:p>
          <w:p w:rsidR="00F17346" w:rsidRPr="004A5AC8" w:rsidRDefault="002035AF" w:rsidP="00050C16">
            <w:pPr>
              <w:pStyle w:val="a3"/>
              <w:numPr>
                <w:ilvl w:val="0"/>
                <w:numId w:val="35"/>
              </w:numPr>
              <w:spacing w:line="360" w:lineRule="auto"/>
              <w:ind w:left="0" w:firstLine="0"/>
              <w:jc w:val="both"/>
              <w:rPr>
                <w:lang w:val="en-US"/>
              </w:rPr>
            </w:pPr>
            <m:oMath>
              <m:sSub>
                <m:sSubPr>
                  <m:ctrlPr>
                    <w:rPr>
                      <w:rFonts w:ascii="Cambria Math" w:hAnsi="Cambria Math"/>
                      <w:i/>
                      <w:color w:val="auto"/>
                      <w:w w:val="100"/>
                      <w:lang w:val="en-US"/>
                    </w:rPr>
                  </m:ctrlPr>
                </m:sSubPr>
                <m:e>
                  <m:r>
                    <w:rPr>
                      <w:rFonts w:ascii="Cambria Math" w:hAnsi="Cambria Math"/>
                      <w:lang w:val="en-US"/>
                    </w:rPr>
                    <m:t>Q</m:t>
                  </m:r>
                </m:e>
                <m:sub>
                  <m:r>
                    <w:rPr>
                      <w:rFonts w:ascii="Cambria Math" w:hAnsi="Cambria Math"/>
                      <w:lang w:val="en-US"/>
                    </w:rPr>
                    <m:t>L</m:t>
                  </m:r>
                </m:sub>
              </m:sSub>
              <m:r>
                <w:rPr>
                  <w:rFonts w:ascii="Cambria Math" w:hAnsi="Cambria Math"/>
                  <w:lang w:val="en-US"/>
                </w:rPr>
                <m:t>=I∙</m:t>
              </m:r>
              <m:sSub>
                <m:sSubPr>
                  <m:ctrlPr>
                    <w:rPr>
                      <w:rFonts w:ascii="Cambria Math" w:hAnsi="Cambria Math"/>
                      <w:i/>
                      <w:color w:val="auto"/>
                      <w:w w:val="100"/>
                      <w:lang w:val="en-US"/>
                    </w:rPr>
                  </m:ctrlPr>
                </m:sSubPr>
                <m:e>
                  <m:r>
                    <w:rPr>
                      <w:rFonts w:ascii="Cambria Math" w:hAnsi="Cambria Math"/>
                      <w:lang w:val="en-US"/>
                    </w:rPr>
                    <m:t>U</m:t>
                  </m:r>
                </m:e>
                <m:sub>
                  <m:r>
                    <w:rPr>
                      <w:rFonts w:ascii="Cambria Math" w:hAnsi="Cambria Math"/>
                      <w:lang w:val="en-US"/>
                    </w:rPr>
                    <m:t>C</m:t>
                  </m:r>
                </m:sub>
              </m:sSub>
              <m:r>
                <w:rPr>
                  <w:rFonts w:ascii="Cambria Math" w:hAnsi="Cambria Math"/>
                  <w:lang w:val="en-US"/>
                </w:rPr>
                <m:t>=</m:t>
              </m:r>
              <m:sSup>
                <m:sSupPr>
                  <m:ctrlPr>
                    <w:rPr>
                      <w:rFonts w:ascii="Cambria Math" w:hAnsi="Cambria Math"/>
                      <w:i/>
                      <w:color w:val="auto"/>
                      <w:w w:val="100"/>
                      <w:lang w:val="en-US"/>
                    </w:rPr>
                  </m:ctrlPr>
                </m:sSupPr>
                <m:e>
                  <m:r>
                    <w:rPr>
                      <w:rFonts w:ascii="Cambria Math" w:hAnsi="Cambria Math"/>
                      <w:lang w:val="en-US"/>
                    </w:rPr>
                    <m:t>I</m:t>
                  </m:r>
                </m:e>
                <m:sup>
                  <m:r>
                    <w:rPr>
                      <w:rFonts w:ascii="Cambria Math" w:hAnsi="Cambria Math"/>
                      <w:lang w:val="en-US"/>
                    </w:rPr>
                    <m:t>2</m:t>
                  </m:r>
                </m:sup>
              </m:sSup>
              <m:r>
                <w:rPr>
                  <w:rFonts w:ascii="Cambria Math" w:hAnsi="Cambria Math"/>
                  <w:lang w:val="en-US"/>
                </w:rPr>
                <m:t>∙</m:t>
              </m:r>
              <m:sSub>
                <m:sSubPr>
                  <m:ctrlPr>
                    <w:rPr>
                      <w:rFonts w:ascii="Cambria Math" w:hAnsi="Cambria Math"/>
                      <w:i/>
                      <w:color w:val="auto"/>
                      <w:w w:val="100"/>
                      <w:lang w:val="en-US"/>
                    </w:rPr>
                  </m:ctrlPr>
                </m:sSubPr>
                <m:e>
                  <m:r>
                    <w:rPr>
                      <w:rFonts w:ascii="Cambria Math" w:hAnsi="Cambria Math"/>
                      <w:lang w:val="en-US"/>
                    </w:rPr>
                    <m:t>X</m:t>
                  </m:r>
                </m:e>
                <m:sub>
                  <m:r>
                    <w:rPr>
                      <w:rFonts w:ascii="Cambria Math" w:hAnsi="Cambria Math"/>
                      <w:lang w:val="en-US"/>
                    </w:rPr>
                    <m:t>C</m:t>
                  </m:r>
                </m:sub>
              </m:sSub>
              <m:r>
                <w:rPr>
                  <w:rFonts w:ascii="Cambria Math" w:hAnsi="Cambria Math"/>
                  <w:lang w:val="en-US"/>
                </w:rPr>
                <m:t>=I∙U∙</m:t>
              </m:r>
              <m:func>
                <m:funcPr>
                  <m:ctrlPr>
                    <w:rPr>
                      <w:rFonts w:ascii="Cambria Math" w:hAnsi="Cambria Math"/>
                      <w:i/>
                      <w:color w:val="auto"/>
                      <w:w w:val="100"/>
                      <w:lang w:val="en-US"/>
                    </w:rPr>
                  </m:ctrlPr>
                </m:funcPr>
                <m:fName>
                  <m:r>
                    <m:rPr>
                      <m:sty m:val="p"/>
                    </m:rPr>
                    <w:rPr>
                      <w:rFonts w:ascii="Cambria Math" w:hAnsi="Cambria Math"/>
                      <w:lang w:val="en-US"/>
                    </w:rPr>
                    <m:t>cos</m:t>
                  </m:r>
                </m:fName>
                <m:e>
                  <m:r>
                    <w:rPr>
                      <w:rFonts w:ascii="Cambria Math" w:hAnsi="Cambria Math"/>
                      <w:lang w:val="en-US"/>
                    </w:rPr>
                    <m:t>φ</m:t>
                  </m:r>
                </m:e>
              </m:func>
            </m:oMath>
            <w:r w:rsidR="00F17346" w:rsidRPr="00050C16">
              <w:rPr>
                <w:rFonts w:eastAsiaTheme="minorEastAsia"/>
                <w:lang w:val="en-US"/>
              </w:rPr>
              <w:t xml:space="preserve"> </w:t>
            </w:r>
          </w:p>
        </w:tc>
        <w:tc>
          <w:tcPr>
            <w:tcW w:w="4961" w:type="dxa"/>
          </w:tcPr>
          <w:p w:rsidR="00050C16" w:rsidRPr="00E876AE" w:rsidRDefault="00050C16" w:rsidP="00050C16">
            <w:pPr>
              <w:numPr>
                <w:ilvl w:val="0"/>
                <w:numId w:val="38"/>
              </w:numPr>
              <w:spacing w:line="360" w:lineRule="auto"/>
              <w:ind w:left="34" w:firstLine="326"/>
              <w:contextualSpacing/>
              <w:jc w:val="both"/>
              <w:rPr>
                <w:rFonts w:eastAsia="Times New Roman"/>
                <w:color w:val="000000"/>
                <w:w w:val="90"/>
                <w:sz w:val="28"/>
                <w:szCs w:val="28"/>
                <w:lang w:val="en-US"/>
              </w:rPr>
            </w:pPr>
            <w:r w:rsidRPr="00E876AE">
              <w:rPr>
                <w:noProof/>
                <w:color w:val="000000"/>
                <w:w w:val="90"/>
                <w:sz w:val="28"/>
                <w:szCs w:val="28"/>
              </w:rPr>
              <w:drawing>
                <wp:inline distT="0" distB="0" distL="0" distR="0" wp14:anchorId="30335413" wp14:editId="3C2D1852">
                  <wp:extent cx="1014883" cy="740561"/>
                  <wp:effectExtent l="0" t="0" r="0" b="254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14360" cy="740180"/>
                          </a:xfrm>
                          <a:prstGeom prst="rect">
                            <a:avLst/>
                          </a:prstGeom>
                          <a:noFill/>
                        </pic:spPr>
                      </pic:pic>
                    </a:graphicData>
                  </a:graphic>
                </wp:inline>
              </w:drawing>
            </w:r>
          </w:p>
          <w:p w:rsidR="00050C16" w:rsidRPr="00E876AE" w:rsidRDefault="00050C16" w:rsidP="00050C16">
            <w:pPr>
              <w:numPr>
                <w:ilvl w:val="0"/>
                <w:numId w:val="38"/>
              </w:numPr>
              <w:spacing w:line="360" w:lineRule="auto"/>
              <w:ind w:left="34" w:firstLine="326"/>
              <w:contextualSpacing/>
              <w:jc w:val="both"/>
              <w:rPr>
                <w:rFonts w:eastAsiaTheme="minorEastAsia"/>
                <w:color w:val="000000"/>
                <w:w w:val="90"/>
                <w:sz w:val="28"/>
                <w:szCs w:val="28"/>
                <w:lang w:val="en-US"/>
              </w:rPr>
            </w:pPr>
            <m:oMath>
              <m:r>
                <w:rPr>
                  <w:rFonts w:ascii="Cambria Math" w:eastAsia="Times New Roman" w:hAnsi="Cambria Math"/>
                  <w:color w:val="000000"/>
                  <w:w w:val="90"/>
                  <w:sz w:val="28"/>
                  <w:szCs w:val="28"/>
                  <w:lang w:val="en-US"/>
                </w:rPr>
                <m:t>U=</m:t>
              </m:r>
              <m:rad>
                <m:radPr>
                  <m:degHide m:val="1"/>
                  <m:ctrlPr>
                    <w:rPr>
                      <w:rFonts w:ascii="Cambria Math" w:eastAsia="Times New Roman" w:hAnsi="Cambria Math"/>
                      <w:i/>
                      <w:sz w:val="28"/>
                      <w:szCs w:val="28"/>
                      <w:lang w:val="en-US"/>
                    </w:rPr>
                  </m:ctrlPr>
                </m:radPr>
                <m:deg/>
                <m:e>
                  <m:sSubSup>
                    <m:sSubSupPr>
                      <m:ctrlPr>
                        <w:rPr>
                          <w:rFonts w:ascii="Cambria Math" w:eastAsia="Times New Roman" w:hAnsi="Cambria Math"/>
                          <w:i/>
                          <w:sz w:val="28"/>
                          <w:szCs w:val="28"/>
                          <w:lang w:val="en-US"/>
                        </w:rPr>
                      </m:ctrlPr>
                    </m:sSubSupPr>
                    <m:e>
                      <m:r>
                        <w:rPr>
                          <w:rFonts w:ascii="Cambria Math" w:eastAsia="Times New Roman" w:hAnsi="Cambria Math"/>
                          <w:color w:val="000000"/>
                          <w:w w:val="90"/>
                          <w:sz w:val="28"/>
                          <w:szCs w:val="28"/>
                          <w:lang w:val="en-US"/>
                        </w:rPr>
                        <m:t>U</m:t>
                      </m:r>
                    </m:e>
                    <m:sub>
                      <m:r>
                        <w:rPr>
                          <w:rFonts w:ascii="Cambria Math" w:eastAsia="Times New Roman" w:hAnsi="Cambria Math"/>
                          <w:color w:val="000000"/>
                          <w:w w:val="90"/>
                          <w:sz w:val="28"/>
                          <w:szCs w:val="28"/>
                          <w:lang w:val="en-US"/>
                        </w:rPr>
                        <m:t>R</m:t>
                      </m:r>
                    </m:sub>
                    <m:sup>
                      <m:r>
                        <w:rPr>
                          <w:rFonts w:ascii="Cambria Math" w:eastAsia="Times New Roman" w:hAnsi="Cambria Math"/>
                          <w:color w:val="000000"/>
                          <w:w w:val="90"/>
                          <w:sz w:val="28"/>
                          <w:szCs w:val="28"/>
                          <w:lang w:val="en-US"/>
                        </w:rPr>
                        <m:t>2</m:t>
                      </m:r>
                    </m:sup>
                  </m:sSubSup>
                  <m:r>
                    <w:rPr>
                      <w:rFonts w:ascii="Cambria Math" w:eastAsia="Times New Roman" w:hAnsi="Cambria Math"/>
                      <w:color w:val="000000"/>
                      <w:w w:val="90"/>
                      <w:sz w:val="28"/>
                      <w:szCs w:val="28"/>
                      <w:lang w:val="en-US"/>
                    </w:rPr>
                    <m:t>+</m:t>
                  </m:r>
                  <m:sSubSup>
                    <m:sSubSupPr>
                      <m:ctrlPr>
                        <w:rPr>
                          <w:rFonts w:ascii="Cambria Math" w:eastAsia="Times New Roman" w:hAnsi="Cambria Math"/>
                          <w:i/>
                          <w:sz w:val="28"/>
                          <w:szCs w:val="28"/>
                          <w:lang w:val="en-US"/>
                        </w:rPr>
                      </m:ctrlPr>
                    </m:sSubSupPr>
                    <m:e>
                      <m:r>
                        <w:rPr>
                          <w:rFonts w:ascii="Cambria Math" w:eastAsia="Times New Roman" w:hAnsi="Cambria Math"/>
                          <w:color w:val="000000"/>
                          <w:w w:val="90"/>
                          <w:sz w:val="28"/>
                          <w:szCs w:val="28"/>
                          <w:lang w:val="en-US"/>
                        </w:rPr>
                        <m:t>U</m:t>
                      </m:r>
                    </m:e>
                    <m:sub>
                      <m:r>
                        <w:rPr>
                          <w:rFonts w:ascii="Cambria Math" w:eastAsia="Times New Roman" w:hAnsi="Cambria Math"/>
                          <w:color w:val="000000"/>
                          <w:w w:val="90"/>
                          <w:sz w:val="28"/>
                          <w:szCs w:val="28"/>
                          <w:lang w:val="en-US"/>
                        </w:rPr>
                        <m:t>C</m:t>
                      </m:r>
                    </m:sub>
                    <m:sup>
                      <m:r>
                        <w:rPr>
                          <w:rFonts w:ascii="Cambria Math" w:eastAsia="Times New Roman" w:hAnsi="Cambria Math"/>
                          <w:color w:val="000000"/>
                          <w:w w:val="90"/>
                          <w:sz w:val="28"/>
                          <w:szCs w:val="28"/>
                          <w:lang w:val="en-US"/>
                        </w:rPr>
                        <m:t>2</m:t>
                      </m:r>
                    </m:sup>
                  </m:sSubSup>
                </m:e>
              </m:rad>
            </m:oMath>
            <w:r w:rsidRPr="00E876AE">
              <w:rPr>
                <w:rFonts w:eastAsiaTheme="minorEastAsia"/>
                <w:color w:val="000000"/>
                <w:w w:val="90"/>
                <w:sz w:val="28"/>
                <w:szCs w:val="28"/>
                <w:lang w:val="en-US"/>
              </w:rPr>
              <w:t xml:space="preserve">  (</w:t>
            </w:r>
            <w:r w:rsidRPr="00E876AE">
              <w:rPr>
                <w:rFonts w:eastAsiaTheme="minorEastAsia"/>
                <w:color w:val="FF0000"/>
                <w:w w:val="90"/>
                <w:sz w:val="28"/>
                <w:szCs w:val="28"/>
                <w:lang w:val="en-US"/>
              </w:rPr>
              <w:t>B</w:t>
            </w:r>
            <w:r w:rsidRPr="00E876AE">
              <w:rPr>
                <w:rFonts w:eastAsiaTheme="minorEastAsia"/>
                <w:color w:val="000000"/>
                <w:w w:val="90"/>
                <w:sz w:val="28"/>
                <w:szCs w:val="28"/>
                <w:lang w:val="en-US"/>
              </w:rPr>
              <w:t>)</w:t>
            </w:r>
          </w:p>
          <w:p w:rsidR="00050C16" w:rsidRPr="00E876AE" w:rsidRDefault="00050C16" w:rsidP="00050C16">
            <w:pPr>
              <w:numPr>
                <w:ilvl w:val="0"/>
                <w:numId w:val="38"/>
              </w:numPr>
              <w:spacing w:line="360" w:lineRule="auto"/>
              <w:ind w:left="34" w:firstLine="326"/>
              <w:contextualSpacing/>
              <w:jc w:val="both"/>
              <w:rPr>
                <w:rFonts w:eastAsiaTheme="minorEastAsia"/>
                <w:color w:val="000000"/>
                <w:w w:val="90"/>
                <w:sz w:val="28"/>
                <w:szCs w:val="28"/>
                <w:lang w:val="en-US"/>
              </w:rPr>
            </w:pPr>
            <m:oMath>
              <m:r>
                <w:rPr>
                  <w:rFonts w:ascii="Cambria Math" w:eastAsia="Times New Roman" w:hAnsi="Cambria Math"/>
                  <w:color w:val="000000"/>
                  <w:w w:val="90"/>
                  <w:sz w:val="28"/>
                  <w:szCs w:val="28"/>
                  <w:lang w:val="en-US"/>
                </w:rPr>
                <m:t>I=</m:t>
              </m:r>
              <m:f>
                <m:fPr>
                  <m:ctrlPr>
                    <w:rPr>
                      <w:rFonts w:ascii="Cambria Math" w:eastAsia="Times New Roman" w:hAnsi="Cambria Math"/>
                      <w:i/>
                      <w:sz w:val="28"/>
                      <w:szCs w:val="28"/>
                      <w:lang w:val="en-US"/>
                    </w:rPr>
                  </m:ctrlPr>
                </m:fPr>
                <m:num>
                  <m:r>
                    <w:rPr>
                      <w:rFonts w:ascii="Cambria Math" w:eastAsia="Times New Roman" w:hAnsi="Cambria Math"/>
                      <w:color w:val="FF0000"/>
                      <w:sz w:val="28"/>
                      <w:szCs w:val="28"/>
                      <w:lang w:val="en-US"/>
                    </w:rPr>
                    <m:t>U</m:t>
                  </m:r>
                </m:num>
                <m:den>
                  <m:rad>
                    <m:radPr>
                      <m:degHide m:val="1"/>
                      <m:ctrlPr>
                        <w:rPr>
                          <w:rFonts w:ascii="Cambria Math" w:eastAsia="Times New Roman" w:hAnsi="Cambria Math"/>
                          <w:i/>
                          <w:sz w:val="28"/>
                          <w:szCs w:val="28"/>
                          <w:lang w:val="en-US"/>
                        </w:rPr>
                      </m:ctrlPr>
                    </m:radPr>
                    <m:deg/>
                    <m:e>
                      <m:sSup>
                        <m:sSupPr>
                          <m:ctrlPr>
                            <w:rPr>
                              <w:rFonts w:ascii="Cambria Math" w:eastAsia="Times New Roman" w:hAnsi="Cambria Math"/>
                              <w:i/>
                              <w:sz w:val="28"/>
                              <w:szCs w:val="28"/>
                              <w:lang w:val="en-US"/>
                            </w:rPr>
                          </m:ctrlPr>
                        </m:sSupPr>
                        <m:e>
                          <m:r>
                            <w:rPr>
                              <w:rFonts w:ascii="Cambria Math" w:eastAsia="Times New Roman" w:hAnsi="Cambria Math"/>
                              <w:color w:val="000000"/>
                              <w:w w:val="90"/>
                              <w:sz w:val="28"/>
                              <w:szCs w:val="28"/>
                              <w:lang w:val="en-US"/>
                            </w:rPr>
                            <m:t>R</m:t>
                          </m:r>
                        </m:e>
                        <m:sup>
                          <m:r>
                            <w:rPr>
                              <w:rFonts w:ascii="Cambria Math" w:eastAsia="Times New Roman" w:hAnsi="Cambria Math"/>
                              <w:color w:val="000000"/>
                              <w:w w:val="90"/>
                              <w:sz w:val="28"/>
                              <w:szCs w:val="28"/>
                              <w:lang w:val="en-US"/>
                            </w:rPr>
                            <m:t>2</m:t>
                          </m:r>
                        </m:sup>
                      </m:sSup>
                      <m:r>
                        <w:rPr>
                          <w:rFonts w:ascii="Cambria Math" w:eastAsia="Times New Roman" w:hAnsi="Cambria Math"/>
                          <w:color w:val="000000"/>
                          <w:w w:val="90"/>
                          <w:sz w:val="28"/>
                          <w:szCs w:val="28"/>
                          <w:lang w:val="en-US"/>
                        </w:rPr>
                        <m:t>+</m:t>
                      </m:r>
                      <m:sSubSup>
                        <m:sSubSupPr>
                          <m:ctrlPr>
                            <w:rPr>
                              <w:rFonts w:ascii="Cambria Math" w:eastAsia="Times New Roman" w:hAnsi="Cambria Math"/>
                              <w:i/>
                              <w:sz w:val="28"/>
                              <w:szCs w:val="28"/>
                              <w:lang w:val="en-US"/>
                            </w:rPr>
                          </m:ctrlPr>
                        </m:sSubSupPr>
                        <m:e>
                          <m:r>
                            <w:rPr>
                              <w:rFonts w:ascii="Cambria Math" w:eastAsia="Times New Roman" w:hAnsi="Cambria Math"/>
                              <w:color w:val="000000"/>
                              <w:w w:val="90"/>
                              <w:sz w:val="28"/>
                              <w:szCs w:val="28"/>
                              <w:lang w:val="en-US"/>
                            </w:rPr>
                            <m:t>X</m:t>
                          </m:r>
                        </m:e>
                        <m:sub>
                          <m:r>
                            <w:rPr>
                              <w:rFonts w:ascii="Cambria Math" w:eastAsia="Times New Roman" w:hAnsi="Cambria Math"/>
                              <w:color w:val="000000"/>
                              <w:w w:val="90"/>
                              <w:sz w:val="28"/>
                              <w:szCs w:val="28"/>
                              <w:lang w:val="en-US"/>
                            </w:rPr>
                            <m:t>C</m:t>
                          </m:r>
                        </m:sub>
                        <m:sup>
                          <m:r>
                            <w:rPr>
                              <w:rFonts w:ascii="Cambria Math" w:eastAsia="Times New Roman" w:hAnsi="Cambria Math"/>
                              <w:color w:val="000000"/>
                              <w:w w:val="90"/>
                              <w:sz w:val="28"/>
                              <w:szCs w:val="28"/>
                              <w:lang w:val="en-US"/>
                            </w:rPr>
                            <m:t>2</m:t>
                          </m:r>
                        </m:sup>
                      </m:sSubSup>
                    </m:e>
                  </m:rad>
                </m:den>
              </m:f>
              <m:r>
                <w:rPr>
                  <w:rFonts w:ascii="Cambria Math" w:eastAsia="Times New Roman" w:hAnsi="Cambria Math"/>
                  <w:color w:val="000000"/>
                  <w:w w:val="90"/>
                  <w:sz w:val="28"/>
                  <w:szCs w:val="28"/>
                  <w:lang w:val="en-US"/>
                </w:rPr>
                <m:t>=</m:t>
              </m:r>
              <m:f>
                <m:fPr>
                  <m:ctrlPr>
                    <w:rPr>
                      <w:rFonts w:ascii="Cambria Math" w:eastAsia="Times New Roman" w:hAnsi="Cambria Math"/>
                      <w:i/>
                      <w:sz w:val="28"/>
                      <w:szCs w:val="28"/>
                      <w:lang w:val="en-US"/>
                    </w:rPr>
                  </m:ctrlPr>
                </m:fPr>
                <m:num>
                  <m:r>
                    <w:rPr>
                      <w:rFonts w:ascii="Cambria Math" w:eastAsia="Times New Roman" w:hAnsi="Cambria Math"/>
                      <w:color w:val="000000"/>
                      <w:w w:val="90"/>
                      <w:sz w:val="28"/>
                      <w:szCs w:val="28"/>
                      <w:lang w:val="en-US"/>
                    </w:rPr>
                    <m:t>U</m:t>
                  </m:r>
                </m:num>
                <m:den>
                  <m:r>
                    <w:rPr>
                      <w:rFonts w:ascii="Cambria Math" w:eastAsia="Times New Roman" w:hAnsi="Cambria Math"/>
                      <w:color w:val="000000"/>
                      <w:w w:val="90"/>
                      <w:sz w:val="28"/>
                      <w:szCs w:val="28"/>
                      <w:lang w:val="en-US"/>
                    </w:rPr>
                    <m:t>Z</m:t>
                  </m:r>
                </m:den>
              </m:f>
            </m:oMath>
            <w:r w:rsidR="008761CE">
              <w:rPr>
                <w:rFonts w:eastAsiaTheme="minorEastAsia"/>
                <w:sz w:val="28"/>
                <w:szCs w:val="28"/>
              </w:rPr>
              <w:t xml:space="preserve"> (А)</w:t>
            </w:r>
          </w:p>
          <w:p w:rsidR="00050C16" w:rsidRPr="00882383" w:rsidRDefault="00050C16" w:rsidP="00050C16">
            <w:pPr>
              <w:numPr>
                <w:ilvl w:val="0"/>
                <w:numId w:val="38"/>
              </w:numPr>
              <w:spacing w:line="360" w:lineRule="auto"/>
              <w:ind w:left="34" w:firstLine="326"/>
              <w:contextualSpacing/>
              <w:jc w:val="both"/>
              <w:rPr>
                <w:rFonts w:eastAsiaTheme="minorEastAsia"/>
                <w:color w:val="000000"/>
                <w:w w:val="90"/>
                <w:sz w:val="28"/>
                <w:szCs w:val="28"/>
                <w:lang w:val="en-US"/>
              </w:rPr>
            </w:pPr>
            <m:oMath>
              <m:r>
                <w:rPr>
                  <w:rFonts w:ascii="Cambria Math" w:eastAsia="Times New Roman" w:hAnsi="Cambria Math"/>
                  <w:color w:val="000000"/>
                  <w:w w:val="90"/>
                  <w:sz w:val="28"/>
                  <w:szCs w:val="28"/>
                  <w:lang w:val="en-US"/>
                </w:rPr>
                <m:t>Z=</m:t>
              </m:r>
              <m:rad>
                <m:radPr>
                  <m:degHide m:val="1"/>
                  <m:ctrlPr>
                    <w:rPr>
                      <w:rFonts w:ascii="Cambria Math" w:eastAsia="Times New Roman" w:hAnsi="Cambria Math"/>
                      <w:i/>
                      <w:sz w:val="28"/>
                      <w:szCs w:val="28"/>
                      <w:lang w:val="en-US"/>
                    </w:rPr>
                  </m:ctrlPr>
                </m:radPr>
                <m:deg/>
                <m:e>
                  <m:sSup>
                    <m:sSupPr>
                      <m:ctrlPr>
                        <w:rPr>
                          <w:rFonts w:ascii="Cambria Math" w:eastAsia="Times New Roman" w:hAnsi="Cambria Math"/>
                          <w:i/>
                          <w:sz w:val="28"/>
                          <w:szCs w:val="28"/>
                          <w:lang w:val="en-US"/>
                        </w:rPr>
                      </m:ctrlPr>
                    </m:sSupPr>
                    <m:e>
                      <m:r>
                        <w:rPr>
                          <w:rFonts w:ascii="Cambria Math" w:eastAsia="Times New Roman" w:hAnsi="Cambria Math"/>
                          <w:color w:val="000000"/>
                          <w:w w:val="90"/>
                          <w:sz w:val="28"/>
                          <w:szCs w:val="28"/>
                          <w:lang w:val="en-US"/>
                        </w:rPr>
                        <m:t>R</m:t>
                      </m:r>
                    </m:e>
                    <m:sup>
                      <m:r>
                        <w:rPr>
                          <w:rFonts w:ascii="Cambria Math" w:eastAsia="Times New Roman" w:hAnsi="Cambria Math"/>
                          <w:color w:val="000000"/>
                          <w:w w:val="90"/>
                          <w:sz w:val="28"/>
                          <w:szCs w:val="28"/>
                          <w:lang w:val="en-US"/>
                        </w:rPr>
                        <m:t>2</m:t>
                      </m:r>
                    </m:sup>
                  </m:sSup>
                  <m:r>
                    <w:rPr>
                      <w:rFonts w:ascii="Cambria Math" w:eastAsia="Times New Roman" w:hAnsi="Cambria Math"/>
                      <w:color w:val="000000"/>
                      <w:w w:val="90"/>
                      <w:sz w:val="28"/>
                      <w:szCs w:val="28"/>
                      <w:lang w:val="en-US"/>
                    </w:rPr>
                    <m:t>+</m:t>
                  </m:r>
                  <m:sSubSup>
                    <m:sSubSupPr>
                      <m:ctrlPr>
                        <w:rPr>
                          <w:rFonts w:ascii="Cambria Math" w:eastAsia="Times New Roman" w:hAnsi="Cambria Math"/>
                          <w:i/>
                          <w:sz w:val="28"/>
                          <w:szCs w:val="28"/>
                          <w:lang w:val="en-US"/>
                        </w:rPr>
                      </m:ctrlPr>
                    </m:sSubSupPr>
                    <m:e>
                      <m:r>
                        <w:rPr>
                          <w:rFonts w:ascii="Cambria Math" w:eastAsia="Times New Roman" w:hAnsi="Cambria Math"/>
                          <w:color w:val="000000"/>
                          <w:w w:val="90"/>
                          <w:sz w:val="28"/>
                          <w:szCs w:val="28"/>
                          <w:lang w:val="en-US"/>
                        </w:rPr>
                        <m:t>X</m:t>
                      </m:r>
                    </m:e>
                    <m:sub>
                      <m:r>
                        <w:rPr>
                          <w:rFonts w:ascii="Cambria Math" w:eastAsia="Times New Roman" w:hAnsi="Cambria Math"/>
                          <w:color w:val="FF0000"/>
                          <w:w w:val="90"/>
                          <w:sz w:val="28"/>
                          <w:szCs w:val="28"/>
                          <w:lang w:val="en-US"/>
                        </w:rPr>
                        <m:t>C</m:t>
                      </m:r>
                    </m:sub>
                    <m:sup>
                      <m:r>
                        <w:rPr>
                          <w:rFonts w:ascii="Cambria Math" w:eastAsia="Times New Roman" w:hAnsi="Cambria Math"/>
                          <w:color w:val="000000"/>
                          <w:w w:val="90"/>
                          <w:sz w:val="28"/>
                          <w:szCs w:val="28"/>
                          <w:lang w:val="en-US"/>
                        </w:rPr>
                        <m:t>2</m:t>
                      </m:r>
                    </m:sup>
                  </m:sSubSup>
                </m:e>
              </m:rad>
            </m:oMath>
            <w:r w:rsidRPr="00E876AE">
              <w:rPr>
                <w:rFonts w:eastAsiaTheme="minorEastAsia"/>
                <w:color w:val="000000"/>
                <w:w w:val="90"/>
                <w:sz w:val="28"/>
                <w:szCs w:val="28"/>
                <w:lang w:val="en-US"/>
              </w:rPr>
              <w:t xml:space="preserve">  (O</w:t>
            </w:r>
            <w:r w:rsidRPr="00E876AE">
              <w:rPr>
                <w:rFonts w:eastAsiaTheme="minorEastAsia"/>
                <w:color w:val="000000"/>
                <w:w w:val="90"/>
                <w:sz w:val="28"/>
                <w:szCs w:val="28"/>
              </w:rPr>
              <w:t>м</w:t>
            </w:r>
            <w:r w:rsidRPr="00E876AE">
              <w:rPr>
                <w:rFonts w:eastAsiaTheme="minorEastAsia"/>
                <w:color w:val="000000"/>
                <w:w w:val="90"/>
                <w:sz w:val="28"/>
                <w:szCs w:val="28"/>
                <w:lang w:val="en-US"/>
              </w:rPr>
              <w:t>)</w:t>
            </w:r>
          </w:p>
          <w:p w:rsidR="00F17346" w:rsidRPr="00882383" w:rsidRDefault="00882383" w:rsidP="00882383">
            <w:pPr>
              <w:numPr>
                <w:ilvl w:val="0"/>
                <w:numId w:val="38"/>
              </w:numPr>
              <w:spacing w:line="360" w:lineRule="auto"/>
              <w:ind w:left="34" w:firstLine="326"/>
              <w:contextualSpacing/>
              <w:jc w:val="both"/>
              <w:rPr>
                <w:rFonts w:eastAsiaTheme="minorEastAsia"/>
                <w:color w:val="000000"/>
                <w:w w:val="90"/>
                <w:sz w:val="28"/>
                <w:szCs w:val="28"/>
                <w:lang w:val="en-US"/>
              </w:rPr>
            </w:pPr>
            <w:r w:rsidRPr="00882383">
              <w:rPr>
                <w:rFonts w:eastAsiaTheme="minorEastAsia"/>
                <w:b/>
                <w:bCs/>
                <w:color w:val="FF0000"/>
                <w:w w:val="90"/>
                <w:sz w:val="28"/>
                <w:szCs w:val="28"/>
                <w:lang w:val="en-US"/>
              </w:rPr>
              <w:t>S</w:t>
            </w:r>
            <m:oMath>
              <m:r>
                <m:rPr>
                  <m:sty m:val="bi"/>
                </m:rPr>
                <w:rPr>
                  <w:rFonts w:ascii="Cambria Math" w:eastAsiaTheme="minorEastAsia" w:hAnsi="Cambria Math"/>
                  <w:color w:val="FF0000"/>
                  <w:w w:val="90"/>
                  <w:sz w:val="28"/>
                  <w:szCs w:val="28"/>
                  <w:lang w:val="en-US"/>
                </w:rPr>
                <m:t>=</m:t>
              </m:r>
              <m:rad>
                <m:radPr>
                  <m:degHide m:val="1"/>
                  <m:ctrlPr>
                    <w:rPr>
                      <w:rFonts w:ascii="Cambria Math" w:eastAsiaTheme="minorEastAsia" w:hAnsi="Cambria Math"/>
                      <w:b/>
                      <w:bCs/>
                      <w:i/>
                      <w:iCs/>
                      <w:color w:val="FF0000"/>
                      <w:w w:val="90"/>
                      <w:sz w:val="28"/>
                      <w:szCs w:val="28"/>
                    </w:rPr>
                  </m:ctrlPr>
                </m:radPr>
                <m:deg/>
                <m:e>
                  <m:sSup>
                    <m:sSupPr>
                      <m:ctrlPr>
                        <w:rPr>
                          <w:rFonts w:ascii="Cambria Math" w:eastAsiaTheme="minorEastAsia" w:hAnsi="Cambria Math"/>
                          <w:b/>
                          <w:bCs/>
                          <w:i/>
                          <w:iCs/>
                          <w:color w:val="FF0000"/>
                          <w:w w:val="90"/>
                          <w:sz w:val="28"/>
                          <w:szCs w:val="28"/>
                        </w:rPr>
                      </m:ctrlPr>
                    </m:sSupPr>
                    <m:e>
                      <m:r>
                        <m:rPr>
                          <m:sty m:val="bi"/>
                        </m:rPr>
                        <w:rPr>
                          <w:rFonts w:ascii="Cambria Math" w:eastAsiaTheme="minorEastAsia" w:hAnsi="Cambria Math"/>
                          <w:color w:val="FF0000"/>
                          <w:w w:val="90"/>
                          <w:sz w:val="28"/>
                          <w:szCs w:val="28"/>
                          <w:lang w:val="en-US"/>
                        </w:rPr>
                        <m:t>P</m:t>
                      </m:r>
                    </m:e>
                    <m:sup>
                      <m:r>
                        <m:rPr>
                          <m:sty m:val="bi"/>
                        </m:rPr>
                        <w:rPr>
                          <w:rFonts w:ascii="Cambria Math" w:eastAsiaTheme="minorEastAsia" w:hAnsi="Cambria Math"/>
                          <w:color w:val="FF0000"/>
                          <w:w w:val="90"/>
                          <w:sz w:val="28"/>
                          <w:szCs w:val="28"/>
                          <w:lang w:val="en-US"/>
                        </w:rPr>
                        <m:t>2</m:t>
                      </m:r>
                    </m:sup>
                  </m:sSup>
                  <m:r>
                    <m:rPr>
                      <m:sty m:val="bi"/>
                    </m:rPr>
                    <w:rPr>
                      <w:rFonts w:ascii="Cambria Math" w:eastAsiaTheme="minorEastAsia" w:hAnsi="Cambria Math"/>
                      <w:color w:val="FF0000"/>
                      <w:w w:val="90"/>
                      <w:sz w:val="28"/>
                      <w:szCs w:val="28"/>
                      <w:lang w:val="en-US"/>
                    </w:rPr>
                    <m:t>+</m:t>
                  </m:r>
                  <m:sSubSup>
                    <m:sSubSupPr>
                      <m:ctrlPr>
                        <w:rPr>
                          <w:rFonts w:ascii="Cambria Math" w:eastAsiaTheme="minorEastAsia" w:hAnsi="Cambria Math"/>
                          <w:b/>
                          <w:bCs/>
                          <w:i/>
                          <w:iCs/>
                          <w:color w:val="FF0000"/>
                          <w:w w:val="90"/>
                          <w:sz w:val="28"/>
                          <w:szCs w:val="28"/>
                        </w:rPr>
                      </m:ctrlPr>
                    </m:sSubSupPr>
                    <m:e>
                      <m:r>
                        <m:rPr>
                          <m:sty m:val="bi"/>
                        </m:rPr>
                        <w:rPr>
                          <w:rFonts w:ascii="Cambria Math" w:eastAsiaTheme="minorEastAsia" w:hAnsi="Cambria Math"/>
                          <w:color w:val="FF0000"/>
                          <w:w w:val="90"/>
                          <w:sz w:val="28"/>
                          <w:szCs w:val="28"/>
                          <w:lang w:val="en-US"/>
                        </w:rPr>
                        <m:t>Q</m:t>
                      </m:r>
                    </m:e>
                    <m:sub>
                      <m:r>
                        <m:rPr>
                          <m:sty m:val="bi"/>
                        </m:rPr>
                        <w:rPr>
                          <w:rFonts w:ascii="Cambria Math" w:eastAsiaTheme="minorEastAsia" w:hAnsi="Cambria Math"/>
                          <w:color w:val="FF0000"/>
                          <w:w w:val="90"/>
                          <w:sz w:val="28"/>
                          <w:szCs w:val="28"/>
                          <w:lang w:val="en-US"/>
                        </w:rPr>
                        <m:t>С</m:t>
                      </m:r>
                    </m:sub>
                    <m:sup>
                      <m:r>
                        <m:rPr>
                          <m:sty m:val="bi"/>
                        </m:rPr>
                        <w:rPr>
                          <w:rFonts w:ascii="Cambria Math" w:eastAsiaTheme="minorEastAsia" w:hAnsi="Cambria Math"/>
                          <w:color w:val="FF0000"/>
                          <w:w w:val="90"/>
                          <w:sz w:val="28"/>
                          <w:szCs w:val="28"/>
                          <w:lang w:val="en-US"/>
                        </w:rPr>
                        <m:t>2</m:t>
                      </m:r>
                    </m:sup>
                  </m:sSubSup>
                </m:e>
              </m:rad>
            </m:oMath>
            <w:r w:rsidRPr="00882383">
              <w:rPr>
                <w:rFonts w:eastAsiaTheme="minorEastAsia"/>
                <w:color w:val="FF0000"/>
                <w:w w:val="90"/>
                <w:sz w:val="28"/>
                <w:szCs w:val="28"/>
                <w:lang w:val="en-US"/>
              </w:rPr>
              <w:t>(B</w:t>
            </w:r>
            <w:r w:rsidRPr="00882383">
              <w:rPr>
                <w:rFonts w:eastAsiaTheme="minorEastAsia"/>
                <w:color w:val="FF0000"/>
                <w:w w:val="90"/>
                <w:sz w:val="28"/>
                <w:szCs w:val="28"/>
              </w:rPr>
              <w:t>А</w:t>
            </w:r>
            <w:r>
              <w:rPr>
                <w:rFonts w:eastAsiaTheme="minorEastAsia"/>
                <w:color w:val="000000"/>
                <w:w w:val="90"/>
                <w:sz w:val="28"/>
                <w:szCs w:val="28"/>
              </w:rPr>
              <w:t>)</w:t>
            </w:r>
          </w:p>
        </w:tc>
      </w:tr>
    </w:tbl>
    <w:p w:rsidR="0018205F" w:rsidRDefault="0018205F">
      <w:pPr>
        <w:spacing w:after="200" w:line="276" w:lineRule="auto"/>
        <w:rPr>
          <w:sz w:val="28"/>
          <w:szCs w:val="28"/>
        </w:rPr>
      </w:pPr>
      <w:r>
        <w:rPr>
          <w:sz w:val="28"/>
          <w:szCs w:val="28"/>
        </w:rPr>
        <w:br w:type="page"/>
      </w:r>
    </w:p>
    <w:p w:rsidR="00F17346" w:rsidRDefault="00871704" w:rsidP="00871704">
      <w:pPr>
        <w:spacing w:line="360" w:lineRule="auto"/>
        <w:ind w:firstLine="709"/>
        <w:jc w:val="right"/>
        <w:rPr>
          <w:sz w:val="28"/>
          <w:szCs w:val="28"/>
        </w:rPr>
      </w:pPr>
      <w:r>
        <w:rPr>
          <w:sz w:val="28"/>
          <w:szCs w:val="28"/>
        </w:rPr>
        <w:lastRenderedPageBreak/>
        <w:t>Приложение</w:t>
      </w:r>
      <w:proofErr w:type="gramStart"/>
      <w:r>
        <w:rPr>
          <w:sz w:val="28"/>
          <w:szCs w:val="28"/>
        </w:rPr>
        <w:t xml:space="preserve"> В</w:t>
      </w:r>
      <w:proofErr w:type="gramEnd"/>
    </w:p>
    <w:p w:rsidR="00871704" w:rsidRDefault="00871704" w:rsidP="00A9112D">
      <w:pPr>
        <w:spacing w:line="360" w:lineRule="auto"/>
        <w:ind w:firstLine="709"/>
        <w:jc w:val="center"/>
        <w:rPr>
          <w:sz w:val="28"/>
          <w:szCs w:val="28"/>
        </w:rPr>
      </w:pPr>
      <w:r>
        <w:rPr>
          <w:sz w:val="28"/>
          <w:szCs w:val="28"/>
        </w:rPr>
        <w:t xml:space="preserve">Методические указания к </w:t>
      </w:r>
      <w:r w:rsidR="00673E78">
        <w:rPr>
          <w:sz w:val="28"/>
          <w:szCs w:val="28"/>
        </w:rPr>
        <w:t>практической</w:t>
      </w:r>
      <w:r>
        <w:rPr>
          <w:sz w:val="28"/>
          <w:szCs w:val="28"/>
        </w:rPr>
        <w:t xml:space="preserve"> работе</w:t>
      </w:r>
    </w:p>
    <w:p w:rsidR="00A9112D" w:rsidRPr="00A9112D" w:rsidRDefault="00A9112D" w:rsidP="00A9112D">
      <w:pPr>
        <w:spacing w:line="360" w:lineRule="auto"/>
        <w:ind w:firstLine="709"/>
        <w:jc w:val="center"/>
        <w:rPr>
          <w:sz w:val="28"/>
          <w:szCs w:val="28"/>
        </w:rPr>
      </w:pPr>
      <w:r w:rsidRPr="00A9112D">
        <w:rPr>
          <w:sz w:val="28"/>
          <w:szCs w:val="28"/>
        </w:rPr>
        <w:t>ПРАКТИЧЕСКАЯ РАБОТА № 2</w:t>
      </w:r>
    </w:p>
    <w:p w:rsidR="00871704" w:rsidRPr="00842A4B" w:rsidRDefault="00871704" w:rsidP="00A9112D">
      <w:pPr>
        <w:spacing w:line="360" w:lineRule="auto"/>
        <w:ind w:firstLine="709"/>
        <w:jc w:val="both"/>
        <w:rPr>
          <w:sz w:val="28"/>
          <w:szCs w:val="28"/>
        </w:rPr>
      </w:pPr>
      <w:r>
        <w:rPr>
          <w:sz w:val="28"/>
          <w:szCs w:val="28"/>
        </w:rPr>
        <w:t xml:space="preserve">Тема </w:t>
      </w:r>
      <w:r w:rsidRPr="00842A4B">
        <w:rPr>
          <w:sz w:val="28"/>
          <w:szCs w:val="28"/>
        </w:rPr>
        <w:t>«Расчет однофазной цепи переменного тока с R L C»</w:t>
      </w:r>
    </w:p>
    <w:p w:rsidR="00871704" w:rsidRDefault="00871704" w:rsidP="00A9112D">
      <w:pPr>
        <w:spacing w:line="360" w:lineRule="auto"/>
        <w:ind w:firstLine="709"/>
        <w:jc w:val="both"/>
        <w:rPr>
          <w:sz w:val="28"/>
          <w:szCs w:val="28"/>
        </w:rPr>
      </w:pPr>
      <w:r w:rsidRPr="00842A4B">
        <w:rPr>
          <w:sz w:val="28"/>
          <w:szCs w:val="28"/>
        </w:rPr>
        <w:t>Цель работы: на практике закрепить теоретические знания по расчету цепей переменного тока с R L C, научиться строить векторные диаграммы в масштабе.</w:t>
      </w:r>
    </w:p>
    <w:p w:rsidR="00871704" w:rsidRPr="00813A96" w:rsidRDefault="00871704" w:rsidP="00A9112D">
      <w:pPr>
        <w:spacing w:line="360" w:lineRule="auto"/>
        <w:ind w:firstLine="709"/>
        <w:jc w:val="both"/>
        <w:rPr>
          <w:sz w:val="28"/>
          <w:szCs w:val="28"/>
        </w:rPr>
      </w:pPr>
      <w:r w:rsidRPr="00813A96">
        <w:rPr>
          <w:b/>
          <w:sz w:val="28"/>
          <w:szCs w:val="28"/>
        </w:rPr>
        <w:t>Ход работы</w:t>
      </w:r>
      <w:r w:rsidRPr="00813A96">
        <w:rPr>
          <w:sz w:val="28"/>
          <w:szCs w:val="28"/>
        </w:rPr>
        <w:t>.</w:t>
      </w:r>
    </w:p>
    <w:p w:rsidR="00871704" w:rsidRPr="00A9112D" w:rsidRDefault="00871704" w:rsidP="00A9112D">
      <w:pPr>
        <w:pStyle w:val="a3"/>
        <w:numPr>
          <w:ilvl w:val="0"/>
          <w:numId w:val="20"/>
        </w:numPr>
        <w:spacing w:line="360" w:lineRule="auto"/>
        <w:jc w:val="both"/>
        <w:rPr>
          <w:b/>
          <w:color w:val="auto"/>
          <w:w w:val="100"/>
        </w:rPr>
      </w:pPr>
      <w:r w:rsidRPr="00A9112D">
        <w:rPr>
          <w:b/>
          <w:color w:val="auto"/>
          <w:w w:val="100"/>
        </w:rPr>
        <w:t>Ознакомиться с заданием. Согласно своему варианту записать условие задачи.</w:t>
      </w:r>
    </w:p>
    <w:p w:rsidR="00871704" w:rsidRPr="00813A96" w:rsidRDefault="00871704" w:rsidP="00A9112D">
      <w:pPr>
        <w:spacing w:line="360" w:lineRule="auto"/>
        <w:ind w:firstLine="709"/>
        <w:jc w:val="both"/>
        <w:rPr>
          <w:sz w:val="28"/>
          <w:szCs w:val="28"/>
        </w:rPr>
      </w:pPr>
      <w:r w:rsidRPr="00813A96">
        <w:rPr>
          <w:sz w:val="28"/>
          <w:szCs w:val="28"/>
        </w:rPr>
        <w:t xml:space="preserve">Цепь однофазного переменного тока содержит разные элементы (резисторы, индуктивность и емкость), которые соединены последовательно (рисунок </w:t>
      </w:r>
      <w:r w:rsidR="00A9112D">
        <w:rPr>
          <w:sz w:val="28"/>
          <w:szCs w:val="28"/>
        </w:rPr>
        <w:t>1</w:t>
      </w:r>
      <w:r w:rsidRPr="00813A96">
        <w:rPr>
          <w:sz w:val="28"/>
          <w:szCs w:val="28"/>
        </w:rPr>
        <w:t xml:space="preserve">). Значение сопротивлений, а так же один дополнительный параметр цепи приведены в таблице </w:t>
      </w:r>
      <w:r w:rsidR="00A9112D">
        <w:rPr>
          <w:sz w:val="28"/>
          <w:szCs w:val="28"/>
        </w:rPr>
        <w:t>1</w:t>
      </w:r>
      <w:r w:rsidRPr="00813A96">
        <w:rPr>
          <w:sz w:val="28"/>
          <w:szCs w:val="28"/>
        </w:rPr>
        <w:t>.</w:t>
      </w:r>
    </w:p>
    <w:p w:rsidR="00871704" w:rsidRPr="00813A96" w:rsidRDefault="00871704" w:rsidP="00A9112D">
      <w:pPr>
        <w:spacing w:line="360" w:lineRule="auto"/>
        <w:ind w:firstLine="709"/>
        <w:jc w:val="both"/>
        <w:rPr>
          <w:sz w:val="28"/>
          <w:szCs w:val="28"/>
        </w:rPr>
      </w:pPr>
      <w:r w:rsidRPr="00813A96">
        <w:rPr>
          <w:sz w:val="28"/>
          <w:szCs w:val="28"/>
        </w:rPr>
        <w:t>Начертите схему цепи для своего варианта и определите следующие величины, если они не приведены в таблице:</w:t>
      </w:r>
    </w:p>
    <w:p w:rsidR="00871704" w:rsidRPr="00813A96" w:rsidRDefault="00871704" w:rsidP="00A9112D">
      <w:pPr>
        <w:numPr>
          <w:ilvl w:val="0"/>
          <w:numId w:val="4"/>
        </w:numPr>
        <w:spacing w:line="360" w:lineRule="auto"/>
        <w:jc w:val="both"/>
        <w:rPr>
          <w:sz w:val="28"/>
          <w:szCs w:val="28"/>
        </w:rPr>
      </w:pPr>
      <w:r w:rsidRPr="00813A96">
        <w:rPr>
          <w:sz w:val="28"/>
          <w:szCs w:val="28"/>
        </w:rPr>
        <w:t xml:space="preserve">Напряжение </w:t>
      </w:r>
      <w:r w:rsidRPr="00813A96">
        <w:rPr>
          <w:b/>
          <w:sz w:val="28"/>
          <w:szCs w:val="28"/>
          <w:lang w:val="en-US"/>
        </w:rPr>
        <w:t>U</w:t>
      </w:r>
      <w:r w:rsidRPr="00813A96">
        <w:rPr>
          <w:sz w:val="28"/>
          <w:szCs w:val="28"/>
        </w:rPr>
        <w:t>, приложенное к цепи;</w:t>
      </w:r>
    </w:p>
    <w:p w:rsidR="00871704" w:rsidRPr="00813A96" w:rsidRDefault="00871704" w:rsidP="00A9112D">
      <w:pPr>
        <w:numPr>
          <w:ilvl w:val="0"/>
          <w:numId w:val="4"/>
        </w:numPr>
        <w:spacing w:line="360" w:lineRule="auto"/>
        <w:jc w:val="both"/>
        <w:rPr>
          <w:sz w:val="28"/>
          <w:szCs w:val="28"/>
        </w:rPr>
      </w:pPr>
      <w:r w:rsidRPr="00813A96">
        <w:rPr>
          <w:sz w:val="28"/>
          <w:szCs w:val="28"/>
        </w:rPr>
        <w:t>Величину тока</w:t>
      </w:r>
      <w:r w:rsidRPr="00813A96">
        <w:rPr>
          <w:b/>
          <w:sz w:val="28"/>
          <w:szCs w:val="28"/>
        </w:rPr>
        <w:t xml:space="preserve"> </w:t>
      </w:r>
      <w:r w:rsidRPr="00813A96">
        <w:rPr>
          <w:b/>
          <w:sz w:val="28"/>
          <w:szCs w:val="28"/>
          <w:lang w:val="en-US"/>
        </w:rPr>
        <w:t>I</w:t>
      </w:r>
      <w:r w:rsidRPr="00813A96">
        <w:rPr>
          <w:sz w:val="28"/>
          <w:szCs w:val="28"/>
        </w:rPr>
        <w:t xml:space="preserve"> в цепи;</w:t>
      </w:r>
    </w:p>
    <w:p w:rsidR="00871704" w:rsidRPr="00813A96" w:rsidRDefault="00871704" w:rsidP="00A9112D">
      <w:pPr>
        <w:numPr>
          <w:ilvl w:val="0"/>
          <w:numId w:val="4"/>
        </w:numPr>
        <w:spacing w:line="360" w:lineRule="auto"/>
        <w:jc w:val="both"/>
        <w:rPr>
          <w:sz w:val="28"/>
          <w:szCs w:val="28"/>
        </w:rPr>
      </w:pPr>
      <w:r w:rsidRPr="00813A96">
        <w:rPr>
          <w:sz w:val="28"/>
          <w:szCs w:val="28"/>
        </w:rPr>
        <w:t>Полное сопротивление</w:t>
      </w:r>
      <w:r w:rsidRPr="00813A96">
        <w:rPr>
          <w:sz w:val="28"/>
          <w:szCs w:val="28"/>
          <w:lang w:val="en-US"/>
        </w:rPr>
        <w:t xml:space="preserve"> </w:t>
      </w:r>
      <w:r w:rsidRPr="00813A96">
        <w:rPr>
          <w:sz w:val="28"/>
          <w:szCs w:val="28"/>
        </w:rPr>
        <w:t xml:space="preserve">цепи </w:t>
      </w:r>
      <w:r w:rsidRPr="00813A96">
        <w:rPr>
          <w:b/>
          <w:sz w:val="28"/>
          <w:szCs w:val="28"/>
          <w:lang w:val="en-US"/>
        </w:rPr>
        <w:t>Z</w:t>
      </w:r>
      <w:r w:rsidRPr="00813A96">
        <w:rPr>
          <w:sz w:val="28"/>
          <w:szCs w:val="28"/>
        </w:rPr>
        <w:t>;</w:t>
      </w:r>
    </w:p>
    <w:p w:rsidR="00871704" w:rsidRPr="00813A96" w:rsidRDefault="00871704" w:rsidP="00A9112D">
      <w:pPr>
        <w:numPr>
          <w:ilvl w:val="0"/>
          <w:numId w:val="4"/>
        </w:numPr>
        <w:spacing w:line="360" w:lineRule="auto"/>
        <w:jc w:val="both"/>
        <w:rPr>
          <w:sz w:val="28"/>
          <w:szCs w:val="28"/>
        </w:rPr>
      </w:pPr>
      <w:r w:rsidRPr="00813A96">
        <w:rPr>
          <w:sz w:val="28"/>
          <w:szCs w:val="28"/>
        </w:rPr>
        <w:t>Угол сдвига между током и напряжением;</w:t>
      </w:r>
    </w:p>
    <w:p w:rsidR="00871704" w:rsidRPr="00813A96" w:rsidRDefault="00871704" w:rsidP="00A9112D">
      <w:pPr>
        <w:numPr>
          <w:ilvl w:val="0"/>
          <w:numId w:val="4"/>
        </w:numPr>
        <w:spacing w:line="360" w:lineRule="auto"/>
        <w:jc w:val="both"/>
        <w:rPr>
          <w:sz w:val="28"/>
          <w:szCs w:val="28"/>
        </w:rPr>
      </w:pPr>
      <w:r w:rsidRPr="00813A96">
        <w:rPr>
          <w:sz w:val="28"/>
          <w:szCs w:val="28"/>
        </w:rPr>
        <w:t xml:space="preserve">Активную </w:t>
      </w:r>
      <w:proofErr w:type="gramStart"/>
      <w:r w:rsidRPr="00813A96">
        <w:rPr>
          <w:b/>
          <w:sz w:val="28"/>
          <w:szCs w:val="28"/>
        </w:rPr>
        <w:t>Р</w:t>
      </w:r>
      <w:proofErr w:type="gramEnd"/>
      <w:r w:rsidRPr="00813A96">
        <w:rPr>
          <w:sz w:val="28"/>
          <w:szCs w:val="28"/>
        </w:rPr>
        <w:t xml:space="preserve">, реактивную </w:t>
      </w:r>
      <w:r w:rsidRPr="00813A96">
        <w:rPr>
          <w:b/>
          <w:sz w:val="28"/>
          <w:szCs w:val="28"/>
          <w:lang w:val="en-US"/>
        </w:rPr>
        <w:t>Q</w:t>
      </w:r>
      <w:r w:rsidRPr="00813A96">
        <w:rPr>
          <w:sz w:val="28"/>
          <w:szCs w:val="28"/>
        </w:rPr>
        <w:t>, и полную мощности</w:t>
      </w:r>
      <w:r w:rsidRPr="00813A96">
        <w:rPr>
          <w:b/>
          <w:sz w:val="28"/>
          <w:szCs w:val="28"/>
        </w:rPr>
        <w:t xml:space="preserve"> </w:t>
      </w:r>
      <w:r w:rsidRPr="00813A96">
        <w:rPr>
          <w:b/>
          <w:sz w:val="28"/>
          <w:szCs w:val="28"/>
          <w:lang w:val="en-US"/>
        </w:rPr>
        <w:t>S</w:t>
      </w:r>
      <w:r w:rsidRPr="00813A96">
        <w:rPr>
          <w:sz w:val="28"/>
          <w:szCs w:val="28"/>
        </w:rPr>
        <w:t xml:space="preserve"> цепи;</w:t>
      </w:r>
    </w:p>
    <w:p w:rsidR="00871704" w:rsidRDefault="00871704" w:rsidP="00A9112D">
      <w:pPr>
        <w:numPr>
          <w:ilvl w:val="0"/>
          <w:numId w:val="4"/>
        </w:numPr>
        <w:spacing w:line="360" w:lineRule="auto"/>
        <w:jc w:val="both"/>
        <w:rPr>
          <w:sz w:val="28"/>
          <w:szCs w:val="28"/>
        </w:rPr>
      </w:pPr>
      <w:r w:rsidRPr="00813A96">
        <w:rPr>
          <w:sz w:val="28"/>
          <w:szCs w:val="28"/>
        </w:rPr>
        <w:t xml:space="preserve">Построить в масштабе векторную диаграмму. </w:t>
      </w:r>
    </w:p>
    <w:p w:rsidR="00A9112D" w:rsidRPr="008D22D5" w:rsidRDefault="00A9112D" w:rsidP="00A9112D">
      <w:pPr>
        <w:jc w:val="center"/>
        <w:rPr>
          <w:color w:val="000000"/>
          <w:sz w:val="28"/>
          <w:szCs w:val="28"/>
        </w:rPr>
      </w:pPr>
    </w:p>
    <w:p w:rsidR="00A9112D" w:rsidRPr="00E44C8C" w:rsidRDefault="00A9112D" w:rsidP="00A9112D">
      <w:pPr>
        <w:jc w:val="center"/>
        <w:rPr>
          <w:color w:val="000000"/>
          <w:sz w:val="28"/>
          <w:szCs w:val="28"/>
          <w:lang w:val="en-US"/>
        </w:rPr>
      </w:pPr>
      <w:r>
        <w:object w:dxaOrig="4455" w:dyaOrig="2459">
          <v:shape id="_x0000_i1030" type="#_x0000_t75" style="width:224.25pt;height:123pt" o:ole="">
            <v:imagedata r:id="rId32" o:title=""/>
          </v:shape>
          <o:OLEObject Type="Embed" ProgID="Visio.Drawing.11" ShapeID="_x0000_i1030" DrawAspect="Content" ObjectID="_1731872493" r:id="rId33"/>
        </w:object>
      </w:r>
    </w:p>
    <w:p w:rsidR="00A9112D" w:rsidRPr="00856CB0" w:rsidRDefault="00A9112D" w:rsidP="00A9112D">
      <w:pPr>
        <w:jc w:val="center"/>
        <w:rPr>
          <w:color w:val="000000"/>
          <w:sz w:val="28"/>
          <w:szCs w:val="28"/>
        </w:rPr>
      </w:pPr>
      <w:r w:rsidRPr="00856CB0">
        <w:rPr>
          <w:color w:val="000000"/>
          <w:sz w:val="28"/>
          <w:szCs w:val="28"/>
        </w:rPr>
        <w:t xml:space="preserve">Рисунок </w:t>
      </w:r>
      <w:r>
        <w:rPr>
          <w:color w:val="000000"/>
          <w:sz w:val="28"/>
          <w:szCs w:val="28"/>
        </w:rPr>
        <w:t xml:space="preserve">1 – Схема к заданию </w:t>
      </w:r>
    </w:p>
    <w:p w:rsidR="00A9112D" w:rsidRDefault="00A9112D" w:rsidP="00A9112D">
      <w:pPr>
        <w:spacing w:line="360" w:lineRule="auto"/>
        <w:jc w:val="both"/>
        <w:rPr>
          <w:sz w:val="28"/>
          <w:szCs w:val="28"/>
        </w:rPr>
      </w:pPr>
    </w:p>
    <w:p w:rsidR="00A9112D" w:rsidRPr="00813A96" w:rsidRDefault="00A9112D" w:rsidP="00A9112D">
      <w:pPr>
        <w:spacing w:line="360" w:lineRule="auto"/>
        <w:jc w:val="both"/>
        <w:rPr>
          <w:sz w:val="28"/>
          <w:szCs w:val="28"/>
        </w:rPr>
      </w:pPr>
    </w:p>
    <w:p w:rsidR="00871704" w:rsidRPr="00A9112D" w:rsidRDefault="00871704" w:rsidP="00A9112D">
      <w:pPr>
        <w:spacing w:line="360" w:lineRule="auto"/>
        <w:jc w:val="right"/>
        <w:rPr>
          <w:color w:val="000000"/>
          <w:sz w:val="28"/>
          <w:szCs w:val="28"/>
        </w:rPr>
      </w:pPr>
      <w:r w:rsidRPr="00A9112D">
        <w:rPr>
          <w:color w:val="000000"/>
          <w:sz w:val="28"/>
          <w:szCs w:val="28"/>
        </w:rPr>
        <w:lastRenderedPageBreak/>
        <w:t xml:space="preserve">Таблица </w:t>
      </w:r>
      <w:r w:rsidR="00A9112D">
        <w:rPr>
          <w:color w:val="000000"/>
          <w:sz w:val="28"/>
          <w:szCs w:val="28"/>
        </w:rPr>
        <w:t>1</w:t>
      </w:r>
      <w:r w:rsidRPr="00A9112D">
        <w:rPr>
          <w:color w:val="000000"/>
          <w:sz w:val="28"/>
          <w:szCs w:val="28"/>
        </w:rPr>
        <w:t xml:space="preserve"> – Исходные данные к задаче</w:t>
      </w:r>
      <w:r w:rsidR="008F2FFA">
        <w:rPr>
          <w:color w:val="000000"/>
          <w:sz w:val="28"/>
          <w:szCs w:val="28"/>
        </w:rPr>
        <w:t xml:space="preserve"> по вариантам</w:t>
      </w:r>
    </w:p>
    <w:tbl>
      <w:tblPr>
        <w:tblStyle w:val="11"/>
        <w:tblW w:w="0" w:type="auto"/>
        <w:tblLook w:val="04A0" w:firstRow="1" w:lastRow="0" w:firstColumn="1" w:lastColumn="0" w:noHBand="0" w:noVBand="1"/>
      </w:tblPr>
      <w:tblGrid>
        <w:gridCol w:w="1559"/>
        <w:gridCol w:w="795"/>
        <w:gridCol w:w="796"/>
        <w:gridCol w:w="797"/>
        <w:gridCol w:w="803"/>
        <w:gridCol w:w="804"/>
        <w:gridCol w:w="804"/>
        <w:gridCol w:w="804"/>
        <w:gridCol w:w="804"/>
        <w:gridCol w:w="804"/>
        <w:gridCol w:w="801"/>
      </w:tblGrid>
      <w:tr w:rsidR="00871704" w:rsidRPr="00A9112D" w:rsidTr="00AA73FB">
        <w:trPr>
          <w:trHeight w:val="468"/>
        </w:trPr>
        <w:tc>
          <w:tcPr>
            <w:tcW w:w="1559" w:type="dxa"/>
            <w:vMerge w:val="restart"/>
          </w:tcPr>
          <w:p w:rsidR="00871704" w:rsidRPr="00A9112D" w:rsidRDefault="00871704" w:rsidP="00A9112D">
            <w:pPr>
              <w:jc w:val="both"/>
              <w:rPr>
                <w:color w:val="000000"/>
                <w:sz w:val="28"/>
                <w:szCs w:val="28"/>
              </w:rPr>
            </w:pPr>
            <w:r w:rsidRPr="00A9112D">
              <w:rPr>
                <w:color w:val="000000"/>
                <w:sz w:val="28"/>
                <w:szCs w:val="28"/>
              </w:rPr>
              <w:t xml:space="preserve">Задаваемая величина  </w:t>
            </w:r>
          </w:p>
        </w:tc>
        <w:tc>
          <w:tcPr>
            <w:tcW w:w="8012" w:type="dxa"/>
            <w:gridSpan w:val="10"/>
            <w:tcBorders>
              <w:bottom w:val="single" w:sz="4" w:space="0" w:color="auto"/>
            </w:tcBorders>
          </w:tcPr>
          <w:p w:rsidR="00871704" w:rsidRPr="00A9112D" w:rsidRDefault="00871704" w:rsidP="00A9112D">
            <w:pPr>
              <w:jc w:val="center"/>
              <w:rPr>
                <w:b/>
                <w:color w:val="000000"/>
                <w:sz w:val="28"/>
                <w:szCs w:val="28"/>
              </w:rPr>
            </w:pPr>
            <w:r w:rsidRPr="00A9112D">
              <w:rPr>
                <w:b/>
                <w:color w:val="000000"/>
                <w:sz w:val="28"/>
                <w:szCs w:val="28"/>
              </w:rPr>
              <w:t>Число десятков шифра</w:t>
            </w:r>
          </w:p>
        </w:tc>
      </w:tr>
      <w:tr w:rsidR="00871704" w:rsidRPr="00A9112D" w:rsidTr="00AA73FB">
        <w:trPr>
          <w:trHeight w:val="486"/>
        </w:trPr>
        <w:tc>
          <w:tcPr>
            <w:tcW w:w="1559" w:type="dxa"/>
            <w:vMerge/>
          </w:tcPr>
          <w:p w:rsidR="00871704" w:rsidRPr="00A9112D" w:rsidRDefault="00871704" w:rsidP="00A9112D">
            <w:pPr>
              <w:jc w:val="both"/>
              <w:rPr>
                <w:color w:val="000000"/>
                <w:sz w:val="28"/>
                <w:szCs w:val="28"/>
              </w:rPr>
            </w:pPr>
          </w:p>
        </w:tc>
        <w:tc>
          <w:tcPr>
            <w:tcW w:w="795" w:type="dxa"/>
            <w:tcBorders>
              <w:top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1</w:t>
            </w:r>
          </w:p>
        </w:tc>
        <w:tc>
          <w:tcPr>
            <w:tcW w:w="796"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2</w:t>
            </w:r>
          </w:p>
        </w:tc>
        <w:tc>
          <w:tcPr>
            <w:tcW w:w="797"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3</w:t>
            </w:r>
          </w:p>
        </w:tc>
        <w:tc>
          <w:tcPr>
            <w:tcW w:w="803"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4</w:t>
            </w:r>
          </w:p>
        </w:tc>
        <w:tc>
          <w:tcPr>
            <w:tcW w:w="804"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5</w:t>
            </w:r>
          </w:p>
        </w:tc>
        <w:tc>
          <w:tcPr>
            <w:tcW w:w="804"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6</w:t>
            </w:r>
          </w:p>
        </w:tc>
        <w:tc>
          <w:tcPr>
            <w:tcW w:w="804"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7</w:t>
            </w:r>
          </w:p>
        </w:tc>
        <w:tc>
          <w:tcPr>
            <w:tcW w:w="804"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8</w:t>
            </w:r>
          </w:p>
        </w:tc>
        <w:tc>
          <w:tcPr>
            <w:tcW w:w="804" w:type="dxa"/>
            <w:tcBorders>
              <w:top w:val="single" w:sz="4" w:space="0" w:color="auto"/>
              <w:left w:val="single" w:sz="4" w:space="0" w:color="auto"/>
              <w:righ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9</w:t>
            </w:r>
          </w:p>
        </w:tc>
        <w:tc>
          <w:tcPr>
            <w:tcW w:w="801" w:type="dxa"/>
            <w:tcBorders>
              <w:top w:val="single" w:sz="4" w:space="0" w:color="auto"/>
              <w:left w:val="single" w:sz="4" w:space="0" w:color="auto"/>
            </w:tcBorders>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0</w:t>
            </w:r>
          </w:p>
        </w:tc>
      </w:tr>
      <w:tr w:rsidR="00871704" w:rsidRPr="00A9112D" w:rsidTr="00AA73FB">
        <w:tc>
          <w:tcPr>
            <w:tcW w:w="1559" w:type="dxa"/>
          </w:tcPr>
          <w:p w:rsidR="00871704" w:rsidRPr="00A9112D" w:rsidRDefault="00871704" w:rsidP="00A9112D">
            <w:pPr>
              <w:jc w:val="both"/>
              <w:rPr>
                <w:color w:val="000000"/>
                <w:sz w:val="28"/>
                <w:szCs w:val="28"/>
              </w:rPr>
            </w:pPr>
            <w:r w:rsidRPr="00A9112D">
              <w:rPr>
                <w:color w:val="000000"/>
                <w:sz w:val="28"/>
                <w:szCs w:val="28"/>
                <w:lang w:val="en-US"/>
              </w:rPr>
              <w:t>U</w:t>
            </w:r>
            <w:r w:rsidRPr="00A9112D">
              <w:rPr>
                <w:color w:val="000000"/>
                <w:sz w:val="28"/>
                <w:szCs w:val="28"/>
                <w:vertAlign w:val="subscript"/>
              </w:rPr>
              <w:t xml:space="preserve">, </w:t>
            </w:r>
            <w:r w:rsidRPr="00A9112D">
              <w:rPr>
                <w:color w:val="000000"/>
                <w:sz w:val="28"/>
                <w:szCs w:val="28"/>
              </w:rPr>
              <w:t>В</w:t>
            </w:r>
          </w:p>
        </w:tc>
        <w:tc>
          <w:tcPr>
            <w:tcW w:w="795" w:type="dxa"/>
            <w:tcBorders>
              <w:right w:val="single" w:sz="4" w:space="0" w:color="auto"/>
            </w:tcBorders>
          </w:tcPr>
          <w:p w:rsidR="00871704" w:rsidRPr="00A9112D" w:rsidRDefault="00871704" w:rsidP="00A9112D">
            <w:pPr>
              <w:jc w:val="both"/>
              <w:rPr>
                <w:color w:val="000000"/>
                <w:sz w:val="28"/>
                <w:szCs w:val="28"/>
              </w:rPr>
            </w:pPr>
            <w:r w:rsidRPr="00A9112D">
              <w:rPr>
                <w:color w:val="000000"/>
                <w:sz w:val="28"/>
                <w:szCs w:val="28"/>
              </w:rPr>
              <w:t>100</w:t>
            </w:r>
          </w:p>
        </w:tc>
        <w:tc>
          <w:tcPr>
            <w:tcW w:w="796"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797"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803"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804"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804" w:type="dxa"/>
            <w:tcBorders>
              <w:left w:val="single" w:sz="4" w:space="0" w:color="auto"/>
              <w:right w:val="single" w:sz="4" w:space="0" w:color="auto"/>
            </w:tcBorders>
          </w:tcPr>
          <w:p w:rsidR="00871704" w:rsidRPr="00A9112D" w:rsidRDefault="00871704" w:rsidP="00A9112D">
            <w:pPr>
              <w:jc w:val="both"/>
              <w:rPr>
                <w:color w:val="000000"/>
                <w:sz w:val="28"/>
                <w:szCs w:val="28"/>
              </w:rPr>
            </w:pPr>
            <w:r w:rsidRPr="00A9112D">
              <w:rPr>
                <w:color w:val="000000"/>
                <w:sz w:val="28"/>
                <w:szCs w:val="28"/>
              </w:rPr>
              <w:t>200</w:t>
            </w:r>
          </w:p>
        </w:tc>
        <w:tc>
          <w:tcPr>
            <w:tcW w:w="804"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804"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804" w:type="dxa"/>
            <w:tcBorders>
              <w:left w:val="single" w:sz="4" w:space="0" w:color="auto"/>
              <w:right w:val="single" w:sz="4" w:space="0" w:color="auto"/>
            </w:tcBorders>
          </w:tcPr>
          <w:p w:rsidR="00871704" w:rsidRPr="00A9112D" w:rsidRDefault="00871704" w:rsidP="00A9112D">
            <w:pPr>
              <w:jc w:val="both"/>
              <w:rPr>
                <w:color w:val="000000"/>
                <w:sz w:val="28"/>
                <w:szCs w:val="28"/>
              </w:rPr>
            </w:pPr>
          </w:p>
        </w:tc>
        <w:tc>
          <w:tcPr>
            <w:tcW w:w="801" w:type="dxa"/>
            <w:tcBorders>
              <w:left w:val="single" w:sz="4" w:space="0" w:color="auto"/>
            </w:tcBorders>
          </w:tcPr>
          <w:p w:rsidR="00871704" w:rsidRPr="00A9112D" w:rsidRDefault="00871704" w:rsidP="00A9112D">
            <w:pPr>
              <w:jc w:val="both"/>
              <w:rPr>
                <w:color w:val="000000"/>
                <w:sz w:val="28"/>
                <w:szCs w:val="28"/>
              </w:rPr>
            </w:pPr>
            <w:r w:rsidRPr="00A9112D">
              <w:rPr>
                <w:color w:val="000000"/>
                <w:sz w:val="28"/>
                <w:szCs w:val="28"/>
              </w:rPr>
              <w:t>150</w:t>
            </w:r>
          </w:p>
        </w:tc>
      </w:tr>
      <w:tr w:rsidR="00871704" w:rsidRPr="00A9112D" w:rsidTr="00AA73FB">
        <w:tc>
          <w:tcPr>
            <w:tcW w:w="1559" w:type="dxa"/>
          </w:tcPr>
          <w:p w:rsidR="00871704" w:rsidRPr="00A9112D" w:rsidRDefault="00871704" w:rsidP="00A9112D">
            <w:pPr>
              <w:jc w:val="both"/>
              <w:rPr>
                <w:color w:val="000000"/>
                <w:sz w:val="28"/>
                <w:szCs w:val="28"/>
                <w:lang w:val="en-US"/>
              </w:rPr>
            </w:pPr>
            <w:r w:rsidRPr="00A9112D">
              <w:rPr>
                <w:color w:val="000000"/>
                <w:sz w:val="28"/>
                <w:szCs w:val="28"/>
                <w:lang w:val="en-US"/>
              </w:rPr>
              <w:t>I,A</w:t>
            </w:r>
          </w:p>
        </w:tc>
        <w:tc>
          <w:tcPr>
            <w:tcW w:w="795" w:type="dxa"/>
          </w:tcPr>
          <w:p w:rsidR="00871704" w:rsidRPr="00A9112D" w:rsidRDefault="00871704" w:rsidP="00A9112D">
            <w:pPr>
              <w:jc w:val="both"/>
              <w:rPr>
                <w:color w:val="000000"/>
                <w:sz w:val="28"/>
                <w:szCs w:val="28"/>
              </w:rPr>
            </w:pPr>
          </w:p>
        </w:tc>
        <w:tc>
          <w:tcPr>
            <w:tcW w:w="796" w:type="dxa"/>
          </w:tcPr>
          <w:p w:rsidR="00871704" w:rsidRPr="00A9112D" w:rsidRDefault="00871704" w:rsidP="00A9112D">
            <w:pPr>
              <w:jc w:val="both"/>
              <w:rPr>
                <w:color w:val="000000"/>
                <w:sz w:val="28"/>
                <w:szCs w:val="28"/>
              </w:rPr>
            </w:pPr>
            <w:r w:rsidRPr="00A9112D">
              <w:rPr>
                <w:color w:val="000000"/>
                <w:sz w:val="28"/>
                <w:szCs w:val="28"/>
              </w:rPr>
              <w:t>10</w:t>
            </w:r>
          </w:p>
        </w:tc>
        <w:tc>
          <w:tcPr>
            <w:tcW w:w="797" w:type="dxa"/>
          </w:tcPr>
          <w:p w:rsidR="00871704" w:rsidRPr="00A9112D" w:rsidRDefault="00871704" w:rsidP="00A9112D">
            <w:pPr>
              <w:jc w:val="both"/>
              <w:rPr>
                <w:color w:val="000000"/>
                <w:sz w:val="28"/>
                <w:szCs w:val="28"/>
              </w:rPr>
            </w:pPr>
          </w:p>
        </w:tc>
        <w:tc>
          <w:tcPr>
            <w:tcW w:w="803"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r w:rsidRPr="00A9112D">
              <w:rPr>
                <w:color w:val="000000"/>
                <w:sz w:val="28"/>
                <w:szCs w:val="28"/>
              </w:rPr>
              <w:t>5</w:t>
            </w: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r w:rsidRPr="00A9112D">
              <w:rPr>
                <w:color w:val="000000"/>
                <w:sz w:val="28"/>
                <w:szCs w:val="28"/>
              </w:rPr>
              <w:t>20</w:t>
            </w: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1" w:type="dxa"/>
          </w:tcPr>
          <w:p w:rsidR="00871704" w:rsidRPr="00A9112D" w:rsidRDefault="00871704" w:rsidP="00A9112D">
            <w:pPr>
              <w:jc w:val="both"/>
              <w:rPr>
                <w:color w:val="000000"/>
                <w:sz w:val="28"/>
                <w:szCs w:val="28"/>
              </w:rPr>
            </w:pPr>
          </w:p>
        </w:tc>
      </w:tr>
      <w:tr w:rsidR="00871704" w:rsidRPr="00A9112D" w:rsidTr="00AA73FB">
        <w:tc>
          <w:tcPr>
            <w:tcW w:w="1559" w:type="dxa"/>
          </w:tcPr>
          <w:p w:rsidR="00871704" w:rsidRPr="00A9112D" w:rsidRDefault="00871704" w:rsidP="00A9112D">
            <w:pPr>
              <w:jc w:val="both"/>
              <w:rPr>
                <w:color w:val="000000"/>
                <w:sz w:val="28"/>
                <w:szCs w:val="28"/>
                <w:lang w:val="en-US"/>
              </w:rPr>
            </w:pPr>
            <w:r w:rsidRPr="00A9112D">
              <w:rPr>
                <w:color w:val="000000"/>
                <w:sz w:val="28"/>
                <w:szCs w:val="28"/>
                <w:lang w:val="en-US"/>
              </w:rPr>
              <w:t>S,BA</w:t>
            </w:r>
          </w:p>
        </w:tc>
        <w:tc>
          <w:tcPr>
            <w:tcW w:w="795" w:type="dxa"/>
          </w:tcPr>
          <w:p w:rsidR="00871704" w:rsidRPr="00A9112D" w:rsidRDefault="00871704" w:rsidP="00A9112D">
            <w:pPr>
              <w:jc w:val="both"/>
              <w:rPr>
                <w:color w:val="000000"/>
                <w:sz w:val="28"/>
                <w:szCs w:val="28"/>
              </w:rPr>
            </w:pPr>
          </w:p>
        </w:tc>
        <w:tc>
          <w:tcPr>
            <w:tcW w:w="796" w:type="dxa"/>
          </w:tcPr>
          <w:p w:rsidR="00871704" w:rsidRPr="00A9112D" w:rsidRDefault="00871704" w:rsidP="00A9112D">
            <w:pPr>
              <w:jc w:val="both"/>
              <w:rPr>
                <w:color w:val="000000"/>
                <w:sz w:val="28"/>
                <w:szCs w:val="28"/>
              </w:rPr>
            </w:pPr>
          </w:p>
        </w:tc>
        <w:tc>
          <w:tcPr>
            <w:tcW w:w="797" w:type="dxa"/>
          </w:tcPr>
          <w:p w:rsidR="00871704" w:rsidRPr="00A9112D" w:rsidRDefault="00871704" w:rsidP="00A9112D">
            <w:pPr>
              <w:jc w:val="both"/>
              <w:rPr>
                <w:color w:val="000000"/>
                <w:sz w:val="28"/>
                <w:szCs w:val="28"/>
              </w:rPr>
            </w:pPr>
            <w:r w:rsidRPr="00A9112D">
              <w:rPr>
                <w:color w:val="000000"/>
                <w:sz w:val="28"/>
                <w:szCs w:val="28"/>
              </w:rPr>
              <w:t>500</w:t>
            </w:r>
          </w:p>
        </w:tc>
        <w:tc>
          <w:tcPr>
            <w:tcW w:w="803"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r w:rsidRPr="00A9112D">
              <w:rPr>
                <w:color w:val="000000"/>
                <w:sz w:val="28"/>
                <w:szCs w:val="28"/>
              </w:rPr>
              <w:t>800</w:t>
            </w:r>
          </w:p>
        </w:tc>
        <w:tc>
          <w:tcPr>
            <w:tcW w:w="804" w:type="dxa"/>
          </w:tcPr>
          <w:p w:rsidR="00871704" w:rsidRPr="00A9112D" w:rsidRDefault="00871704" w:rsidP="00A9112D">
            <w:pPr>
              <w:jc w:val="both"/>
              <w:rPr>
                <w:color w:val="000000"/>
                <w:sz w:val="28"/>
                <w:szCs w:val="28"/>
              </w:rPr>
            </w:pPr>
          </w:p>
        </w:tc>
        <w:tc>
          <w:tcPr>
            <w:tcW w:w="801" w:type="dxa"/>
          </w:tcPr>
          <w:p w:rsidR="00871704" w:rsidRPr="00A9112D" w:rsidRDefault="00871704" w:rsidP="00A9112D">
            <w:pPr>
              <w:jc w:val="both"/>
              <w:rPr>
                <w:color w:val="000000"/>
                <w:sz w:val="28"/>
                <w:szCs w:val="28"/>
              </w:rPr>
            </w:pPr>
          </w:p>
        </w:tc>
      </w:tr>
      <w:tr w:rsidR="00871704" w:rsidRPr="00A9112D" w:rsidTr="00AA73FB">
        <w:tc>
          <w:tcPr>
            <w:tcW w:w="1559" w:type="dxa"/>
          </w:tcPr>
          <w:p w:rsidR="00871704" w:rsidRPr="00A9112D" w:rsidRDefault="00871704" w:rsidP="00A9112D">
            <w:pPr>
              <w:jc w:val="both"/>
              <w:rPr>
                <w:color w:val="000000"/>
                <w:sz w:val="28"/>
                <w:szCs w:val="28"/>
              </w:rPr>
            </w:pPr>
            <w:r w:rsidRPr="00A9112D">
              <w:rPr>
                <w:color w:val="000000"/>
                <w:sz w:val="28"/>
                <w:szCs w:val="28"/>
                <w:lang w:val="en-US"/>
              </w:rPr>
              <w:t xml:space="preserve">P, </w:t>
            </w:r>
            <w:proofErr w:type="spellStart"/>
            <w:r w:rsidRPr="00A9112D">
              <w:rPr>
                <w:color w:val="000000"/>
                <w:sz w:val="28"/>
                <w:szCs w:val="28"/>
                <w:lang w:val="en-US"/>
              </w:rPr>
              <w:t>Вт</w:t>
            </w:r>
            <w:proofErr w:type="spellEnd"/>
          </w:p>
        </w:tc>
        <w:tc>
          <w:tcPr>
            <w:tcW w:w="795" w:type="dxa"/>
          </w:tcPr>
          <w:p w:rsidR="00871704" w:rsidRPr="00A9112D" w:rsidRDefault="00871704" w:rsidP="00A9112D">
            <w:pPr>
              <w:jc w:val="both"/>
              <w:rPr>
                <w:color w:val="000000"/>
                <w:sz w:val="28"/>
                <w:szCs w:val="28"/>
              </w:rPr>
            </w:pPr>
          </w:p>
        </w:tc>
        <w:tc>
          <w:tcPr>
            <w:tcW w:w="796" w:type="dxa"/>
          </w:tcPr>
          <w:p w:rsidR="00871704" w:rsidRPr="00A9112D" w:rsidRDefault="00871704" w:rsidP="00A9112D">
            <w:pPr>
              <w:jc w:val="both"/>
              <w:rPr>
                <w:color w:val="000000"/>
                <w:sz w:val="28"/>
                <w:szCs w:val="28"/>
              </w:rPr>
            </w:pPr>
          </w:p>
        </w:tc>
        <w:tc>
          <w:tcPr>
            <w:tcW w:w="797" w:type="dxa"/>
          </w:tcPr>
          <w:p w:rsidR="00871704" w:rsidRPr="00A9112D" w:rsidRDefault="00871704" w:rsidP="00A9112D">
            <w:pPr>
              <w:jc w:val="both"/>
              <w:rPr>
                <w:color w:val="000000"/>
                <w:sz w:val="28"/>
                <w:szCs w:val="28"/>
              </w:rPr>
            </w:pPr>
          </w:p>
        </w:tc>
        <w:tc>
          <w:tcPr>
            <w:tcW w:w="803" w:type="dxa"/>
          </w:tcPr>
          <w:p w:rsidR="00871704" w:rsidRPr="00A9112D" w:rsidRDefault="00871704" w:rsidP="00A9112D">
            <w:pPr>
              <w:jc w:val="both"/>
              <w:rPr>
                <w:color w:val="000000"/>
                <w:sz w:val="28"/>
                <w:szCs w:val="28"/>
              </w:rPr>
            </w:pPr>
            <w:r w:rsidRPr="00A9112D">
              <w:rPr>
                <w:color w:val="000000"/>
                <w:sz w:val="28"/>
                <w:szCs w:val="28"/>
              </w:rPr>
              <w:t>400</w:t>
            </w: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p>
        </w:tc>
        <w:tc>
          <w:tcPr>
            <w:tcW w:w="804" w:type="dxa"/>
          </w:tcPr>
          <w:p w:rsidR="00871704" w:rsidRPr="00A9112D" w:rsidRDefault="00871704" w:rsidP="00A9112D">
            <w:pPr>
              <w:jc w:val="both"/>
              <w:rPr>
                <w:color w:val="000000"/>
                <w:sz w:val="28"/>
                <w:szCs w:val="28"/>
              </w:rPr>
            </w:pPr>
            <w:r w:rsidRPr="00A9112D">
              <w:rPr>
                <w:color w:val="000000"/>
                <w:sz w:val="28"/>
                <w:szCs w:val="28"/>
              </w:rPr>
              <w:t>300</w:t>
            </w:r>
          </w:p>
        </w:tc>
        <w:tc>
          <w:tcPr>
            <w:tcW w:w="801" w:type="dxa"/>
          </w:tcPr>
          <w:p w:rsidR="00871704" w:rsidRPr="00A9112D" w:rsidRDefault="00871704" w:rsidP="00A9112D">
            <w:pPr>
              <w:jc w:val="both"/>
              <w:rPr>
                <w:color w:val="000000"/>
                <w:sz w:val="28"/>
                <w:szCs w:val="28"/>
              </w:rPr>
            </w:pPr>
          </w:p>
        </w:tc>
      </w:tr>
      <w:tr w:rsidR="00871704" w:rsidRPr="00A9112D" w:rsidTr="00AA73FB">
        <w:tc>
          <w:tcPr>
            <w:tcW w:w="1559" w:type="dxa"/>
            <w:vMerge w:val="restart"/>
          </w:tcPr>
          <w:p w:rsidR="00871704" w:rsidRPr="00A9112D" w:rsidRDefault="00871704" w:rsidP="00A9112D">
            <w:pPr>
              <w:jc w:val="both"/>
              <w:rPr>
                <w:color w:val="000000"/>
                <w:sz w:val="28"/>
                <w:szCs w:val="28"/>
              </w:rPr>
            </w:pPr>
          </w:p>
        </w:tc>
        <w:tc>
          <w:tcPr>
            <w:tcW w:w="8012" w:type="dxa"/>
            <w:gridSpan w:val="10"/>
          </w:tcPr>
          <w:p w:rsidR="00871704" w:rsidRPr="00A9112D" w:rsidRDefault="00871704" w:rsidP="00A9112D">
            <w:pPr>
              <w:jc w:val="center"/>
              <w:rPr>
                <w:b/>
                <w:color w:val="000000"/>
                <w:sz w:val="28"/>
                <w:szCs w:val="28"/>
              </w:rPr>
            </w:pPr>
            <w:r w:rsidRPr="00A9112D">
              <w:rPr>
                <w:b/>
                <w:color w:val="000000"/>
                <w:sz w:val="28"/>
                <w:szCs w:val="28"/>
              </w:rPr>
              <w:t>Число единиц шифра</w:t>
            </w:r>
          </w:p>
        </w:tc>
      </w:tr>
      <w:tr w:rsidR="00871704" w:rsidRPr="00A9112D" w:rsidTr="00AA73FB">
        <w:tc>
          <w:tcPr>
            <w:tcW w:w="1559" w:type="dxa"/>
            <w:vMerge/>
          </w:tcPr>
          <w:p w:rsidR="00871704" w:rsidRPr="00A9112D" w:rsidRDefault="00871704" w:rsidP="00A9112D">
            <w:pPr>
              <w:jc w:val="both"/>
              <w:rPr>
                <w:color w:val="000000"/>
                <w:sz w:val="28"/>
                <w:szCs w:val="28"/>
              </w:rPr>
            </w:pPr>
          </w:p>
        </w:tc>
        <w:tc>
          <w:tcPr>
            <w:tcW w:w="795"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1</w:t>
            </w:r>
          </w:p>
        </w:tc>
        <w:tc>
          <w:tcPr>
            <w:tcW w:w="796"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2</w:t>
            </w:r>
          </w:p>
        </w:tc>
        <w:tc>
          <w:tcPr>
            <w:tcW w:w="797"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3</w:t>
            </w:r>
          </w:p>
        </w:tc>
        <w:tc>
          <w:tcPr>
            <w:tcW w:w="803"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4</w:t>
            </w:r>
          </w:p>
        </w:tc>
        <w:tc>
          <w:tcPr>
            <w:tcW w:w="804"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5</w:t>
            </w:r>
          </w:p>
        </w:tc>
        <w:tc>
          <w:tcPr>
            <w:tcW w:w="804"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6</w:t>
            </w:r>
          </w:p>
        </w:tc>
        <w:tc>
          <w:tcPr>
            <w:tcW w:w="804"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7</w:t>
            </w:r>
          </w:p>
        </w:tc>
        <w:tc>
          <w:tcPr>
            <w:tcW w:w="804"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8</w:t>
            </w:r>
          </w:p>
        </w:tc>
        <w:tc>
          <w:tcPr>
            <w:tcW w:w="804"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9</w:t>
            </w:r>
          </w:p>
        </w:tc>
        <w:tc>
          <w:tcPr>
            <w:tcW w:w="801" w:type="dxa"/>
            <w:shd w:val="clear" w:color="auto" w:fill="DDD9C3" w:themeFill="background2" w:themeFillShade="E6"/>
          </w:tcPr>
          <w:p w:rsidR="00871704" w:rsidRPr="00A9112D" w:rsidRDefault="00871704" w:rsidP="00A9112D">
            <w:pPr>
              <w:jc w:val="both"/>
              <w:rPr>
                <w:color w:val="000000"/>
                <w:sz w:val="28"/>
                <w:szCs w:val="28"/>
              </w:rPr>
            </w:pPr>
            <w:r w:rsidRPr="00A9112D">
              <w:rPr>
                <w:color w:val="000000"/>
                <w:sz w:val="28"/>
                <w:szCs w:val="28"/>
              </w:rPr>
              <w:t>0</w:t>
            </w:r>
          </w:p>
        </w:tc>
      </w:tr>
      <w:tr w:rsidR="00871704" w:rsidRPr="00A9112D" w:rsidTr="00AA73FB">
        <w:tc>
          <w:tcPr>
            <w:tcW w:w="1559" w:type="dxa"/>
          </w:tcPr>
          <w:p w:rsidR="00871704" w:rsidRPr="00A9112D" w:rsidRDefault="00871704" w:rsidP="00A9112D">
            <w:pPr>
              <w:jc w:val="both"/>
              <w:rPr>
                <w:color w:val="000000"/>
                <w:sz w:val="28"/>
                <w:szCs w:val="28"/>
              </w:rPr>
            </w:pPr>
            <w:r w:rsidRPr="00A9112D">
              <w:rPr>
                <w:color w:val="000000"/>
                <w:sz w:val="28"/>
                <w:szCs w:val="28"/>
                <w:lang w:val="en-US"/>
              </w:rPr>
              <w:t>R</w:t>
            </w:r>
            <w:r w:rsidRPr="00A9112D">
              <w:rPr>
                <w:color w:val="000000"/>
                <w:sz w:val="28"/>
                <w:szCs w:val="28"/>
                <w:vertAlign w:val="subscript"/>
                <w:lang w:val="en-US"/>
              </w:rPr>
              <w:t>1</w:t>
            </w:r>
            <w:r w:rsidRPr="00A9112D">
              <w:rPr>
                <w:color w:val="000000"/>
                <w:sz w:val="28"/>
                <w:szCs w:val="28"/>
              </w:rPr>
              <w:t>, Ом</w:t>
            </w:r>
          </w:p>
        </w:tc>
        <w:tc>
          <w:tcPr>
            <w:tcW w:w="795" w:type="dxa"/>
          </w:tcPr>
          <w:p w:rsidR="00871704" w:rsidRPr="00A9112D" w:rsidRDefault="00871704" w:rsidP="00A9112D">
            <w:pPr>
              <w:jc w:val="both"/>
              <w:rPr>
                <w:color w:val="000000"/>
                <w:sz w:val="28"/>
                <w:szCs w:val="28"/>
              </w:rPr>
            </w:pPr>
            <w:r w:rsidRPr="00A9112D">
              <w:rPr>
                <w:color w:val="000000"/>
                <w:sz w:val="28"/>
                <w:szCs w:val="28"/>
              </w:rPr>
              <w:t>6</w:t>
            </w:r>
          </w:p>
        </w:tc>
        <w:tc>
          <w:tcPr>
            <w:tcW w:w="796" w:type="dxa"/>
          </w:tcPr>
          <w:p w:rsidR="00871704" w:rsidRPr="00A9112D" w:rsidRDefault="00871704" w:rsidP="00A9112D">
            <w:pPr>
              <w:jc w:val="both"/>
              <w:rPr>
                <w:color w:val="000000"/>
                <w:sz w:val="28"/>
                <w:szCs w:val="28"/>
              </w:rPr>
            </w:pPr>
            <w:r w:rsidRPr="00A9112D">
              <w:rPr>
                <w:color w:val="000000"/>
                <w:sz w:val="28"/>
                <w:szCs w:val="28"/>
              </w:rPr>
              <w:t>3</w:t>
            </w:r>
          </w:p>
        </w:tc>
        <w:tc>
          <w:tcPr>
            <w:tcW w:w="797" w:type="dxa"/>
          </w:tcPr>
          <w:p w:rsidR="00871704" w:rsidRPr="00A9112D" w:rsidRDefault="00871704" w:rsidP="00A9112D">
            <w:pPr>
              <w:jc w:val="both"/>
              <w:rPr>
                <w:color w:val="000000"/>
                <w:sz w:val="28"/>
                <w:szCs w:val="28"/>
              </w:rPr>
            </w:pPr>
            <w:r w:rsidRPr="00A9112D">
              <w:rPr>
                <w:color w:val="000000"/>
                <w:sz w:val="28"/>
                <w:szCs w:val="28"/>
              </w:rPr>
              <w:t>8</w:t>
            </w:r>
          </w:p>
        </w:tc>
        <w:tc>
          <w:tcPr>
            <w:tcW w:w="803" w:type="dxa"/>
          </w:tcPr>
          <w:p w:rsidR="00871704" w:rsidRPr="00A9112D" w:rsidRDefault="00871704" w:rsidP="00A9112D">
            <w:pPr>
              <w:jc w:val="both"/>
              <w:rPr>
                <w:color w:val="000000"/>
                <w:sz w:val="28"/>
                <w:szCs w:val="28"/>
              </w:rPr>
            </w:pPr>
            <w:r w:rsidRPr="00A9112D">
              <w:rPr>
                <w:color w:val="000000"/>
                <w:sz w:val="28"/>
                <w:szCs w:val="28"/>
              </w:rPr>
              <w:t>10</w:t>
            </w:r>
          </w:p>
        </w:tc>
        <w:tc>
          <w:tcPr>
            <w:tcW w:w="804" w:type="dxa"/>
          </w:tcPr>
          <w:p w:rsidR="00871704" w:rsidRPr="00A9112D" w:rsidRDefault="00871704" w:rsidP="00A9112D">
            <w:pPr>
              <w:jc w:val="both"/>
              <w:rPr>
                <w:color w:val="000000"/>
                <w:sz w:val="28"/>
                <w:szCs w:val="28"/>
              </w:rPr>
            </w:pPr>
            <w:r w:rsidRPr="00A9112D">
              <w:rPr>
                <w:color w:val="000000"/>
                <w:sz w:val="28"/>
                <w:szCs w:val="28"/>
              </w:rPr>
              <w:t>6</w:t>
            </w:r>
          </w:p>
        </w:tc>
        <w:tc>
          <w:tcPr>
            <w:tcW w:w="804" w:type="dxa"/>
          </w:tcPr>
          <w:p w:rsidR="00871704" w:rsidRPr="00A9112D" w:rsidRDefault="00871704" w:rsidP="00A9112D">
            <w:pPr>
              <w:jc w:val="both"/>
              <w:rPr>
                <w:color w:val="000000"/>
                <w:sz w:val="28"/>
                <w:szCs w:val="28"/>
              </w:rPr>
            </w:pPr>
            <w:r w:rsidRPr="00A9112D">
              <w:rPr>
                <w:color w:val="000000"/>
                <w:sz w:val="28"/>
                <w:szCs w:val="28"/>
              </w:rPr>
              <w:t>3</w:t>
            </w:r>
          </w:p>
        </w:tc>
        <w:tc>
          <w:tcPr>
            <w:tcW w:w="804" w:type="dxa"/>
          </w:tcPr>
          <w:p w:rsidR="00871704" w:rsidRPr="00A9112D" w:rsidRDefault="00871704" w:rsidP="00A9112D">
            <w:pPr>
              <w:jc w:val="both"/>
              <w:rPr>
                <w:color w:val="000000"/>
                <w:sz w:val="28"/>
                <w:szCs w:val="28"/>
              </w:rPr>
            </w:pPr>
            <w:r w:rsidRPr="00A9112D">
              <w:rPr>
                <w:color w:val="000000"/>
                <w:sz w:val="28"/>
                <w:szCs w:val="28"/>
              </w:rPr>
              <w:t>6</w:t>
            </w:r>
          </w:p>
        </w:tc>
        <w:tc>
          <w:tcPr>
            <w:tcW w:w="804" w:type="dxa"/>
          </w:tcPr>
          <w:p w:rsidR="00871704" w:rsidRPr="00A9112D" w:rsidRDefault="00871704" w:rsidP="00A9112D">
            <w:pPr>
              <w:jc w:val="both"/>
              <w:rPr>
                <w:color w:val="000000"/>
                <w:sz w:val="28"/>
                <w:szCs w:val="28"/>
              </w:rPr>
            </w:pPr>
            <w:r w:rsidRPr="00A9112D">
              <w:rPr>
                <w:color w:val="000000"/>
                <w:sz w:val="28"/>
                <w:szCs w:val="28"/>
              </w:rPr>
              <w:t>2</w:t>
            </w:r>
          </w:p>
        </w:tc>
        <w:tc>
          <w:tcPr>
            <w:tcW w:w="804" w:type="dxa"/>
          </w:tcPr>
          <w:p w:rsidR="00871704" w:rsidRPr="00A9112D" w:rsidRDefault="00871704" w:rsidP="00A9112D">
            <w:pPr>
              <w:jc w:val="both"/>
              <w:rPr>
                <w:color w:val="000000"/>
                <w:sz w:val="28"/>
                <w:szCs w:val="28"/>
              </w:rPr>
            </w:pPr>
            <w:r w:rsidRPr="00A9112D">
              <w:rPr>
                <w:color w:val="000000"/>
                <w:sz w:val="28"/>
                <w:szCs w:val="28"/>
              </w:rPr>
              <w:t>5</w:t>
            </w:r>
          </w:p>
        </w:tc>
        <w:tc>
          <w:tcPr>
            <w:tcW w:w="801" w:type="dxa"/>
          </w:tcPr>
          <w:p w:rsidR="00871704" w:rsidRPr="00A9112D" w:rsidRDefault="00871704" w:rsidP="00A9112D">
            <w:pPr>
              <w:jc w:val="both"/>
              <w:rPr>
                <w:color w:val="000000"/>
                <w:sz w:val="28"/>
                <w:szCs w:val="28"/>
              </w:rPr>
            </w:pPr>
            <w:r w:rsidRPr="00A9112D">
              <w:rPr>
                <w:color w:val="000000"/>
                <w:sz w:val="28"/>
                <w:szCs w:val="28"/>
              </w:rPr>
              <w:t>8</w:t>
            </w:r>
          </w:p>
        </w:tc>
      </w:tr>
      <w:tr w:rsidR="00871704" w:rsidRPr="00A9112D" w:rsidTr="00AA73FB">
        <w:tc>
          <w:tcPr>
            <w:tcW w:w="1559" w:type="dxa"/>
          </w:tcPr>
          <w:p w:rsidR="00871704" w:rsidRPr="00A9112D" w:rsidRDefault="00871704" w:rsidP="00A9112D">
            <w:pPr>
              <w:jc w:val="both"/>
              <w:rPr>
                <w:color w:val="000000"/>
                <w:sz w:val="28"/>
                <w:szCs w:val="28"/>
              </w:rPr>
            </w:pPr>
            <w:r w:rsidRPr="00A9112D">
              <w:rPr>
                <w:color w:val="000000"/>
                <w:sz w:val="28"/>
                <w:szCs w:val="28"/>
              </w:rPr>
              <w:t>Х</w:t>
            </w:r>
            <w:proofErr w:type="gramStart"/>
            <w:r w:rsidRPr="00A9112D">
              <w:rPr>
                <w:color w:val="000000"/>
                <w:sz w:val="28"/>
                <w:szCs w:val="28"/>
                <w:vertAlign w:val="subscript"/>
                <w:lang w:val="en-US"/>
              </w:rPr>
              <w:t>L</w:t>
            </w:r>
            <w:proofErr w:type="gramEnd"/>
            <w:r w:rsidRPr="00A9112D">
              <w:rPr>
                <w:color w:val="000000"/>
                <w:sz w:val="28"/>
                <w:szCs w:val="28"/>
              </w:rPr>
              <w:t>, Ом</w:t>
            </w:r>
          </w:p>
        </w:tc>
        <w:tc>
          <w:tcPr>
            <w:tcW w:w="795" w:type="dxa"/>
          </w:tcPr>
          <w:p w:rsidR="00871704" w:rsidRPr="00A9112D" w:rsidRDefault="00871704" w:rsidP="00A9112D">
            <w:pPr>
              <w:jc w:val="both"/>
              <w:rPr>
                <w:color w:val="000000"/>
                <w:sz w:val="28"/>
                <w:szCs w:val="28"/>
              </w:rPr>
            </w:pPr>
            <w:r w:rsidRPr="00A9112D">
              <w:rPr>
                <w:color w:val="000000"/>
                <w:sz w:val="28"/>
                <w:szCs w:val="28"/>
              </w:rPr>
              <w:t>4</w:t>
            </w:r>
          </w:p>
        </w:tc>
        <w:tc>
          <w:tcPr>
            <w:tcW w:w="796" w:type="dxa"/>
          </w:tcPr>
          <w:p w:rsidR="00871704" w:rsidRPr="00A9112D" w:rsidRDefault="00871704" w:rsidP="00A9112D">
            <w:pPr>
              <w:jc w:val="both"/>
              <w:rPr>
                <w:color w:val="000000"/>
                <w:sz w:val="28"/>
                <w:szCs w:val="28"/>
              </w:rPr>
            </w:pPr>
            <w:r w:rsidRPr="00A9112D">
              <w:rPr>
                <w:color w:val="000000"/>
                <w:sz w:val="28"/>
                <w:szCs w:val="28"/>
              </w:rPr>
              <w:t>10</w:t>
            </w:r>
          </w:p>
        </w:tc>
        <w:tc>
          <w:tcPr>
            <w:tcW w:w="797" w:type="dxa"/>
          </w:tcPr>
          <w:p w:rsidR="00871704" w:rsidRPr="00A9112D" w:rsidRDefault="00871704" w:rsidP="00A9112D">
            <w:pPr>
              <w:jc w:val="both"/>
              <w:rPr>
                <w:color w:val="000000"/>
                <w:sz w:val="28"/>
                <w:szCs w:val="28"/>
              </w:rPr>
            </w:pPr>
            <w:r w:rsidRPr="00A9112D">
              <w:rPr>
                <w:color w:val="000000"/>
                <w:sz w:val="28"/>
                <w:szCs w:val="28"/>
              </w:rPr>
              <w:t>10</w:t>
            </w:r>
          </w:p>
        </w:tc>
        <w:tc>
          <w:tcPr>
            <w:tcW w:w="803" w:type="dxa"/>
          </w:tcPr>
          <w:p w:rsidR="00871704" w:rsidRPr="00A9112D" w:rsidRDefault="00871704" w:rsidP="00A9112D">
            <w:pPr>
              <w:jc w:val="both"/>
              <w:rPr>
                <w:color w:val="000000"/>
                <w:sz w:val="28"/>
                <w:szCs w:val="28"/>
              </w:rPr>
            </w:pPr>
            <w:r w:rsidRPr="00A9112D">
              <w:rPr>
                <w:color w:val="000000"/>
                <w:sz w:val="28"/>
                <w:szCs w:val="28"/>
              </w:rPr>
              <w:t>50</w:t>
            </w:r>
          </w:p>
        </w:tc>
        <w:tc>
          <w:tcPr>
            <w:tcW w:w="804" w:type="dxa"/>
          </w:tcPr>
          <w:p w:rsidR="00871704" w:rsidRPr="00A9112D" w:rsidRDefault="00871704" w:rsidP="00A9112D">
            <w:pPr>
              <w:jc w:val="both"/>
              <w:rPr>
                <w:color w:val="000000"/>
                <w:sz w:val="28"/>
                <w:szCs w:val="28"/>
              </w:rPr>
            </w:pPr>
            <w:r w:rsidRPr="00A9112D">
              <w:rPr>
                <w:color w:val="000000"/>
                <w:sz w:val="28"/>
                <w:szCs w:val="28"/>
              </w:rPr>
              <w:t>16</w:t>
            </w:r>
          </w:p>
        </w:tc>
        <w:tc>
          <w:tcPr>
            <w:tcW w:w="804" w:type="dxa"/>
          </w:tcPr>
          <w:p w:rsidR="00871704" w:rsidRPr="00A9112D" w:rsidRDefault="00871704" w:rsidP="00A9112D">
            <w:pPr>
              <w:jc w:val="both"/>
              <w:rPr>
                <w:color w:val="000000"/>
                <w:sz w:val="28"/>
                <w:szCs w:val="28"/>
              </w:rPr>
            </w:pPr>
            <w:r w:rsidRPr="00A9112D">
              <w:rPr>
                <w:color w:val="000000"/>
                <w:sz w:val="28"/>
                <w:szCs w:val="28"/>
              </w:rPr>
              <w:t>14</w:t>
            </w:r>
          </w:p>
        </w:tc>
        <w:tc>
          <w:tcPr>
            <w:tcW w:w="804" w:type="dxa"/>
          </w:tcPr>
          <w:p w:rsidR="00871704" w:rsidRPr="00A9112D" w:rsidRDefault="00871704" w:rsidP="00A9112D">
            <w:pPr>
              <w:jc w:val="both"/>
              <w:rPr>
                <w:color w:val="000000"/>
                <w:sz w:val="28"/>
                <w:szCs w:val="28"/>
              </w:rPr>
            </w:pPr>
            <w:r w:rsidRPr="00A9112D">
              <w:rPr>
                <w:color w:val="000000"/>
                <w:sz w:val="28"/>
                <w:szCs w:val="28"/>
              </w:rPr>
              <w:t>20</w:t>
            </w:r>
          </w:p>
        </w:tc>
        <w:tc>
          <w:tcPr>
            <w:tcW w:w="804" w:type="dxa"/>
          </w:tcPr>
          <w:p w:rsidR="00871704" w:rsidRPr="00A9112D" w:rsidRDefault="00871704" w:rsidP="00A9112D">
            <w:pPr>
              <w:jc w:val="both"/>
              <w:rPr>
                <w:color w:val="000000"/>
                <w:sz w:val="28"/>
                <w:szCs w:val="28"/>
              </w:rPr>
            </w:pPr>
            <w:r w:rsidRPr="00A9112D">
              <w:rPr>
                <w:color w:val="000000"/>
                <w:sz w:val="28"/>
                <w:szCs w:val="28"/>
              </w:rPr>
              <w:t>13</w:t>
            </w:r>
          </w:p>
        </w:tc>
        <w:tc>
          <w:tcPr>
            <w:tcW w:w="804" w:type="dxa"/>
          </w:tcPr>
          <w:p w:rsidR="00871704" w:rsidRPr="00A9112D" w:rsidRDefault="00871704" w:rsidP="00A9112D">
            <w:pPr>
              <w:jc w:val="both"/>
              <w:rPr>
                <w:color w:val="000000"/>
                <w:sz w:val="28"/>
                <w:szCs w:val="28"/>
              </w:rPr>
            </w:pPr>
            <w:r w:rsidRPr="00A9112D">
              <w:rPr>
                <w:color w:val="000000"/>
                <w:sz w:val="28"/>
                <w:szCs w:val="28"/>
              </w:rPr>
              <w:t>16</w:t>
            </w:r>
          </w:p>
        </w:tc>
        <w:tc>
          <w:tcPr>
            <w:tcW w:w="801" w:type="dxa"/>
          </w:tcPr>
          <w:p w:rsidR="00871704" w:rsidRPr="00A9112D" w:rsidRDefault="00871704" w:rsidP="00A9112D">
            <w:pPr>
              <w:jc w:val="both"/>
              <w:rPr>
                <w:color w:val="000000"/>
                <w:sz w:val="28"/>
                <w:szCs w:val="28"/>
              </w:rPr>
            </w:pPr>
            <w:r w:rsidRPr="00A9112D">
              <w:rPr>
                <w:color w:val="000000"/>
                <w:sz w:val="28"/>
                <w:szCs w:val="28"/>
              </w:rPr>
              <w:t>4</w:t>
            </w:r>
          </w:p>
        </w:tc>
      </w:tr>
      <w:tr w:rsidR="00871704" w:rsidRPr="00A9112D" w:rsidTr="00AA73FB">
        <w:tc>
          <w:tcPr>
            <w:tcW w:w="1559" w:type="dxa"/>
          </w:tcPr>
          <w:p w:rsidR="00871704" w:rsidRPr="00A9112D" w:rsidRDefault="00871704" w:rsidP="00A9112D">
            <w:pPr>
              <w:jc w:val="both"/>
              <w:rPr>
                <w:color w:val="000000"/>
                <w:sz w:val="28"/>
                <w:szCs w:val="28"/>
              </w:rPr>
            </w:pPr>
            <w:r w:rsidRPr="00A9112D">
              <w:rPr>
                <w:color w:val="000000"/>
                <w:sz w:val="28"/>
                <w:szCs w:val="28"/>
              </w:rPr>
              <w:t>Х</w:t>
            </w:r>
            <w:proofErr w:type="gramStart"/>
            <w:r w:rsidRPr="00A9112D">
              <w:rPr>
                <w:color w:val="000000"/>
                <w:sz w:val="28"/>
                <w:szCs w:val="28"/>
                <w:vertAlign w:val="subscript"/>
                <w:lang w:val="en-US"/>
              </w:rPr>
              <w:t>C</w:t>
            </w:r>
            <w:proofErr w:type="gramEnd"/>
            <w:r w:rsidRPr="00A9112D">
              <w:rPr>
                <w:color w:val="000000"/>
                <w:sz w:val="28"/>
                <w:szCs w:val="28"/>
              </w:rPr>
              <w:t>, Ом</w:t>
            </w:r>
          </w:p>
        </w:tc>
        <w:tc>
          <w:tcPr>
            <w:tcW w:w="795" w:type="dxa"/>
          </w:tcPr>
          <w:p w:rsidR="00871704" w:rsidRPr="00A9112D" w:rsidRDefault="00871704" w:rsidP="00A9112D">
            <w:pPr>
              <w:jc w:val="both"/>
              <w:rPr>
                <w:color w:val="000000"/>
                <w:sz w:val="28"/>
                <w:szCs w:val="28"/>
              </w:rPr>
            </w:pPr>
            <w:r w:rsidRPr="00A9112D">
              <w:rPr>
                <w:color w:val="000000"/>
                <w:sz w:val="28"/>
                <w:szCs w:val="28"/>
              </w:rPr>
              <w:t>16</w:t>
            </w:r>
          </w:p>
        </w:tc>
        <w:tc>
          <w:tcPr>
            <w:tcW w:w="796" w:type="dxa"/>
          </w:tcPr>
          <w:p w:rsidR="00871704" w:rsidRPr="00A9112D" w:rsidRDefault="00871704" w:rsidP="00A9112D">
            <w:pPr>
              <w:jc w:val="both"/>
              <w:rPr>
                <w:color w:val="000000"/>
                <w:sz w:val="28"/>
                <w:szCs w:val="28"/>
              </w:rPr>
            </w:pPr>
            <w:r w:rsidRPr="00A9112D">
              <w:rPr>
                <w:color w:val="000000"/>
                <w:sz w:val="28"/>
                <w:szCs w:val="28"/>
              </w:rPr>
              <w:t>14</w:t>
            </w:r>
          </w:p>
        </w:tc>
        <w:tc>
          <w:tcPr>
            <w:tcW w:w="797" w:type="dxa"/>
          </w:tcPr>
          <w:p w:rsidR="00871704" w:rsidRPr="00A9112D" w:rsidRDefault="00871704" w:rsidP="00A9112D">
            <w:pPr>
              <w:jc w:val="both"/>
              <w:rPr>
                <w:color w:val="000000"/>
                <w:sz w:val="28"/>
                <w:szCs w:val="28"/>
              </w:rPr>
            </w:pPr>
            <w:r w:rsidRPr="00A9112D">
              <w:rPr>
                <w:color w:val="000000"/>
                <w:sz w:val="28"/>
                <w:szCs w:val="28"/>
              </w:rPr>
              <w:t>22</w:t>
            </w:r>
          </w:p>
        </w:tc>
        <w:tc>
          <w:tcPr>
            <w:tcW w:w="803" w:type="dxa"/>
          </w:tcPr>
          <w:p w:rsidR="00871704" w:rsidRPr="00A9112D" w:rsidRDefault="00871704" w:rsidP="00A9112D">
            <w:pPr>
              <w:jc w:val="both"/>
              <w:rPr>
                <w:color w:val="000000"/>
                <w:sz w:val="28"/>
                <w:szCs w:val="28"/>
              </w:rPr>
            </w:pPr>
            <w:r w:rsidRPr="00A9112D">
              <w:rPr>
                <w:color w:val="000000"/>
                <w:sz w:val="28"/>
                <w:szCs w:val="28"/>
              </w:rPr>
              <w:t>10</w:t>
            </w:r>
          </w:p>
        </w:tc>
        <w:tc>
          <w:tcPr>
            <w:tcW w:w="804" w:type="dxa"/>
          </w:tcPr>
          <w:p w:rsidR="00871704" w:rsidRPr="00A9112D" w:rsidRDefault="00871704" w:rsidP="00A9112D">
            <w:pPr>
              <w:jc w:val="both"/>
              <w:rPr>
                <w:color w:val="000000"/>
                <w:sz w:val="28"/>
                <w:szCs w:val="28"/>
              </w:rPr>
            </w:pPr>
            <w:r w:rsidRPr="00A9112D">
              <w:rPr>
                <w:color w:val="000000"/>
                <w:sz w:val="28"/>
                <w:szCs w:val="28"/>
              </w:rPr>
              <w:t>4</w:t>
            </w:r>
          </w:p>
        </w:tc>
        <w:tc>
          <w:tcPr>
            <w:tcW w:w="804" w:type="dxa"/>
          </w:tcPr>
          <w:p w:rsidR="00871704" w:rsidRPr="00A9112D" w:rsidRDefault="00871704" w:rsidP="00A9112D">
            <w:pPr>
              <w:jc w:val="both"/>
              <w:rPr>
                <w:color w:val="000000"/>
                <w:sz w:val="28"/>
                <w:szCs w:val="28"/>
              </w:rPr>
            </w:pPr>
            <w:r w:rsidRPr="00A9112D">
              <w:rPr>
                <w:color w:val="000000"/>
                <w:sz w:val="28"/>
                <w:szCs w:val="28"/>
              </w:rPr>
              <w:t>8</w:t>
            </w:r>
          </w:p>
        </w:tc>
        <w:tc>
          <w:tcPr>
            <w:tcW w:w="804" w:type="dxa"/>
          </w:tcPr>
          <w:p w:rsidR="00871704" w:rsidRPr="00A9112D" w:rsidRDefault="00871704" w:rsidP="00A9112D">
            <w:pPr>
              <w:jc w:val="both"/>
              <w:rPr>
                <w:color w:val="000000"/>
                <w:sz w:val="28"/>
                <w:szCs w:val="28"/>
              </w:rPr>
            </w:pPr>
            <w:r w:rsidRPr="00A9112D">
              <w:rPr>
                <w:color w:val="000000"/>
                <w:sz w:val="28"/>
                <w:szCs w:val="28"/>
              </w:rPr>
              <w:t>4</w:t>
            </w:r>
          </w:p>
        </w:tc>
        <w:tc>
          <w:tcPr>
            <w:tcW w:w="804" w:type="dxa"/>
          </w:tcPr>
          <w:p w:rsidR="00871704" w:rsidRPr="00A9112D" w:rsidRDefault="00871704" w:rsidP="00A9112D">
            <w:pPr>
              <w:jc w:val="both"/>
              <w:rPr>
                <w:color w:val="000000"/>
                <w:sz w:val="28"/>
                <w:szCs w:val="28"/>
              </w:rPr>
            </w:pPr>
            <w:r w:rsidRPr="00A9112D">
              <w:rPr>
                <w:color w:val="000000"/>
                <w:sz w:val="28"/>
                <w:szCs w:val="28"/>
              </w:rPr>
              <w:t>5</w:t>
            </w:r>
          </w:p>
        </w:tc>
        <w:tc>
          <w:tcPr>
            <w:tcW w:w="804" w:type="dxa"/>
          </w:tcPr>
          <w:p w:rsidR="00871704" w:rsidRPr="00A9112D" w:rsidRDefault="00871704" w:rsidP="00A9112D">
            <w:pPr>
              <w:jc w:val="both"/>
              <w:rPr>
                <w:color w:val="000000"/>
                <w:sz w:val="28"/>
                <w:szCs w:val="28"/>
              </w:rPr>
            </w:pPr>
            <w:r w:rsidRPr="00A9112D">
              <w:rPr>
                <w:color w:val="000000"/>
                <w:sz w:val="28"/>
                <w:szCs w:val="28"/>
              </w:rPr>
              <w:t>10</w:t>
            </w:r>
          </w:p>
        </w:tc>
        <w:tc>
          <w:tcPr>
            <w:tcW w:w="801" w:type="dxa"/>
          </w:tcPr>
          <w:p w:rsidR="00871704" w:rsidRPr="00A9112D" w:rsidRDefault="00871704" w:rsidP="00A9112D">
            <w:pPr>
              <w:jc w:val="both"/>
              <w:rPr>
                <w:color w:val="000000"/>
                <w:sz w:val="28"/>
                <w:szCs w:val="28"/>
              </w:rPr>
            </w:pPr>
            <w:r w:rsidRPr="00A9112D">
              <w:rPr>
                <w:color w:val="000000"/>
                <w:sz w:val="28"/>
                <w:szCs w:val="28"/>
              </w:rPr>
              <w:t>16</w:t>
            </w:r>
          </w:p>
        </w:tc>
      </w:tr>
      <w:tr w:rsidR="00871704" w:rsidRPr="00A9112D" w:rsidTr="00AA73FB">
        <w:tc>
          <w:tcPr>
            <w:tcW w:w="1559" w:type="dxa"/>
          </w:tcPr>
          <w:p w:rsidR="00871704" w:rsidRPr="00A9112D" w:rsidRDefault="00871704" w:rsidP="00A9112D">
            <w:pPr>
              <w:jc w:val="both"/>
              <w:rPr>
                <w:color w:val="000000"/>
                <w:sz w:val="28"/>
                <w:szCs w:val="28"/>
              </w:rPr>
            </w:pPr>
            <w:r w:rsidRPr="00A9112D">
              <w:rPr>
                <w:color w:val="000000"/>
                <w:sz w:val="28"/>
                <w:szCs w:val="28"/>
                <w:lang w:val="en-US"/>
              </w:rPr>
              <w:t>R</w:t>
            </w:r>
            <w:r w:rsidRPr="00A9112D">
              <w:rPr>
                <w:color w:val="000000"/>
                <w:sz w:val="28"/>
                <w:szCs w:val="28"/>
                <w:vertAlign w:val="subscript"/>
                <w:lang w:val="en-US"/>
              </w:rPr>
              <w:t>2</w:t>
            </w:r>
            <w:r w:rsidRPr="00A9112D">
              <w:rPr>
                <w:color w:val="000000"/>
                <w:sz w:val="28"/>
                <w:szCs w:val="28"/>
              </w:rPr>
              <w:t>, Ом</w:t>
            </w:r>
          </w:p>
        </w:tc>
        <w:tc>
          <w:tcPr>
            <w:tcW w:w="795" w:type="dxa"/>
          </w:tcPr>
          <w:p w:rsidR="00871704" w:rsidRPr="00A9112D" w:rsidRDefault="00871704" w:rsidP="00A9112D">
            <w:pPr>
              <w:jc w:val="both"/>
              <w:rPr>
                <w:color w:val="000000"/>
                <w:sz w:val="28"/>
                <w:szCs w:val="28"/>
              </w:rPr>
            </w:pPr>
            <w:r w:rsidRPr="00A9112D">
              <w:rPr>
                <w:color w:val="000000"/>
                <w:sz w:val="28"/>
                <w:szCs w:val="28"/>
              </w:rPr>
              <w:t>10</w:t>
            </w:r>
          </w:p>
        </w:tc>
        <w:tc>
          <w:tcPr>
            <w:tcW w:w="796" w:type="dxa"/>
          </w:tcPr>
          <w:p w:rsidR="00871704" w:rsidRPr="00A9112D" w:rsidRDefault="00871704" w:rsidP="00A9112D">
            <w:pPr>
              <w:jc w:val="both"/>
              <w:rPr>
                <w:color w:val="000000"/>
                <w:sz w:val="28"/>
                <w:szCs w:val="28"/>
              </w:rPr>
            </w:pPr>
            <w:r w:rsidRPr="00A9112D">
              <w:rPr>
                <w:color w:val="000000"/>
                <w:sz w:val="28"/>
                <w:szCs w:val="28"/>
              </w:rPr>
              <w:t>10</w:t>
            </w:r>
          </w:p>
        </w:tc>
        <w:tc>
          <w:tcPr>
            <w:tcW w:w="797" w:type="dxa"/>
          </w:tcPr>
          <w:p w:rsidR="00871704" w:rsidRPr="00A9112D" w:rsidRDefault="00871704" w:rsidP="00A9112D">
            <w:pPr>
              <w:jc w:val="both"/>
              <w:rPr>
                <w:color w:val="000000"/>
                <w:sz w:val="28"/>
                <w:szCs w:val="28"/>
              </w:rPr>
            </w:pPr>
            <w:r w:rsidRPr="00A9112D">
              <w:rPr>
                <w:color w:val="000000"/>
                <w:sz w:val="28"/>
                <w:szCs w:val="28"/>
              </w:rPr>
              <w:t>8</w:t>
            </w:r>
          </w:p>
        </w:tc>
        <w:tc>
          <w:tcPr>
            <w:tcW w:w="803" w:type="dxa"/>
          </w:tcPr>
          <w:p w:rsidR="00871704" w:rsidRPr="00A9112D" w:rsidRDefault="00871704" w:rsidP="00A9112D">
            <w:pPr>
              <w:jc w:val="both"/>
              <w:rPr>
                <w:color w:val="000000"/>
                <w:sz w:val="28"/>
                <w:szCs w:val="28"/>
              </w:rPr>
            </w:pPr>
            <w:r w:rsidRPr="00A9112D">
              <w:rPr>
                <w:color w:val="000000"/>
                <w:sz w:val="28"/>
                <w:szCs w:val="28"/>
              </w:rPr>
              <w:t>20</w:t>
            </w:r>
          </w:p>
        </w:tc>
        <w:tc>
          <w:tcPr>
            <w:tcW w:w="804" w:type="dxa"/>
          </w:tcPr>
          <w:p w:rsidR="00871704" w:rsidRPr="00A9112D" w:rsidRDefault="00871704" w:rsidP="00A9112D">
            <w:pPr>
              <w:jc w:val="both"/>
              <w:rPr>
                <w:color w:val="000000"/>
                <w:sz w:val="28"/>
                <w:szCs w:val="28"/>
              </w:rPr>
            </w:pPr>
            <w:r w:rsidRPr="00A9112D">
              <w:rPr>
                <w:color w:val="000000"/>
                <w:sz w:val="28"/>
                <w:szCs w:val="28"/>
              </w:rPr>
              <w:t>10</w:t>
            </w:r>
          </w:p>
        </w:tc>
        <w:tc>
          <w:tcPr>
            <w:tcW w:w="804" w:type="dxa"/>
          </w:tcPr>
          <w:p w:rsidR="00871704" w:rsidRPr="00A9112D" w:rsidRDefault="00871704" w:rsidP="00A9112D">
            <w:pPr>
              <w:jc w:val="both"/>
              <w:rPr>
                <w:color w:val="000000"/>
                <w:sz w:val="28"/>
                <w:szCs w:val="28"/>
              </w:rPr>
            </w:pPr>
            <w:r w:rsidRPr="00A9112D">
              <w:rPr>
                <w:color w:val="000000"/>
                <w:sz w:val="28"/>
                <w:szCs w:val="28"/>
              </w:rPr>
              <w:t>5</w:t>
            </w:r>
          </w:p>
        </w:tc>
        <w:tc>
          <w:tcPr>
            <w:tcW w:w="804" w:type="dxa"/>
          </w:tcPr>
          <w:p w:rsidR="00871704" w:rsidRPr="00A9112D" w:rsidRDefault="00871704" w:rsidP="00A9112D">
            <w:pPr>
              <w:jc w:val="both"/>
              <w:rPr>
                <w:color w:val="000000"/>
                <w:sz w:val="28"/>
                <w:szCs w:val="28"/>
              </w:rPr>
            </w:pPr>
            <w:r w:rsidRPr="00A9112D">
              <w:rPr>
                <w:color w:val="000000"/>
                <w:sz w:val="28"/>
                <w:szCs w:val="28"/>
              </w:rPr>
              <w:t>6</w:t>
            </w:r>
          </w:p>
        </w:tc>
        <w:tc>
          <w:tcPr>
            <w:tcW w:w="804" w:type="dxa"/>
          </w:tcPr>
          <w:p w:rsidR="00871704" w:rsidRPr="00A9112D" w:rsidRDefault="00871704" w:rsidP="00A9112D">
            <w:pPr>
              <w:jc w:val="both"/>
              <w:rPr>
                <w:color w:val="000000"/>
                <w:sz w:val="28"/>
                <w:szCs w:val="28"/>
              </w:rPr>
            </w:pPr>
            <w:r w:rsidRPr="00A9112D">
              <w:rPr>
                <w:color w:val="000000"/>
                <w:sz w:val="28"/>
                <w:szCs w:val="28"/>
              </w:rPr>
              <w:t>4</w:t>
            </w:r>
          </w:p>
        </w:tc>
        <w:tc>
          <w:tcPr>
            <w:tcW w:w="804" w:type="dxa"/>
          </w:tcPr>
          <w:p w:rsidR="00871704" w:rsidRPr="00A9112D" w:rsidRDefault="00871704" w:rsidP="00A9112D">
            <w:pPr>
              <w:jc w:val="both"/>
              <w:rPr>
                <w:color w:val="000000"/>
                <w:sz w:val="28"/>
                <w:szCs w:val="28"/>
              </w:rPr>
            </w:pPr>
            <w:r w:rsidRPr="00A9112D">
              <w:rPr>
                <w:color w:val="000000"/>
                <w:sz w:val="28"/>
                <w:szCs w:val="28"/>
              </w:rPr>
              <w:t>3</w:t>
            </w:r>
          </w:p>
        </w:tc>
        <w:tc>
          <w:tcPr>
            <w:tcW w:w="801" w:type="dxa"/>
          </w:tcPr>
          <w:p w:rsidR="00871704" w:rsidRPr="00A9112D" w:rsidRDefault="00871704" w:rsidP="00A9112D">
            <w:pPr>
              <w:jc w:val="both"/>
              <w:rPr>
                <w:color w:val="000000"/>
                <w:sz w:val="28"/>
                <w:szCs w:val="28"/>
              </w:rPr>
            </w:pPr>
            <w:r w:rsidRPr="00A9112D">
              <w:rPr>
                <w:color w:val="000000"/>
                <w:sz w:val="28"/>
                <w:szCs w:val="28"/>
              </w:rPr>
              <w:t>4</w:t>
            </w:r>
          </w:p>
        </w:tc>
      </w:tr>
    </w:tbl>
    <w:p w:rsidR="00871704" w:rsidRPr="00A9112D" w:rsidRDefault="00871704" w:rsidP="00871704">
      <w:pPr>
        <w:jc w:val="center"/>
        <w:rPr>
          <w:rFonts w:ascii="Calibri" w:hAnsi="Calibri"/>
          <w:color w:val="000000"/>
          <w:sz w:val="28"/>
          <w:szCs w:val="28"/>
        </w:rPr>
      </w:pPr>
    </w:p>
    <w:p w:rsidR="00871704" w:rsidRPr="00856CB0" w:rsidRDefault="00871704" w:rsidP="00871704">
      <w:pPr>
        <w:jc w:val="both"/>
        <w:rPr>
          <w:color w:val="000000"/>
          <w:sz w:val="28"/>
          <w:szCs w:val="28"/>
        </w:rPr>
      </w:pPr>
    </w:p>
    <w:p w:rsidR="00871704" w:rsidRPr="008F2FFA" w:rsidRDefault="00871704" w:rsidP="008F2FFA">
      <w:pPr>
        <w:tabs>
          <w:tab w:val="left" w:pos="2580"/>
        </w:tabs>
        <w:spacing w:line="360" w:lineRule="auto"/>
        <w:ind w:firstLine="709"/>
        <w:jc w:val="both"/>
        <w:rPr>
          <w:b/>
          <w:color w:val="000000"/>
          <w:sz w:val="28"/>
          <w:szCs w:val="28"/>
          <w:lang w:val="uk-UA"/>
        </w:rPr>
      </w:pPr>
      <w:r w:rsidRPr="008F2FFA">
        <w:rPr>
          <w:b/>
          <w:color w:val="000000"/>
          <w:sz w:val="28"/>
          <w:szCs w:val="28"/>
          <w:lang w:val="uk-UA"/>
        </w:rPr>
        <w:t xml:space="preserve">2. </w:t>
      </w:r>
      <w:r w:rsidRPr="008F2FFA">
        <w:rPr>
          <w:b/>
          <w:color w:val="000000"/>
          <w:sz w:val="28"/>
          <w:szCs w:val="28"/>
        </w:rPr>
        <w:t>Согласно</w:t>
      </w:r>
      <w:r w:rsidRPr="008F2FFA">
        <w:rPr>
          <w:b/>
          <w:color w:val="000000"/>
          <w:sz w:val="28"/>
          <w:szCs w:val="28"/>
          <w:lang w:val="uk-UA"/>
        </w:rPr>
        <w:t xml:space="preserve"> приведеному алгоритму </w:t>
      </w:r>
      <w:r w:rsidRPr="008F2FFA">
        <w:rPr>
          <w:b/>
          <w:color w:val="000000"/>
          <w:sz w:val="28"/>
          <w:szCs w:val="28"/>
        </w:rPr>
        <w:t>произвести</w:t>
      </w:r>
      <w:r w:rsidRPr="008F2FFA">
        <w:rPr>
          <w:b/>
          <w:color w:val="000000"/>
          <w:sz w:val="28"/>
          <w:szCs w:val="28"/>
          <w:lang w:val="uk-UA"/>
        </w:rPr>
        <w:t xml:space="preserve"> </w:t>
      </w:r>
      <w:r w:rsidRPr="008F2FFA">
        <w:rPr>
          <w:b/>
          <w:color w:val="000000"/>
          <w:sz w:val="28"/>
          <w:szCs w:val="28"/>
        </w:rPr>
        <w:t>расчеты</w:t>
      </w:r>
    </w:p>
    <w:p w:rsidR="00871704" w:rsidRPr="008F2FFA" w:rsidRDefault="00871704" w:rsidP="008F2FFA">
      <w:pPr>
        <w:tabs>
          <w:tab w:val="left" w:pos="2580"/>
        </w:tabs>
        <w:spacing w:line="360" w:lineRule="auto"/>
        <w:ind w:firstLine="709"/>
        <w:jc w:val="both"/>
        <w:rPr>
          <w:color w:val="000000"/>
          <w:sz w:val="28"/>
          <w:szCs w:val="28"/>
        </w:rPr>
      </w:pPr>
      <w:r w:rsidRPr="008F2FFA">
        <w:rPr>
          <w:color w:val="000000"/>
          <w:sz w:val="28"/>
          <w:szCs w:val="28"/>
          <w:lang w:val="uk-UA"/>
        </w:rPr>
        <w:t xml:space="preserve">1. По закону Ома </w:t>
      </w:r>
    </w:p>
    <w:p w:rsidR="00871704" w:rsidRPr="008F2FFA" w:rsidRDefault="00871704" w:rsidP="008F2FFA">
      <w:pPr>
        <w:tabs>
          <w:tab w:val="left" w:pos="2580"/>
        </w:tabs>
        <w:spacing w:line="360" w:lineRule="auto"/>
        <w:ind w:firstLine="709"/>
        <w:jc w:val="center"/>
        <w:rPr>
          <w:color w:val="000000"/>
          <w:sz w:val="28"/>
          <w:szCs w:val="28"/>
          <w:lang w:val="uk-UA"/>
        </w:rPr>
      </w:pPr>
      <m:oMath>
        <m:r>
          <w:rPr>
            <w:rFonts w:ascii="Cambria Math" w:hAnsi="Cambria Math"/>
            <w:color w:val="000000"/>
            <w:sz w:val="28"/>
            <w:szCs w:val="28"/>
            <w:lang w:val="uk-UA"/>
          </w:rPr>
          <m:t>U=I∙Z</m:t>
        </m:r>
      </m:oMath>
      <w:r w:rsidRPr="008F2FFA">
        <w:rPr>
          <w:color w:val="000000"/>
          <w:sz w:val="28"/>
          <w:szCs w:val="28"/>
          <w:lang w:val="uk-UA"/>
        </w:rPr>
        <w:t>,</w:t>
      </w:r>
    </w:p>
    <w:p w:rsidR="00871704" w:rsidRPr="008F2FFA" w:rsidRDefault="00871704" w:rsidP="008F2FFA">
      <w:pPr>
        <w:tabs>
          <w:tab w:val="left" w:pos="2580"/>
        </w:tabs>
        <w:spacing w:line="360" w:lineRule="auto"/>
        <w:ind w:firstLine="709"/>
        <w:rPr>
          <w:color w:val="000000"/>
          <w:sz w:val="28"/>
          <w:szCs w:val="28"/>
        </w:rPr>
      </w:pPr>
      <w:r w:rsidRPr="008F2FFA">
        <w:rPr>
          <w:color w:val="000000"/>
          <w:sz w:val="28"/>
          <w:szCs w:val="28"/>
        </w:rPr>
        <w:t>где Z- полное сопротивление цепи</w:t>
      </w:r>
    </w:p>
    <w:p w:rsidR="00871704" w:rsidRPr="008F2FFA" w:rsidRDefault="00871704" w:rsidP="008F2FFA">
      <w:pPr>
        <w:tabs>
          <w:tab w:val="left" w:pos="2580"/>
        </w:tabs>
        <w:spacing w:line="360" w:lineRule="auto"/>
        <w:ind w:firstLine="709"/>
        <w:rPr>
          <w:color w:val="000000"/>
          <w:sz w:val="28"/>
          <w:szCs w:val="28"/>
        </w:rPr>
      </w:pPr>
      <m:oMathPara>
        <m:oMath>
          <m:r>
            <w:rPr>
              <w:rFonts w:ascii="Cambria Math" w:hAnsi="Cambria Math"/>
              <w:color w:val="000000"/>
              <w:sz w:val="28"/>
              <w:szCs w:val="28"/>
            </w:rPr>
            <m:t>R=</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2</m:t>
              </m:r>
            </m:sub>
          </m:sSub>
        </m:oMath>
      </m:oMathPara>
    </w:p>
    <w:p w:rsidR="00871704" w:rsidRPr="008F2FFA" w:rsidRDefault="00871704" w:rsidP="008F2FFA">
      <w:pPr>
        <w:tabs>
          <w:tab w:val="left" w:pos="2580"/>
        </w:tabs>
        <w:spacing w:line="360" w:lineRule="auto"/>
        <w:ind w:firstLine="709"/>
        <w:jc w:val="center"/>
        <w:rPr>
          <w:color w:val="000000"/>
          <w:sz w:val="28"/>
          <w:szCs w:val="28"/>
        </w:rPr>
      </w:pPr>
      <m:oMathPara>
        <m:oMath>
          <m:r>
            <w:rPr>
              <w:rFonts w:ascii="Cambria Math" w:hAnsi="Cambria Math"/>
              <w:color w:val="000000"/>
              <w:sz w:val="28"/>
              <w:szCs w:val="28"/>
            </w:rPr>
            <m:t xml:space="preserve">Z= </m:t>
          </m:r>
          <m:rad>
            <m:radPr>
              <m:degHide m:val="1"/>
              <m:ctrlPr>
                <w:rPr>
                  <w:rFonts w:ascii="Cambria Math" w:hAnsi="Cambria Math"/>
                  <w:i/>
                  <w:color w:val="000000"/>
                  <w:sz w:val="28"/>
                  <w:szCs w:val="28"/>
                </w:rPr>
              </m:ctrlPr>
            </m:radPr>
            <m:deg/>
            <m:e>
              <m:sSup>
                <m:sSupPr>
                  <m:ctrlPr>
                    <w:rPr>
                      <w:rFonts w:ascii="Cambria Math" w:hAnsi="Cambria Math"/>
                      <w:i/>
                      <w:color w:val="000000"/>
                      <w:sz w:val="28"/>
                      <w:szCs w:val="28"/>
                    </w:rPr>
                  </m:ctrlPr>
                </m:sSupPr>
                <m:e>
                  <m:sSup>
                    <m:sSupPr>
                      <m:ctrlPr>
                        <w:rPr>
                          <w:rFonts w:ascii="Cambria Math" w:hAnsi="Cambria Math"/>
                          <w:i/>
                          <w:color w:val="000000"/>
                          <w:sz w:val="28"/>
                          <w:szCs w:val="28"/>
                        </w:rPr>
                      </m:ctrlPr>
                    </m:sSupPr>
                    <m:e>
                      <m:r>
                        <w:rPr>
                          <w:rFonts w:ascii="Cambria Math" w:hAnsi="Cambria Math"/>
                          <w:color w:val="000000"/>
                          <w:sz w:val="28"/>
                          <w:szCs w:val="28"/>
                        </w:rPr>
                        <m:t>R</m:t>
                      </m:r>
                    </m:e>
                    <m:sup>
                      <m:r>
                        <w:rPr>
                          <w:rFonts w:ascii="Cambria Math" w:hAnsi="Cambria Math"/>
                          <w:color w:val="000000"/>
                          <w:sz w:val="28"/>
                          <w:szCs w:val="28"/>
                        </w:rPr>
                        <m:t>2</m:t>
                      </m:r>
                    </m:sup>
                  </m:sSup>
                  <m:r>
                    <w:rPr>
                      <w:rFonts w:ascii="Cambria Math" w:hAnsi="Cambria Math"/>
                      <w:color w:val="000000"/>
                      <w:sz w:val="28"/>
                      <w:szCs w:val="28"/>
                    </w:rPr>
                    <m:t xml:space="preserve">+ </m:t>
                  </m:r>
                  <m:d>
                    <m:dPr>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L</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C</m:t>
                          </m:r>
                        </m:sub>
                      </m:sSub>
                    </m:e>
                  </m:d>
                </m:e>
                <m:sup>
                  <m:r>
                    <w:rPr>
                      <w:rFonts w:ascii="Cambria Math" w:hAnsi="Cambria Math"/>
                      <w:color w:val="000000"/>
                      <w:sz w:val="28"/>
                      <w:szCs w:val="28"/>
                    </w:rPr>
                    <m:t>2</m:t>
                  </m:r>
                </m:sup>
              </m:sSup>
            </m:e>
          </m:rad>
        </m:oMath>
      </m:oMathPara>
    </w:p>
    <w:p w:rsidR="00871704" w:rsidRPr="008F2FFA" w:rsidRDefault="00871704" w:rsidP="008F2FFA">
      <w:pPr>
        <w:tabs>
          <w:tab w:val="left" w:pos="2450"/>
          <w:tab w:val="left" w:pos="2580"/>
          <w:tab w:val="center" w:pos="5032"/>
        </w:tabs>
        <w:spacing w:line="360" w:lineRule="auto"/>
        <w:ind w:firstLine="709"/>
        <w:rPr>
          <w:color w:val="000000"/>
          <w:sz w:val="28"/>
          <w:szCs w:val="28"/>
        </w:rPr>
      </w:pPr>
      <w:r w:rsidRPr="008F2FFA">
        <w:rPr>
          <w:color w:val="000000"/>
          <w:sz w:val="28"/>
          <w:szCs w:val="28"/>
        </w:rPr>
        <w:t xml:space="preserve">Ток в цепи определяется величиной этого сопротивления </w:t>
      </w:r>
    </w:p>
    <w:p w:rsidR="00871704" w:rsidRPr="008F2FFA" w:rsidRDefault="00871704" w:rsidP="008F2FFA">
      <w:pPr>
        <w:tabs>
          <w:tab w:val="left" w:pos="2580"/>
        </w:tabs>
        <w:spacing w:line="360" w:lineRule="auto"/>
        <w:ind w:firstLine="709"/>
        <w:jc w:val="center"/>
        <w:rPr>
          <w:color w:val="000000"/>
          <w:sz w:val="28"/>
          <w:szCs w:val="28"/>
        </w:rPr>
      </w:pPr>
      <m:oMathPara>
        <m:oMath>
          <m:r>
            <w:rPr>
              <w:rFonts w:ascii="Cambria Math" w:hAnsi="Cambria Math"/>
              <w:color w:val="000000"/>
              <w:sz w:val="28"/>
              <w:szCs w:val="28"/>
            </w:rPr>
            <m:t>I=</m:t>
          </m:r>
          <m:f>
            <m:fPr>
              <m:ctrlPr>
                <w:rPr>
                  <w:rFonts w:ascii="Cambria Math" w:hAnsi="Cambria Math"/>
                  <w:i/>
                  <w:color w:val="000000"/>
                  <w:sz w:val="28"/>
                  <w:szCs w:val="28"/>
                </w:rPr>
              </m:ctrlPr>
            </m:fPr>
            <m:num>
              <m:r>
                <w:rPr>
                  <w:rFonts w:ascii="Cambria Math" w:hAnsi="Cambria Math"/>
                  <w:color w:val="000000"/>
                  <w:sz w:val="28"/>
                  <w:szCs w:val="28"/>
                </w:rPr>
                <m:t>U</m:t>
              </m:r>
            </m:num>
            <m:den>
              <m:r>
                <w:rPr>
                  <w:rFonts w:ascii="Cambria Math" w:hAnsi="Cambria Math"/>
                  <w:color w:val="000000"/>
                  <w:sz w:val="28"/>
                  <w:szCs w:val="28"/>
                </w:rPr>
                <m:t>Z</m:t>
              </m:r>
            </m:den>
          </m:f>
        </m:oMath>
      </m:oMathPara>
    </w:p>
    <w:p w:rsidR="00871704" w:rsidRPr="008F2FFA" w:rsidRDefault="00871704" w:rsidP="008F2FFA">
      <w:pPr>
        <w:tabs>
          <w:tab w:val="left" w:pos="2580"/>
        </w:tabs>
        <w:spacing w:line="360" w:lineRule="auto"/>
        <w:ind w:firstLine="709"/>
        <w:rPr>
          <w:color w:val="000000"/>
          <w:sz w:val="28"/>
          <w:szCs w:val="28"/>
        </w:rPr>
      </w:pPr>
      <w:r w:rsidRPr="008F2FFA">
        <w:rPr>
          <w:color w:val="000000"/>
          <w:sz w:val="28"/>
          <w:szCs w:val="28"/>
        </w:rPr>
        <w:t>2. Коэффициент мощности находится из треугольника сопротивлений. Угол сдвига фаз лучше находить по синусу во избежание потери знака угла (косинус является четной функцией)</w:t>
      </w:r>
    </w:p>
    <w:p w:rsidR="00871704" w:rsidRPr="008F2FFA" w:rsidRDefault="002035AF" w:rsidP="008F2FFA">
      <w:pPr>
        <w:tabs>
          <w:tab w:val="left" w:pos="2580"/>
        </w:tabs>
        <w:spacing w:line="360" w:lineRule="auto"/>
        <w:ind w:firstLine="709"/>
        <w:rPr>
          <w:color w:val="000000"/>
          <w:sz w:val="28"/>
          <w:szCs w:val="28"/>
        </w:rPr>
      </w:pPr>
      <m:oMathPara>
        <m:oMath>
          <m:func>
            <m:funcPr>
              <m:ctrlPr>
                <w:rPr>
                  <w:rFonts w:ascii="Cambria Math" w:hAnsi="Cambria Math"/>
                  <w:i/>
                  <w:color w:val="000000"/>
                  <w:sz w:val="28"/>
                  <w:szCs w:val="28"/>
                </w:rPr>
              </m:ctrlPr>
            </m:funcPr>
            <m:fName>
              <m:r>
                <m:rPr>
                  <m:sty m:val="p"/>
                </m:rPr>
                <w:rPr>
                  <w:rFonts w:ascii="Cambria Math" w:hAnsi="Cambria Math"/>
                  <w:color w:val="000000"/>
                  <w:sz w:val="28"/>
                  <w:szCs w:val="28"/>
                </w:rPr>
                <m:t>sin</m:t>
              </m:r>
            </m:fName>
            <m:e>
              <m:r>
                <w:rPr>
                  <w:rFonts w:ascii="Cambria Math" w:hAnsi="Cambria Math"/>
                  <w:color w:val="000000"/>
                  <w:sz w:val="28"/>
                  <w:szCs w:val="28"/>
                </w:rPr>
                <m:t xml:space="preserve">φ= </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L</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C</m:t>
                      </m:r>
                    </m:sub>
                  </m:sSub>
                </m:num>
                <m:den>
                  <m:r>
                    <w:rPr>
                      <w:rFonts w:ascii="Cambria Math" w:hAnsi="Cambria Math"/>
                      <w:color w:val="000000"/>
                      <w:sz w:val="28"/>
                      <w:szCs w:val="28"/>
                    </w:rPr>
                    <m:t>Z</m:t>
                  </m:r>
                </m:den>
              </m:f>
            </m:e>
          </m:func>
        </m:oMath>
      </m:oMathPara>
    </w:p>
    <w:p w:rsidR="00871704" w:rsidRPr="008F2FFA" w:rsidRDefault="002035AF" w:rsidP="008F2FFA">
      <w:pPr>
        <w:tabs>
          <w:tab w:val="left" w:pos="2580"/>
        </w:tabs>
        <w:spacing w:line="360" w:lineRule="auto"/>
        <w:ind w:firstLine="709"/>
        <w:jc w:val="center"/>
        <w:rPr>
          <w:color w:val="000000"/>
          <w:sz w:val="28"/>
          <w:szCs w:val="28"/>
        </w:rPr>
      </w:pPr>
      <m:oMathPara>
        <m:oMath>
          <m:func>
            <m:funcPr>
              <m:ctrlPr>
                <w:rPr>
                  <w:rFonts w:ascii="Cambria Math" w:hAnsi="Cambria Math"/>
                  <w:i/>
                  <w:color w:val="000000"/>
                  <w:sz w:val="28"/>
                  <w:szCs w:val="28"/>
                </w:rPr>
              </m:ctrlPr>
            </m:funcPr>
            <m:fName>
              <m:r>
                <m:rPr>
                  <m:sty m:val="p"/>
                </m:rPr>
                <w:rPr>
                  <w:rFonts w:ascii="Cambria Math" w:hAnsi="Cambria Math"/>
                  <w:color w:val="000000"/>
                  <w:sz w:val="28"/>
                  <w:szCs w:val="28"/>
                </w:rPr>
                <m:t>cos</m:t>
              </m:r>
            </m:fName>
            <m:e>
              <m:r>
                <w:rPr>
                  <w:rFonts w:ascii="Cambria Math" w:hAnsi="Cambria Math"/>
                  <w:color w:val="000000"/>
                  <w:sz w:val="28"/>
                  <w:szCs w:val="28"/>
                </w:rPr>
                <m:t>φ</m:t>
              </m:r>
            </m:e>
          </m:func>
          <m:r>
            <w:rPr>
              <w:rFonts w:ascii="Cambria Math" w:hAnsi="Cambria Math"/>
              <w:color w:val="000000"/>
              <w:sz w:val="28"/>
              <w:szCs w:val="28"/>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2</m:t>
                  </m:r>
                </m:sub>
              </m:sSub>
            </m:num>
            <m:den>
              <m:r>
                <w:rPr>
                  <w:rFonts w:ascii="Cambria Math" w:hAnsi="Cambria Math"/>
                  <w:color w:val="000000"/>
                  <w:sz w:val="28"/>
                  <w:szCs w:val="28"/>
                </w:rPr>
                <m:t>Z</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R</m:t>
              </m:r>
            </m:num>
            <m:den>
              <m:r>
                <w:rPr>
                  <w:rFonts w:ascii="Cambria Math" w:hAnsi="Cambria Math"/>
                  <w:color w:val="000000"/>
                  <w:sz w:val="28"/>
                  <w:szCs w:val="28"/>
                </w:rPr>
                <m:t>Z</m:t>
              </m:r>
            </m:den>
          </m:f>
        </m:oMath>
      </m:oMathPara>
    </w:p>
    <w:p w:rsidR="00871704" w:rsidRPr="008F2FFA" w:rsidRDefault="00871704" w:rsidP="008F2FFA">
      <w:pPr>
        <w:tabs>
          <w:tab w:val="left" w:pos="2580"/>
        </w:tabs>
        <w:spacing w:line="360" w:lineRule="auto"/>
        <w:ind w:firstLine="709"/>
        <w:rPr>
          <w:color w:val="000000"/>
          <w:sz w:val="28"/>
          <w:szCs w:val="28"/>
        </w:rPr>
      </w:pPr>
      <m:oMathPara>
        <m:oMath>
          <m:r>
            <w:rPr>
              <w:rFonts w:ascii="Cambria Math" w:hAnsi="Cambria Math"/>
              <w:color w:val="000000"/>
              <w:sz w:val="28"/>
              <w:szCs w:val="28"/>
            </w:rPr>
            <m:t>sin</m:t>
          </m:r>
          <m:sSup>
            <m:sSupPr>
              <m:ctrlPr>
                <w:rPr>
                  <w:rFonts w:ascii="Cambria Math" w:hAnsi="Cambria Math"/>
                  <w:i/>
                  <w:color w:val="000000"/>
                  <w:sz w:val="28"/>
                  <w:szCs w:val="28"/>
                </w:rPr>
              </m:ctrlPr>
            </m:sSupPr>
            <m:e>
              <m:r>
                <w:rPr>
                  <w:rFonts w:ascii="Cambria Math" w:hAnsi="Cambria Math"/>
                  <w:color w:val="000000"/>
                  <w:sz w:val="28"/>
                  <w:szCs w:val="28"/>
                </w:rPr>
                <m:t>φ</m:t>
              </m:r>
            </m:e>
            <m:sup>
              <m:r>
                <w:rPr>
                  <w:rFonts w:ascii="Cambria Math" w:hAnsi="Cambria Math"/>
                  <w:color w:val="000000"/>
                  <w:sz w:val="28"/>
                  <w:szCs w:val="28"/>
                </w:rPr>
                <m:t>2</m:t>
              </m:r>
            </m:sup>
          </m:sSup>
          <m:r>
            <w:rPr>
              <w:rFonts w:ascii="Cambria Math" w:hAnsi="Cambria Math"/>
              <w:color w:val="000000"/>
              <w:sz w:val="28"/>
              <w:szCs w:val="28"/>
            </w:rPr>
            <m:t>+</m:t>
          </m:r>
          <m:func>
            <m:funcPr>
              <m:ctrlPr>
                <w:rPr>
                  <w:rFonts w:ascii="Cambria Math" w:hAnsi="Cambria Math"/>
                  <w:i/>
                  <w:color w:val="000000"/>
                  <w:sz w:val="28"/>
                  <w:szCs w:val="28"/>
                </w:rPr>
              </m:ctrlPr>
            </m:funcPr>
            <m:fName>
              <m:r>
                <m:rPr>
                  <m:sty m:val="p"/>
                </m:rPr>
                <w:rPr>
                  <w:rFonts w:ascii="Cambria Math" w:hAnsi="Cambria Math"/>
                  <w:color w:val="000000"/>
                  <w:sz w:val="28"/>
                  <w:szCs w:val="28"/>
                </w:rPr>
                <m:t>cos</m:t>
              </m:r>
            </m:fName>
            <m:e>
              <m:sSup>
                <m:sSupPr>
                  <m:ctrlPr>
                    <w:rPr>
                      <w:rFonts w:ascii="Cambria Math" w:hAnsi="Cambria Math"/>
                      <w:i/>
                      <w:color w:val="000000"/>
                      <w:sz w:val="28"/>
                      <w:szCs w:val="28"/>
                    </w:rPr>
                  </m:ctrlPr>
                </m:sSupPr>
                <m:e>
                  <m:r>
                    <w:rPr>
                      <w:rFonts w:ascii="Cambria Math" w:hAnsi="Cambria Math"/>
                      <w:color w:val="000000"/>
                      <w:sz w:val="28"/>
                      <w:szCs w:val="28"/>
                    </w:rPr>
                    <m:t>φ</m:t>
                  </m:r>
                </m:e>
                <m:sup>
                  <m:r>
                    <w:rPr>
                      <w:rFonts w:ascii="Cambria Math" w:hAnsi="Cambria Math"/>
                      <w:color w:val="000000"/>
                      <w:sz w:val="28"/>
                      <w:szCs w:val="28"/>
                    </w:rPr>
                    <m:t>2</m:t>
                  </m:r>
                </m:sup>
              </m:sSup>
            </m:e>
          </m:func>
          <m:r>
            <w:rPr>
              <w:rFonts w:ascii="Cambria Math" w:hAnsi="Cambria Math"/>
              <w:color w:val="000000"/>
              <w:sz w:val="28"/>
              <w:szCs w:val="28"/>
            </w:rPr>
            <m:t>=1</m:t>
          </m:r>
        </m:oMath>
      </m:oMathPara>
    </w:p>
    <w:p w:rsidR="00871704" w:rsidRPr="008F2FFA" w:rsidRDefault="00871704" w:rsidP="008F2FFA">
      <w:pPr>
        <w:numPr>
          <w:ilvl w:val="0"/>
          <w:numId w:val="5"/>
        </w:numPr>
        <w:tabs>
          <w:tab w:val="left" w:pos="2580"/>
        </w:tabs>
        <w:spacing w:line="360" w:lineRule="auto"/>
        <w:contextualSpacing/>
        <w:jc w:val="both"/>
        <w:rPr>
          <w:color w:val="000000"/>
          <w:sz w:val="28"/>
          <w:szCs w:val="28"/>
        </w:rPr>
      </w:pPr>
      <w:r w:rsidRPr="008F2FFA">
        <w:rPr>
          <w:color w:val="000000"/>
          <w:sz w:val="28"/>
          <w:szCs w:val="28"/>
        </w:rPr>
        <w:t xml:space="preserve">Активная мощность цепи определяется </w:t>
      </w:r>
    </w:p>
    <w:p w:rsidR="00871704" w:rsidRPr="008F2FFA" w:rsidRDefault="00871704" w:rsidP="008F2FFA">
      <w:pPr>
        <w:tabs>
          <w:tab w:val="left" w:pos="2580"/>
        </w:tabs>
        <w:spacing w:line="360" w:lineRule="auto"/>
        <w:jc w:val="center"/>
        <w:rPr>
          <w:color w:val="000000"/>
          <w:sz w:val="28"/>
          <w:szCs w:val="28"/>
        </w:rPr>
      </w:pPr>
      <m:oMath>
        <m:r>
          <w:rPr>
            <w:rFonts w:ascii="Cambria Math" w:hAnsi="Cambria Math"/>
            <w:color w:val="000000"/>
            <w:sz w:val="28"/>
            <w:szCs w:val="28"/>
          </w:rPr>
          <m:t>P=</m:t>
        </m:r>
        <m:sSup>
          <m:sSupPr>
            <m:ctrlPr>
              <w:rPr>
                <w:rFonts w:ascii="Cambria Math" w:hAnsi="Cambria Math"/>
                <w:i/>
                <w:color w:val="000000"/>
                <w:sz w:val="28"/>
                <w:szCs w:val="28"/>
              </w:rPr>
            </m:ctrlPr>
          </m:sSupPr>
          <m:e>
            <m:r>
              <w:rPr>
                <w:rFonts w:ascii="Cambria Math" w:hAnsi="Cambria Math"/>
                <w:color w:val="000000"/>
                <w:sz w:val="28"/>
                <w:szCs w:val="28"/>
              </w:rPr>
              <m:t xml:space="preserve"> I</m:t>
            </m:r>
            <m:r>
              <w:rPr>
                <w:rFonts w:ascii="Cambria Math" w:hAnsi="Cambria Math"/>
                <w:color w:val="000000"/>
                <w:sz w:val="28"/>
                <w:szCs w:val="28"/>
                <w:vertAlign w:val="superscript"/>
              </w:rPr>
              <m:t xml:space="preserve"> </m:t>
            </m:r>
          </m:e>
          <m:sup>
            <m:r>
              <w:rPr>
                <w:rFonts w:ascii="Cambria Math" w:hAnsi="Cambria Math"/>
                <w:color w:val="000000"/>
                <w:sz w:val="28"/>
                <w:szCs w:val="28"/>
              </w:rPr>
              <m:t>2</m:t>
            </m:r>
          </m:sup>
        </m:sSup>
        <m:r>
          <w:rPr>
            <w:rFonts w:ascii="Cambria Math" w:hAnsi="Cambria Math"/>
            <w:color w:val="000000"/>
            <w:sz w:val="28"/>
            <w:szCs w:val="28"/>
            <w:vertAlign w:val="superscript"/>
          </w:rPr>
          <m:t xml:space="preserve">  </m:t>
        </m:r>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1</m:t>
            </m:r>
          </m:sub>
        </m:sSub>
        <m:r>
          <w:rPr>
            <w:rFonts w:ascii="Cambria Math" w:hAnsi="Cambria Math"/>
            <w:color w:val="000000"/>
            <w:sz w:val="28"/>
            <w:szCs w:val="28"/>
            <w:vertAlign w:val="subscript"/>
          </w:rPr>
          <m:t xml:space="preserve"> </m:t>
        </m:r>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2</m:t>
            </m:r>
          </m:sub>
        </m:sSub>
        <m:r>
          <w:rPr>
            <w:rFonts w:ascii="Cambria Math" w:hAnsi="Cambria Math"/>
            <w:color w:val="000000"/>
            <w:sz w:val="28"/>
            <w:szCs w:val="28"/>
          </w:rPr>
          <m:t>)</m:t>
        </m:r>
      </m:oMath>
      <w:r w:rsidRPr="008F2FFA">
        <w:rPr>
          <w:color w:val="000000"/>
          <w:sz w:val="28"/>
          <w:szCs w:val="28"/>
        </w:rPr>
        <w:t xml:space="preserve">   или</w:t>
      </w:r>
    </w:p>
    <w:p w:rsidR="00871704" w:rsidRPr="008F2FFA" w:rsidRDefault="00871704" w:rsidP="008F2FFA">
      <w:pPr>
        <w:tabs>
          <w:tab w:val="left" w:pos="2580"/>
        </w:tabs>
        <w:spacing w:line="360" w:lineRule="auto"/>
        <w:jc w:val="center"/>
        <w:rPr>
          <w:i/>
          <w:color w:val="000000"/>
          <w:sz w:val="28"/>
          <w:szCs w:val="28"/>
        </w:rPr>
      </w:pPr>
      <m:oMathPara>
        <m:oMath>
          <m:r>
            <w:rPr>
              <w:rFonts w:ascii="Cambria Math" w:hAnsi="Cambria Math"/>
              <w:color w:val="000000"/>
              <w:sz w:val="28"/>
              <w:szCs w:val="28"/>
            </w:rPr>
            <m:t>P=U∙I</m:t>
          </m:r>
          <m:func>
            <m:funcPr>
              <m:ctrlPr>
                <w:rPr>
                  <w:rFonts w:ascii="Cambria Math" w:hAnsi="Cambria Math"/>
                  <w:i/>
                  <w:color w:val="000000"/>
                  <w:sz w:val="28"/>
                  <w:szCs w:val="28"/>
                </w:rPr>
              </m:ctrlPr>
            </m:funcPr>
            <m:fName>
              <m:r>
                <m:rPr>
                  <m:sty m:val="p"/>
                </m:rPr>
                <w:rPr>
                  <w:rFonts w:ascii="Cambria Math" w:hAnsi="Cambria Math"/>
                  <w:color w:val="000000"/>
                  <w:sz w:val="28"/>
                  <w:szCs w:val="28"/>
                </w:rPr>
                <m:t>cos</m:t>
              </m:r>
            </m:fName>
            <m:e>
              <m:r>
                <w:rPr>
                  <w:rFonts w:ascii="Cambria Math" w:hAnsi="Cambria Math"/>
                  <w:color w:val="000000"/>
                  <w:sz w:val="28"/>
                  <w:szCs w:val="28"/>
                </w:rPr>
                <m:t>φ</m:t>
              </m:r>
            </m:e>
          </m:func>
        </m:oMath>
      </m:oMathPara>
    </w:p>
    <w:p w:rsidR="00871704" w:rsidRPr="008F2FFA" w:rsidRDefault="00871704" w:rsidP="008F2FFA">
      <w:pPr>
        <w:numPr>
          <w:ilvl w:val="0"/>
          <w:numId w:val="5"/>
        </w:numPr>
        <w:tabs>
          <w:tab w:val="left" w:pos="2580"/>
        </w:tabs>
        <w:spacing w:line="360" w:lineRule="auto"/>
        <w:contextualSpacing/>
        <w:jc w:val="both"/>
        <w:rPr>
          <w:color w:val="000000"/>
          <w:sz w:val="28"/>
          <w:szCs w:val="28"/>
        </w:rPr>
      </w:pPr>
      <w:r w:rsidRPr="008F2FFA">
        <w:rPr>
          <w:color w:val="000000"/>
          <w:sz w:val="28"/>
          <w:szCs w:val="28"/>
        </w:rPr>
        <w:lastRenderedPageBreak/>
        <w:t xml:space="preserve">Реактивная мощность цепи определяется </w:t>
      </w:r>
    </w:p>
    <w:p w:rsidR="00871704" w:rsidRPr="008F2FFA" w:rsidRDefault="00871704" w:rsidP="008F2FFA">
      <w:pPr>
        <w:tabs>
          <w:tab w:val="left" w:pos="2580"/>
        </w:tabs>
        <w:spacing w:line="360" w:lineRule="auto"/>
        <w:jc w:val="center"/>
        <w:rPr>
          <w:color w:val="000000"/>
          <w:sz w:val="28"/>
          <w:szCs w:val="28"/>
        </w:rPr>
      </w:pPr>
      <m:oMath>
        <m:r>
          <w:rPr>
            <w:rFonts w:ascii="Cambria Math" w:hAnsi="Cambria Math"/>
            <w:color w:val="000000"/>
            <w:sz w:val="28"/>
            <w:szCs w:val="28"/>
          </w:rPr>
          <m:t>Q=</m:t>
        </m:r>
        <m:sSup>
          <m:sSupPr>
            <m:ctrlPr>
              <w:rPr>
                <w:rFonts w:ascii="Cambria Math" w:hAnsi="Cambria Math"/>
                <w:i/>
                <w:color w:val="000000"/>
                <w:sz w:val="28"/>
                <w:szCs w:val="28"/>
              </w:rPr>
            </m:ctrlPr>
          </m:sSupPr>
          <m:e>
            <m:r>
              <w:rPr>
                <w:rFonts w:ascii="Cambria Math" w:hAnsi="Cambria Math"/>
                <w:color w:val="000000"/>
                <w:sz w:val="28"/>
                <w:szCs w:val="28"/>
              </w:rPr>
              <m:t xml:space="preserve"> I</m:t>
            </m:r>
            <m:r>
              <w:rPr>
                <w:rFonts w:ascii="Cambria Math" w:hAnsi="Cambria Math"/>
                <w:color w:val="000000"/>
                <w:sz w:val="28"/>
                <w:szCs w:val="28"/>
                <w:vertAlign w:val="superscript"/>
              </w:rPr>
              <m:t xml:space="preserve"> </m:t>
            </m:r>
          </m:e>
          <m:sup>
            <m:r>
              <w:rPr>
                <w:rFonts w:ascii="Cambria Math" w:hAnsi="Cambria Math"/>
                <w:color w:val="000000"/>
                <w:sz w:val="28"/>
                <w:szCs w:val="28"/>
              </w:rPr>
              <m:t>2</m:t>
            </m:r>
          </m:sup>
        </m:sSup>
        <m:r>
          <w:rPr>
            <w:rFonts w:ascii="Cambria Math" w:hAnsi="Cambria Math"/>
            <w:color w:val="000000"/>
            <w:sz w:val="28"/>
            <w:szCs w:val="28"/>
            <w:vertAlign w:val="superscript"/>
          </w:rPr>
          <m:t xml:space="preserve">  </m:t>
        </m:r>
        <m:d>
          <m:dPr>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L</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c</m:t>
                </m:r>
              </m:sub>
            </m:sSub>
          </m:e>
        </m:d>
        <m:r>
          <w:rPr>
            <w:rFonts w:ascii="Cambria Math" w:hAnsi="Cambria Math"/>
            <w:color w:val="000000"/>
            <w:sz w:val="28"/>
            <w:szCs w:val="28"/>
          </w:rPr>
          <m:t xml:space="preserve">  </m:t>
        </m:r>
      </m:oMath>
      <w:r w:rsidRPr="008F2FFA">
        <w:rPr>
          <w:color w:val="000000"/>
          <w:sz w:val="28"/>
          <w:szCs w:val="28"/>
        </w:rPr>
        <w:t>или</w:t>
      </w:r>
    </w:p>
    <w:p w:rsidR="00871704" w:rsidRPr="008F2FFA" w:rsidRDefault="00871704" w:rsidP="008F2FFA">
      <w:pPr>
        <w:tabs>
          <w:tab w:val="left" w:pos="2580"/>
        </w:tabs>
        <w:spacing w:line="360" w:lineRule="auto"/>
        <w:ind w:left="360"/>
        <w:jc w:val="both"/>
        <w:rPr>
          <w:color w:val="000000"/>
          <w:sz w:val="28"/>
          <w:szCs w:val="28"/>
        </w:rPr>
      </w:pPr>
      <m:oMathPara>
        <m:oMathParaPr>
          <m:jc m:val="center"/>
        </m:oMathParaPr>
        <m:oMath>
          <m:r>
            <w:rPr>
              <w:rFonts w:ascii="Cambria Math" w:hAnsi="Cambria Math"/>
              <w:color w:val="000000"/>
              <w:sz w:val="28"/>
              <w:szCs w:val="28"/>
            </w:rPr>
            <m:t>Q=U∙I</m:t>
          </m:r>
          <m:func>
            <m:funcPr>
              <m:ctrlPr>
                <w:rPr>
                  <w:rFonts w:ascii="Cambria Math" w:hAnsi="Cambria Math"/>
                  <w:i/>
                  <w:color w:val="000000"/>
                  <w:sz w:val="28"/>
                  <w:szCs w:val="28"/>
                </w:rPr>
              </m:ctrlPr>
            </m:funcPr>
            <m:fName>
              <m:r>
                <m:rPr>
                  <m:sty m:val="p"/>
                </m:rPr>
                <w:rPr>
                  <w:rFonts w:ascii="Cambria Math" w:hAnsi="Cambria Math"/>
                  <w:color w:val="000000"/>
                  <w:sz w:val="28"/>
                  <w:szCs w:val="28"/>
                </w:rPr>
                <m:t>sin</m:t>
              </m:r>
            </m:fName>
            <m:e>
              <m:r>
                <w:rPr>
                  <w:rFonts w:ascii="Cambria Math" w:hAnsi="Cambria Math"/>
                  <w:color w:val="000000"/>
                  <w:sz w:val="28"/>
                  <w:szCs w:val="28"/>
                </w:rPr>
                <m:t>φ</m:t>
              </m:r>
            </m:e>
          </m:func>
        </m:oMath>
      </m:oMathPara>
    </w:p>
    <w:p w:rsidR="00871704" w:rsidRPr="008F2FFA" w:rsidRDefault="00871704" w:rsidP="008F2FFA">
      <w:pPr>
        <w:numPr>
          <w:ilvl w:val="0"/>
          <w:numId w:val="5"/>
        </w:numPr>
        <w:tabs>
          <w:tab w:val="left" w:pos="2580"/>
        </w:tabs>
        <w:spacing w:line="360" w:lineRule="auto"/>
        <w:contextualSpacing/>
        <w:jc w:val="both"/>
        <w:rPr>
          <w:color w:val="000000"/>
          <w:sz w:val="28"/>
          <w:szCs w:val="28"/>
        </w:rPr>
      </w:pPr>
      <w:r w:rsidRPr="008F2FFA">
        <w:rPr>
          <w:color w:val="000000"/>
          <w:sz w:val="28"/>
          <w:szCs w:val="28"/>
        </w:rPr>
        <w:t xml:space="preserve">Полная мощность цепи определяется </w:t>
      </w:r>
    </w:p>
    <w:p w:rsidR="00871704" w:rsidRPr="008F2FFA" w:rsidRDefault="00871704" w:rsidP="008F2FFA">
      <w:pPr>
        <w:tabs>
          <w:tab w:val="left" w:pos="2580"/>
        </w:tabs>
        <w:spacing w:line="360" w:lineRule="auto"/>
        <w:jc w:val="center"/>
        <w:rPr>
          <w:color w:val="000000"/>
          <w:sz w:val="28"/>
          <w:szCs w:val="28"/>
        </w:rPr>
      </w:pPr>
      <m:oMath>
        <m:r>
          <w:rPr>
            <w:rFonts w:ascii="Cambria Math" w:hAnsi="Cambria Math"/>
            <w:color w:val="000000"/>
            <w:sz w:val="28"/>
            <w:szCs w:val="28"/>
          </w:rPr>
          <m:t>S=</m:t>
        </m:r>
        <m:rad>
          <m:radPr>
            <m:degHide m:val="1"/>
            <m:ctrlPr>
              <w:rPr>
                <w:rFonts w:ascii="Cambria Math" w:hAnsi="Cambria Math"/>
                <w:i/>
                <w:color w:val="000000"/>
                <w:sz w:val="28"/>
                <w:szCs w:val="28"/>
              </w:rPr>
            </m:ctrlPr>
          </m:radPr>
          <m:deg/>
          <m:e>
            <m:sSup>
              <m:sSupPr>
                <m:ctrlPr>
                  <w:rPr>
                    <w:rFonts w:ascii="Cambria Math" w:hAnsi="Cambria Math"/>
                    <w:i/>
                    <w:color w:val="000000"/>
                    <w:sz w:val="28"/>
                    <w:szCs w:val="28"/>
                  </w:rPr>
                </m:ctrlPr>
              </m:sSupPr>
              <m:e>
                <m:r>
                  <w:rPr>
                    <w:rFonts w:ascii="Cambria Math" w:hAnsi="Cambria Math"/>
                    <w:color w:val="000000"/>
                    <w:sz w:val="28"/>
                    <w:szCs w:val="28"/>
                  </w:rPr>
                  <m:t>P</m:t>
                </m:r>
              </m:e>
              <m:sup>
                <m:r>
                  <w:rPr>
                    <w:rFonts w:ascii="Cambria Math" w:hAnsi="Cambria Math"/>
                    <w:color w:val="000000"/>
                    <w:sz w:val="28"/>
                    <w:szCs w:val="28"/>
                  </w:rPr>
                  <m:t>2</m:t>
                </m:r>
              </m:sup>
            </m:sSup>
          </m:e>
        </m:rad>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Q</m:t>
            </m:r>
          </m:e>
          <m:sup>
            <m:r>
              <w:rPr>
                <w:rFonts w:ascii="Cambria Math" w:hAnsi="Cambria Math"/>
                <w:color w:val="000000"/>
                <w:sz w:val="28"/>
                <w:szCs w:val="28"/>
              </w:rPr>
              <m:t>2</m:t>
            </m:r>
          </m:sup>
        </m:sSup>
        <m:r>
          <w:rPr>
            <w:rFonts w:ascii="Cambria Math" w:hAnsi="Cambria Math"/>
            <w:color w:val="000000"/>
            <w:sz w:val="28"/>
            <w:szCs w:val="28"/>
          </w:rPr>
          <m:t xml:space="preserve">  </m:t>
        </m:r>
      </m:oMath>
      <w:r w:rsidRPr="008F2FFA">
        <w:rPr>
          <w:color w:val="000000"/>
          <w:sz w:val="28"/>
          <w:szCs w:val="28"/>
        </w:rPr>
        <w:t>или</w:t>
      </w:r>
    </w:p>
    <w:p w:rsidR="00871704" w:rsidRPr="008F2FFA" w:rsidRDefault="00871704" w:rsidP="008F2FFA">
      <w:pPr>
        <w:tabs>
          <w:tab w:val="left" w:pos="2580"/>
        </w:tabs>
        <w:spacing w:line="360" w:lineRule="auto"/>
        <w:jc w:val="center"/>
        <w:rPr>
          <w:color w:val="000000"/>
          <w:sz w:val="28"/>
          <w:szCs w:val="28"/>
        </w:rPr>
      </w:pPr>
      <w:r w:rsidRPr="008F2FFA">
        <w:rPr>
          <w:color w:val="000000"/>
          <w:sz w:val="28"/>
          <w:szCs w:val="28"/>
        </w:rPr>
        <w:t xml:space="preserve">  </w:t>
      </w:r>
      <m:oMath>
        <m:r>
          <w:rPr>
            <w:rFonts w:ascii="Cambria Math" w:hAnsi="Cambria Math"/>
            <w:color w:val="000000"/>
            <w:sz w:val="28"/>
            <w:szCs w:val="28"/>
          </w:rPr>
          <m:t>S=U∙I</m:t>
        </m:r>
      </m:oMath>
    </w:p>
    <w:p w:rsidR="00871704" w:rsidRPr="008F2FFA" w:rsidRDefault="00871704" w:rsidP="008F2FFA">
      <w:pPr>
        <w:tabs>
          <w:tab w:val="left" w:pos="2580"/>
        </w:tabs>
        <w:spacing w:line="360" w:lineRule="auto"/>
        <w:ind w:firstLine="709"/>
        <w:jc w:val="both"/>
        <w:rPr>
          <w:color w:val="000000"/>
          <w:sz w:val="28"/>
          <w:szCs w:val="28"/>
        </w:rPr>
      </w:pPr>
      <w:r w:rsidRPr="008F2FFA">
        <w:rPr>
          <w:color w:val="000000"/>
          <w:sz w:val="28"/>
          <w:szCs w:val="28"/>
        </w:rPr>
        <w:t>6. При подключении цепи  последовательно соединенными  активным, индуктивным и емкостным сопротивлением к источнику синусоидального напряжения,  в ней устанавливается синусоидальный переменный ток. При прохождении такого тока по цепи на ее участках создаются падения напряжений</w:t>
      </w:r>
    </w:p>
    <w:p w:rsidR="00871704" w:rsidRPr="008F2FFA" w:rsidRDefault="00871704" w:rsidP="008F2FFA">
      <w:pPr>
        <w:tabs>
          <w:tab w:val="left" w:pos="2580"/>
        </w:tabs>
        <w:spacing w:line="360" w:lineRule="auto"/>
        <w:ind w:firstLine="709"/>
        <w:jc w:val="both"/>
        <w:rPr>
          <w:color w:val="000000"/>
          <w:sz w:val="28"/>
          <w:szCs w:val="28"/>
        </w:rPr>
      </w:pPr>
      <w:r w:rsidRPr="008F2FFA">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R1</m:t>
            </m:r>
          </m:sub>
        </m:sSub>
        <m:r>
          <w:rPr>
            <w:rFonts w:ascii="Cambria Math" w:hAnsi="Cambria Math"/>
            <w:color w:val="000000"/>
            <w:sz w:val="28"/>
            <w:szCs w:val="28"/>
          </w:rPr>
          <m:t>=I∙</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1</m:t>
            </m:r>
          </m:sub>
        </m:sSub>
      </m:oMath>
      <w:r w:rsidRPr="008F2FFA">
        <w:rPr>
          <w:color w:val="000000"/>
          <w:sz w:val="28"/>
          <w:szCs w:val="28"/>
        </w:rPr>
        <w:t xml:space="preserve"> и  </w:t>
      </w:r>
      <m:oMath>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R2</m:t>
            </m:r>
          </m:sub>
        </m:sSub>
        <m:r>
          <w:rPr>
            <w:rFonts w:ascii="Cambria Math" w:hAnsi="Cambria Math"/>
            <w:color w:val="000000"/>
            <w:sz w:val="28"/>
            <w:szCs w:val="28"/>
          </w:rPr>
          <m:t>=I∙</m:t>
        </m:r>
        <m:sSub>
          <m:sSubPr>
            <m:ctrlPr>
              <w:rPr>
                <w:rFonts w:ascii="Cambria Math" w:hAnsi="Cambria Math"/>
                <w:i/>
                <w:color w:val="000000"/>
                <w:sz w:val="28"/>
                <w:szCs w:val="28"/>
              </w:rPr>
            </m:ctrlPr>
          </m:sSubPr>
          <m:e>
            <m:r>
              <w:rPr>
                <w:rFonts w:ascii="Cambria Math" w:hAnsi="Cambria Math"/>
                <w:color w:val="000000"/>
                <w:sz w:val="28"/>
                <w:szCs w:val="28"/>
              </w:rPr>
              <m:t>R</m:t>
            </m:r>
          </m:e>
          <m:sub>
            <m:r>
              <w:rPr>
                <w:rFonts w:ascii="Cambria Math" w:hAnsi="Cambria Math"/>
                <w:color w:val="000000"/>
                <w:sz w:val="28"/>
                <w:szCs w:val="28"/>
              </w:rPr>
              <m:t>2</m:t>
            </m:r>
          </m:sub>
        </m:sSub>
      </m:oMath>
      <w:r w:rsidRPr="008F2FFA">
        <w:rPr>
          <w:color w:val="000000"/>
          <w:sz w:val="28"/>
          <w:szCs w:val="28"/>
        </w:rPr>
        <w:t xml:space="preserve"> </w:t>
      </w:r>
      <w:r w:rsidR="008F2FFA">
        <w:rPr>
          <w:color w:val="000000"/>
          <w:sz w:val="28"/>
          <w:szCs w:val="28"/>
        </w:rPr>
        <w:t xml:space="preserve">- </w:t>
      </w:r>
      <w:r w:rsidRPr="008F2FFA">
        <w:rPr>
          <w:color w:val="000000"/>
          <w:sz w:val="28"/>
          <w:szCs w:val="28"/>
        </w:rPr>
        <w:t>на активн</w:t>
      </w:r>
      <w:r w:rsidR="008F2FFA">
        <w:rPr>
          <w:color w:val="000000"/>
          <w:sz w:val="28"/>
          <w:szCs w:val="28"/>
        </w:rPr>
        <w:t>ых сопротивлениях</w:t>
      </w:r>
      <w:r w:rsidRPr="008F2FFA">
        <w:rPr>
          <w:color w:val="000000"/>
          <w:sz w:val="28"/>
          <w:szCs w:val="28"/>
        </w:rPr>
        <w:t>;</w:t>
      </w:r>
    </w:p>
    <w:p w:rsidR="00871704" w:rsidRPr="008F2FFA" w:rsidRDefault="002035AF" w:rsidP="008F2FFA">
      <w:pPr>
        <w:tabs>
          <w:tab w:val="left" w:pos="2580"/>
        </w:tabs>
        <w:spacing w:line="360" w:lineRule="auto"/>
        <w:ind w:firstLine="709"/>
        <w:jc w:val="both"/>
        <w:rPr>
          <w:color w:val="000000"/>
          <w:sz w:val="28"/>
          <w:szCs w:val="28"/>
        </w:rPr>
      </w:pPr>
      <m:oMath>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L</m:t>
            </m:r>
          </m:sub>
        </m:sSub>
        <m:r>
          <w:rPr>
            <w:rFonts w:ascii="Cambria Math" w:hAnsi="Cambria Math"/>
            <w:color w:val="000000"/>
            <w:sz w:val="28"/>
            <w:szCs w:val="28"/>
          </w:rPr>
          <m:t>=I∙</m:t>
        </m:r>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L</m:t>
            </m:r>
          </m:sub>
        </m:sSub>
      </m:oMath>
      <w:r w:rsidR="008F2FFA">
        <w:rPr>
          <w:color w:val="000000"/>
          <w:sz w:val="28"/>
          <w:szCs w:val="28"/>
        </w:rPr>
        <w:t xml:space="preserve">  - на реактивном</w:t>
      </w:r>
      <w:r w:rsidR="00871704" w:rsidRPr="008F2FFA">
        <w:rPr>
          <w:color w:val="000000"/>
          <w:sz w:val="28"/>
          <w:szCs w:val="28"/>
        </w:rPr>
        <w:t xml:space="preserve"> сопротивлении, индуктивности;</w:t>
      </w:r>
    </w:p>
    <w:p w:rsidR="00871704" w:rsidRPr="008F2FFA" w:rsidRDefault="002035AF" w:rsidP="008F2FFA">
      <w:pPr>
        <w:tabs>
          <w:tab w:val="left" w:pos="2580"/>
        </w:tabs>
        <w:spacing w:line="360" w:lineRule="auto"/>
        <w:ind w:firstLine="709"/>
        <w:jc w:val="both"/>
        <w:rPr>
          <w:color w:val="000000"/>
          <w:sz w:val="28"/>
          <w:szCs w:val="28"/>
        </w:rPr>
      </w:pPr>
      <m:oMath>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С</m:t>
            </m:r>
          </m:sub>
        </m:sSub>
        <m:r>
          <w:rPr>
            <w:rFonts w:ascii="Cambria Math" w:hAnsi="Cambria Math"/>
            <w:color w:val="000000"/>
            <w:sz w:val="28"/>
            <w:szCs w:val="28"/>
          </w:rPr>
          <m:t>=I∙</m:t>
        </m:r>
        <m:sSub>
          <m:sSubPr>
            <m:ctrlPr>
              <w:rPr>
                <w:rFonts w:ascii="Cambria Math" w:hAnsi="Cambria Math"/>
                <w:i/>
                <w:color w:val="000000"/>
                <w:sz w:val="28"/>
                <w:szCs w:val="28"/>
              </w:rPr>
            </m:ctrlPr>
          </m:sSubPr>
          <m:e>
            <m:r>
              <w:rPr>
                <w:rFonts w:ascii="Cambria Math" w:hAnsi="Cambria Math"/>
                <w:color w:val="000000"/>
                <w:sz w:val="28"/>
                <w:szCs w:val="28"/>
              </w:rPr>
              <m:t>X</m:t>
            </m:r>
          </m:e>
          <m:sub>
            <m:r>
              <w:rPr>
                <w:rFonts w:ascii="Cambria Math" w:hAnsi="Cambria Math"/>
                <w:color w:val="000000"/>
                <w:sz w:val="28"/>
                <w:szCs w:val="28"/>
              </w:rPr>
              <m:t>с</m:t>
            </m:r>
          </m:sub>
        </m:sSub>
      </m:oMath>
      <w:r w:rsidR="00871704" w:rsidRPr="008F2FFA">
        <w:rPr>
          <w:i/>
          <w:color w:val="000000"/>
          <w:sz w:val="28"/>
          <w:szCs w:val="28"/>
        </w:rPr>
        <w:t xml:space="preserve">– </w:t>
      </w:r>
      <w:r w:rsidR="00871704" w:rsidRPr="008F2FFA">
        <w:rPr>
          <w:color w:val="000000"/>
          <w:sz w:val="28"/>
          <w:szCs w:val="28"/>
        </w:rPr>
        <w:t>на реактивном сопротивлении, емкости.</w:t>
      </w:r>
    </w:p>
    <w:p w:rsidR="00871704" w:rsidRPr="008F2FFA" w:rsidRDefault="00871704" w:rsidP="008F2FFA">
      <w:pPr>
        <w:tabs>
          <w:tab w:val="left" w:pos="2580"/>
        </w:tabs>
        <w:spacing w:line="360" w:lineRule="auto"/>
        <w:ind w:firstLine="709"/>
        <w:jc w:val="both"/>
        <w:rPr>
          <w:color w:val="000000"/>
          <w:sz w:val="28"/>
          <w:szCs w:val="28"/>
        </w:rPr>
      </w:pPr>
      <w:r w:rsidRPr="008F2FFA">
        <w:rPr>
          <w:color w:val="000000"/>
          <w:sz w:val="28"/>
          <w:szCs w:val="28"/>
        </w:rPr>
        <w:t xml:space="preserve">Из  </w:t>
      </w:r>
      <w:r w:rsidR="008F2FFA" w:rsidRPr="008F2FFA">
        <w:rPr>
          <w:color w:val="000000"/>
          <w:sz w:val="28"/>
          <w:szCs w:val="28"/>
        </w:rPr>
        <w:t>теории</w:t>
      </w:r>
      <w:r w:rsidRPr="008F2FFA">
        <w:rPr>
          <w:color w:val="000000"/>
          <w:sz w:val="28"/>
          <w:szCs w:val="28"/>
        </w:rPr>
        <w:t xml:space="preserve"> геометрическая сумма напряжений равняется напряжению источника питания:</w:t>
      </w:r>
    </w:p>
    <w:p w:rsidR="00871704" w:rsidRPr="008F2FFA" w:rsidRDefault="00871704" w:rsidP="008F2FFA">
      <w:pPr>
        <w:tabs>
          <w:tab w:val="left" w:pos="2580"/>
        </w:tabs>
        <w:spacing w:line="360" w:lineRule="auto"/>
        <w:ind w:firstLine="709"/>
        <w:jc w:val="center"/>
        <w:rPr>
          <w:color w:val="000000"/>
          <w:sz w:val="28"/>
          <w:szCs w:val="28"/>
        </w:rPr>
      </w:pPr>
      <m:oMathPara>
        <m:oMath>
          <m:r>
            <w:rPr>
              <w:rFonts w:ascii="Cambria Math" w:hAnsi="Cambria Math"/>
              <w:color w:val="000000"/>
              <w:sz w:val="28"/>
              <w:szCs w:val="28"/>
            </w:rPr>
            <m:t xml:space="preserve">U= </m:t>
          </m:r>
          <m:rad>
            <m:radPr>
              <m:degHide m:val="1"/>
              <m:ctrlPr>
                <w:rPr>
                  <w:rFonts w:ascii="Cambria Math" w:hAnsi="Cambria Math"/>
                  <w:i/>
                  <w:color w:val="000000"/>
                  <w:sz w:val="28"/>
                  <w:szCs w:val="28"/>
                </w:rPr>
              </m:ctrlPr>
            </m:radPr>
            <m:deg/>
            <m:e>
              <m:sSup>
                <m:sSupPr>
                  <m:ctrlPr>
                    <w:rPr>
                      <w:rFonts w:ascii="Cambria Math" w:hAnsi="Cambria Math"/>
                      <w:i/>
                      <w:color w:val="000000"/>
                      <w:sz w:val="28"/>
                      <w:szCs w:val="28"/>
                    </w:rPr>
                  </m:ctrlPr>
                </m:sSupPr>
                <m:e>
                  <m:sSubSup>
                    <m:sSubSupPr>
                      <m:ctrlPr>
                        <w:rPr>
                          <w:rFonts w:ascii="Cambria Math" w:hAnsi="Cambria Math"/>
                          <w:i/>
                          <w:color w:val="000000"/>
                          <w:sz w:val="28"/>
                          <w:szCs w:val="28"/>
                        </w:rPr>
                      </m:ctrlPr>
                    </m:sSubSupPr>
                    <m:e>
                      <m:r>
                        <w:rPr>
                          <w:rFonts w:ascii="Cambria Math" w:hAnsi="Cambria Math"/>
                          <w:color w:val="000000"/>
                          <w:sz w:val="28"/>
                          <w:szCs w:val="28"/>
                        </w:rPr>
                        <m:t>U</m:t>
                      </m:r>
                    </m:e>
                    <m:sub>
                      <m:r>
                        <w:rPr>
                          <w:rFonts w:ascii="Cambria Math" w:hAnsi="Cambria Math"/>
                          <w:color w:val="000000"/>
                          <w:sz w:val="28"/>
                          <w:szCs w:val="28"/>
                        </w:rPr>
                        <m:t>R</m:t>
                      </m:r>
                    </m:sub>
                    <m:sup>
                      <m:r>
                        <w:rPr>
                          <w:rFonts w:ascii="Cambria Math" w:hAnsi="Cambria Math"/>
                          <w:color w:val="000000"/>
                          <w:sz w:val="28"/>
                          <w:szCs w:val="28"/>
                        </w:rPr>
                        <m:t>2</m:t>
                      </m:r>
                    </m:sup>
                  </m:sSubSup>
                  <m:r>
                    <w:rPr>
                      <w:rFonts w:ascii="Cambria Math" w:hAnsi="Cambria Math"/>
                      <w:color w:val="000000"/>
                      <w:sz w:val="28"/>
                      <w:szCs w:val="28"/>
                    </w:rPr>
                    <m:t xml:space="preserve">+ </m:t>
                  </m:r>
                  <m:d>
                    <m:dPr>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L</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C</m:t>
                          </m:r>
                        </m:sub>
                      </m:sSub>
                    </m:e>
                  </m:d>
                </m:e>
                <m:sup>
                  <m:r>
                    <w:rPr>
                      <w:rFonts w:ascii="Cambria Math" w:hAnsi="Cambria Math"/>
                      <w:color w:val="000000"/>
                      <w:sz w:val="28"/>
                      <w:szCs w:val="28"/>
                    </w:rPr>
                    <m:t>2</m:t>
                  </m:r>
                </m:sup>
              </m:sSup>
            </m:e>
          </m:rad>
        </m:oMath>
      </m:oMathPara>
    </w:p>
    <w:p w:rsidR="00871704" w:rsidRPr="008F2FFA" w:rsidRDefault="00871704" w:rsidP="008F2FFA">
      <w:pPr>
        <w:tabs>
          <w:tab w:val="left" w:pos="2580"/>
        </w:tabs>
        <w:spacing w:line="360" w:lineRule="auto"/>
        <w:jc w:val="center"/>
        <w:rPr>
          <w:color w:val="000000"/>
          <w:sz w:val="28"/>
          <w:szCs w:val="28"/>
        </w:rPr>
      </w:pPr>
    </w:p>
    <w:p w:rsidR="00871704" w:rsidRPr="008F2FFA" w:rsidRDefault="00871704" w:rsidP="008F2FFA">
      <w:pPr>
        <w:tabs>
          <w:tab w:val="left" w:pos="2580"/>
        </w:tabs>
        <w:spacing w:line="360" w:lineRule="auto"/>
        <w:ind w:left="708"/>
        <w:jc w:val="both"/>
        <w:rPr>
          <w:b/>
          <w:color w:val="000000"/>
          <w:sz w:val="28"/>
          <w:szCs w:val="28"/>
        </w:rPr>
      </w:pPr>
      <w:r w:rsidRPr="008F2FFA">
        <w:rPr>
          <w:b/>
          <w:color w:val="000000"/>
          <w:sz w:val="28"/>
          <w:szCs w:val="28"/>
        </w:rPr>
        <w:t xml:space="preserve">3.  </w:t>
      </w:r>
      <w:r w:rsidR="008F2FFA" w:rsidRPr="008F2FFA">
        <w:rPr>
          <w:b/>
          <w:color w:val="000000"/>
          <w:sz w:val="28"/>
          <w:szCs w:val="28"/>
        </w:rPr>
        <w:t>Построить</w:t>
      </w:r>
      <w:r w:rsidRPr="008F2FFA">
        <w:rPr>
          <w:b/>
          <w:color w:val="000000"/>
          <w:sz w:val="28"/>
          <w:szCs w:val="28"/>
        </w:rPr>
        <w:t xml:space="preserve"> векторную диаграмму по полученным расчетам</w:t>
      </w:r>
    </w:p>
    <w:p w:rsidR="00871704" w:rsidRPr="008F2FFA" w:rsidRDefault="00871704" w:rsidP="008F2FFA">
      <w:pPr>
        <w:tabs>
          <w:tab w:val="left" w:pos="2580"/>
        </w:tabs>
        <w:spacing w:line="360" w:lineRule="auto"/>
        <w:jc w:val="center"/>
        <w:rPr>
          <w:color w:val="000000"/>
          <w:sz w:val="28"/>
          <w:szCs w:val="28"/>
        </w:rPr>
      </w:pPr>
      <w:r w:rsidRPr="008F2FFA">
        <w:rPr>
          <w:color w:val="000000"/>
          <w:sz w:val="28"/>
          <w:szCs w:val="28"/>
        </w:rPr>
        <w:t>Построение векторной диаграммы</w:t>
      </w:r>
    </w:p>
    <w:p w:rsidR="00871704" w:rsidRPr="008F2FFA" w:rsidRDefault="00871704" w:rsidP="008F2FFA">
      <w:pPr>
        <w:tabs>
          <w:tab w:val="left" w:pos="2580"/>
        </w:tabs>
        <w:spacing w:line="360" w:lineRule="auto"/>
        <w:ind w:firstLine="567"/>
        <w:jc w:val="both"/>
        <w:rPr>
          <w:color w:val="000000"/>
          <w:sz w:val="28"/>
          <w:szCs w:val="28"/>
        </w:rPr>
      </w:pPr>
      <w:r w:rsidRPr="008F2FFA">
        <w:rPr>
          <w:color w:val="000000"/>
          <w:sz w:val="28"/>
          <w:szCs w:val="28"/>
        </w:rPr>
        <w:t>Для цепей последовательного соединения на диаграммах строят векторы:</w:t>
      </w:r>
    </w:p>
    <w:p w:rsidR="00871704" w:rsidRPr="008F2FFA" w:rsidRDefault="00871704" w:rsidP="008F2FFA">
      <w:pPr>
        <w:numPr>
          <w:ilvl w:val="0"/>
          <w:numId w:val="6"/>
        </w:numPr>
        <w:tabs>
          <w:tab w:val="left" w:pos="2580"/>
        </w:tabs>
        <w:spacing w:line="360" w:lineRule="auto"/>
        <w:contextualSpacing/>
        <w:jc w:val="both"/>
        <w:rPr>
          <w:color w:val="000000"/>
          <w:sz w:val="28"/>
          <w:szCs w:val="28"/>
        </w:rPr>
      </w:pPr>
      <w:r w:rsidRPr="008F2FFA">
        <w:rPr>
          <w:color w:val="000000"/>
          <w:sz w:val="28"/>
          <w:szCs w:val="28"/>
        </w:rPr>
        <w:t>Силы тока I - - он единственный, потому что токи через участки цепи равны</w:t>
      </w:r>
    </w:p>
    <w:p w:rsidR="00871704" w:rsidRPr="008F2FFA" w:rsidRDefault="00871704" w:rsidP="008F2FFA">
      <w:pPr>
        <w:numPr>
          <w:ilvl w:val="0"/>
          <w:numId w:val="6"/>
        </w:numPr>
        <w:tabs>
          <w:tab w:val="left" w:pos="2580"/>
        </w:tabs>
        <w:spacing w:line="360" w:lineRule="auto"/>
        <w:contextualSpacing/>
        <w:jc w:val="both"/>
        <w:rPr>
          <w:color w:val="000000"/>
          <w:sz w:val="28"/>
          <w:szCs w:val="28"/>
        </w:rPr>
      </w:pPr>
      <w:r w:rsidRPr="008F2FFA">
        <w:rPr>
          <w:color w:val="000000"/>
          <w:sz w:val="28"/>
          <w:szCs w:val="28"/>
        </w:rPr>
        <w:t xml:space="preserve">Напряжений </w:t>
      </w:r>
      <m:oMath>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R1.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R2,</m:t>
            </m:r>
          </m:sub>
        </m:sSub>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L</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C</m:t>
            </m:r>
          </m:sub>
        </m:sSub>
      </m:oMath>
      <w:r w:rsidRPr="008F2FFA">
        <w:rPr>
          <w:color w:val="000000"/>
          <w:sz w:val="28"/>
          <w:szCs w:val="28"/>
        </w:rPr>
        <w:t xml:space="preserve"> (падений  напряжений на участках) - их четыре по числу соединенных элементов.</w:t>
      </w:r>
    </w:p>
    <w:p w:rsidR="00871704" w:rsidRPr="008F2FFA" w:rsidRDefault="00871704" w:rsidP="008F2FFA">
      <w:pPr>
        <w:tabs>
          <w:tab w:val="left" w:pos="2580"/>
        </w:tabs>
        <w:spacing w:line="360" w:lineRule="auto"/>
        <w:ind w:firstLine="567"/>
        <w:jc w:val="both"/>
        <w:rPr>
          <w:color w:val="000000"/>
          <w:sz w:val="28"/>
          <w:szCs w:val="28"/>
        </w:rPr>
      </w:pPr>
      <w:r w:rsidRPr="008F2FFA">
        <w:rPr>
          <w:color w:val="000000"/>
          <w:sz w:val="28"/>
          <w:szCs w:val="28"/>
        </w:rPr>
        <w:t xml:space="preserve"> Согласно теории на активном сопротивлении нет сдвига по фазе между вектором напряжения и вектором тока, поэтому вектор</w:t>
      </w:r>
      <w:r w:rsidR="008F2FFA">
        <w:rPr>
          <w:color w:val="000000"/>
          <w:sz w:val="28"/>
          <w:szCs w:val="28"/>
        </w:rPr>
        <w:t>а</w:t>
      </w:r>
      <w:r w:rsidRPr="008F2FFA">
        <w:rPr>
          <w:color w:val="000000"/>
          <w:sz w:val="28"/>
          <w:szCs w:val="28"/>
        </w:rPr>
        <w:t xml:space="preserve"> этих величин совпадают по направлению (угол </w:t>
      </w:r>
      <m:oMath>
        <m:r>
          <w:rPr>
            <w:rFonts w:ascii="Cambria Math" w:hAnsi="Cambria Math"/>
            <w:color w:val="000000"/>
            <w:sz w:val="28"/>
            <w:szCs w:val="28"/>
          </w:rPr>
          <m:t>φ=0</m:t>
        </m:r>
      </m:oMath>
      <w:r w:rsidRPr="008F2FFA">
        <w:rPr>
          <w:color w:val="000000"/>
          <w:sz w:val="28"/>
          <w:szCs w:val="28"/>
        </w:rPr>
        <w:t xml:space="preserve">)   рисунок  </w:t>
      </w:r>
      <w:r w:rsidR="008F2FFA">
        <w:rPr>
          <w:color w:val="000000"/>
          <w:sz w:val="28"/>
          <w:szCs w:val="28"/>
        </w:rPr>
        <w:t>2</w:t>
      </w:r>
      <w:r w:rsidRPr="008F2FFA">
        <w:rPr>
          <w:color w:val="000000"/>
          <w:sz w:val="28"/>
          <w:szCs w:val="28"/>
        </w:rPr>
        <w:t xml:space="preserve"> (а)</w:t>
      </w:r>
    </w:p>
    <w:p w:rsidR="00871704" w:rsidRPr="008F2FFA" w:rsidRDefault="00872A9A" w:rsidP="00872A9A">
      <w:pPr>
        <w:tabs>
          <w:tab w:val="left" w:pos="2895"/>
          <w:tab w:val="left" w:pos="5670"/>
        </w:tabs>
        <w:spacing w:line="360" w:lineRule="auto"/>
        <w:jc w:val="center"/>
        <w:rPr>
          <w:color w:val="000000"/>
          <w:sz w:val="28"/>
          <w:szCs w:val="28"/>
          <w:vertAlign w:val="subscript"/>
        </w:rPr>
      </w:pPr>
      <w:r>
        <w:rPr>
          <w:noProof/>
          <w:color w:val="000000"/>
          <w:sz w:val="28"/>
          <w:szCs w:val="28"/>
          <w:vertAlign w:val="subscript"/>
        </w:rPr>
        <w:lastRenderedPageBreak/>
        <w:drawing>
          <wp:inline distT="0" distB="0" distL="0" distR="0" wp14:anchorId="53C46F7F">
            <wp:extent cx="1957070" cy="1024255"/>
            <wp:effectExtent l="0" t="0" r="0" b="444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57070" cy="1024255"/>
                    </a:xfrm>
                    <a:prstGeom prst="rect">
                      <a:avLst/>
                    </a:prstGeom>
                    <a:noFill/>
                  </pic:spPr>
                </pic:pic>
              </a:graphicData>
            </a:graphic>
          </wp:inline>
        </w:drawing>
      </w:r>
    </w:p>
    <w:p w:rsidR="00871704" w:rsidRPr="008F2FFA" w:rsidRDefault="00871704" w:rsidP="008F2FFA">
      <w:pPr>
        <w:spacing w:line="360" w:lineRule="auto"/>
        <w:jc w:val="center"/>
        <w:rPr>
          <w:color w:val="000000"/>
          <w:sz w:val="28"/>
          <w:szCs w:val="28"/>
        </w:rPr>
      </w:pPr>
      <w:proofErr w:type="gramStart"/>
      <w:r w:rsidRPr="008F2FFA">
        <w:rPr>
          <w:color w:val="000000"/>
          <w:sz w:val="28"/>
          <w:szCs w:val="28"/>
        </w:rPr>
        <w:t>Рис.</w:t>
      </w:r>
      <w:r w:rsidR="008F2FFA">
        <w:rPr>
          <w:color w:val="000000"/>
          <w:sz w:val="28"/>
          <w:szCs w:val="28"/>
        </w:rPr>
        <w:t>2</w:t>
      </w:r>
      <w:r w:rsidRPr="008F2FFA">
        <w:rPr>
          <w:color w:val="000000"/>
          <w:sz w:val="28"/>
          <w:szCs w:val="28"/>
        </w:rPr>
        <w:t>а)</w:t>
      </w:r>
      <w:proofErr w:type="gramEnd"/>
    </w:p>
    <w:p w:rsidR="00871704" w:rsidRPr="008F2FFA" w:rsidRDefault="00871704" w:rsidP="008F2FFA">
      <w:pPr>
        <w:spacing w:line="360" w:lineRule="auto"/>
        <w:ind w:firstLine="708"/>
        <w:jc w:val="both"/>
        <w:rPr>
          <w:color w:val="000000"/>
          <w:sz w:val="28"/>
          <w:szCs w:val="28"/>
        </w:rPr>
      </w:pPr>
      <w:r w:rsidRPr="008F2FFA">
        <w:rPr>
          <w:color w:val="000000"/>
          <w:sz w:val="28"/>
          <w:szCs w:val="28"/>
        </w:rPr>
        <w:t xml:space="preserve">На индуктивном сопротивлении вектор напряжения и вектор тока сдвинуты на </w:t>
      </w:r>
      <m:oMath>
        <m:r>
          <w:rPr>
            <w:rFonts w:ascii="Cambria Math" w:hAnsi="Cambria Math"/>
            <w:color w:val="000000"/>
            <w:sz w:val="28"/>
            <w:szCs w:val="28"/>
          </w:rPr>
          <m:t>φ=90º</m:t>
        </m:r>
      </m:oMath>
      <w:r w:rsidRPr="008F2FFA">
        <w:rPr>
          <w:color w:val="000000"/>
          <w:sz w:val="28"/>
          <w:szCs w:val="28"/>
        </w:rPr>
        <w:t xml:space="preserve">,причем напряжение опережает ток (рисунок </w:t>
      </w:r>
      <w:r w:rsidR="008F2FFA">
        <w:rPr>
          <w:color w:val="000000"/>
          <w:sz w:val="28"/>
          <w:szCs w:val="28"/>
        </w:rPr>
        <w:t>2б), а на емкостном</w:t>
      </w:r>
      <w:r w:rsidRPr="008F2FFA">
        <w:rPr>
          <w:color w:val="000000"/>
          <w:sz w:val="28"/>
          <w:szCs w:val="28"/>
        </w:rPr>
        <w:t xml:space="preserve"> – напряжение  отстает от тока на такой же угол</w:t>
      </w:r>
      <m:oMath>
        <m:r>
          <w:rPr>
            <w:rFonts w:ascii="Cambria Math" w:hAnsi="Cambria Math"/>
            <w:color w:val="000000"/>
            <w:sz w:val="28"/>
            <w:szCs w:val="28"/>
          </w:rPr>
          <m:t xml:space="preserve"> φ=90º. </m:t>
        </m:r>
      </m:oMath>
      <w:r w:rsidRPr="008F2FFA">
        <w:rPr>
          <w:color w:val="000000"/>
          <w:sz w:val="28"/>
          <w:szCs w:val="28"/>
        </w:rPr>
        <w:t xml:space="preserve">Минус говорит о противоположном характере сдвига (рисунок </w:t>
      </w:r>
      <w:r w:rsidR="008F2FFA">
        <w:rPr>
          <w:color w:val="000000"/>
          <w:sz w:val="28"/>
          <w:szCs w:val="28"/>
        </w:rPr>
        <w:t>2</w:t>
      </w:r>
      <w:r w:rsidRPr="008F2FFA">
        <w:rPr>
          <w:color w:val="000000"/>
          <w:sz w:val="28"/>
          <w:szCs w:val="28"/>
        </w:rPr>
        <w:t xml:space="preserve">в) </w:t>
      </w: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71704" w:rsidRPr="008F2FFA" w:rsidTr="00AA73FB">
        <w:tc>
          <w:tcPr>
            <w:tcW w:w="4785" w:type="dxa"/>
          </w:tcPr>
          <w:p w:rsidR="00872A9A" w:rsidRDefault="00872A9A" w:rsidP="008F2FFA">
            <w:pPr>
              <w:spacing w:line="360" w:lineRule="auto"/>
              <w:jc w:val="center"/>
              <w:rPr>
                <w:sz w:val="28"/>
                <w:szCs w:val="28"/>
              </w:rPr>
            </w:pPr>
            <w:r>
              <w:rPr>
                <w:noProof/>
                <w:sz w:val="28"/>
                <w:szCs w:val="28"/>
              </w:rPr>
              <w:drawing>
                <wp:inline distT="0" distB="0" distL="0" distR="0" wp14:anchorId="08BACE4E">
                  <wp:extent cx="2048510" cy="810895"/>
                  <wp:effectExtent l="0" t="0" r="0" b="825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48510" cy="810895"/>
                          </a:xfrm>
                          <a:prstGeom prst="rect">
                            <a:avLst/>
                          </a:prstGeom>
                          <a:noFill/>
                        </pic:spPr>
                      </pic:pic>
                    </a:graphicData>
                  </a:graphic>
                </wp:inline>
              </w:drawing>
            </w:r>
          </w:p>
          <w:p w:rsidR="00872A9A" w:rsidRDefault="00872A9A" w:rsidP="008F2FFA">
            <w:pPr>
              <w:spacing w:line="360" w:lineRule="auto"/>
              <w:jc w:val="center"/>
              <w:rPr>
                <w:sz w:val="28"/>
                <w:szCs w:val="28"/>
              </w:rPr>
            </w:pPr>
          </w:p>
          <w:p w:rsidR="00871704" w:rsidRPr="008F2FFA" w:rsidRDefault="00871704" w:rsidP="008F2FFA">
            <w:pPr>
              <w:spacing w:line="360" w:lineRule="auto"/>
              <w:jc w:val="center"/>
              <w:rPr>
                <w:sz w:val="28"/>
                <w:szCs w:val="28"/>
              </w:rPr>
            </w:pPr>
            <w:proofErr w:type="gramStart"/>
            <w:r w:rsidRPr="008F2FFA">
              <w:rPr>
                <w:sz w:val="28"/>
                <w:szCs w:val="28"/>
              </w:rPr>
              <w:t>Рис.</w:t>
            </w:r>
            <w:r w:rsidR="008F2FFA">
              <w:rPr>
                <w:sz w:val="28"/>
                <w:szCs w:val="28"/>
              </w:rPr>
              <w:t>2</w:t>
            </w:r>
            <w:r w:rsidRPr="008F2FFA">
              <w:rPr>
                <w:sz w:val="28"/>
                <w:szCs w:val="28"/>
              </w:rPr>
              <w:t>б)</w:t>
            </w:r>
            <w:proofErr w:type="gramEnd"/>
          </w:p>
          <w:p w:rsidR="00871704" w:rsidRPr="008F2FFA" w:rsidRDefault="00871704" w:rsidP="008F2FFA">
            <w:pPr>
              <w:spacing w:line="360" w:lineRule="auto"/>
              <w:rPr>
                <w:sz w:val="28"/>
                <w:szCs w:val="28"/>
              </w:rPr>
            </w:pPr>
          </w:p>
        </w:tc>
        <w:tc>
          <w:tcPr>
            <w:tcW w:w="4786" w:type="dxa"/>
          </w:tcPr>
          <w:p w:rsidR="00871704" w:rsidRDefault="00872A9A" w:rsidP="008F2FFA">
            <w:pPr>
              <w:tabs>
                <w:tab w:val="left" w:pos="2985"/>
              </w:tabs>
              <w:jc w:val="center"/>
              <w:rPr>
                <w:sz w:val="28"/>
                <w:szCs w:val="28"/>
              </w:rPr>
            </w:pPr>
            <w:r>
              <w:rPr>
                <w:noProof/>
                <w:sz w:val="28"/>
                <w:szCs w:val="28"/>
              </w:rPr>
              <w:drawing>
                <wp:inline distT="0" distB="0" distL="0" distR="0" wp14:anchorId="3EFBF43F">
                  <wp:extent cx="2112012" cy="968991"/>
                  <wp:effectExtent l="0" t="0" r="2540" b="317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14487" cy="970126"/>
                          </a:xfrm>
                          <a:prstGeom prst="rect">
                            <a:avLst/>
                          </a:prstGeom>
                          <a:noFill/>
                        </pic:spPr>
                      </pic:pic>
                    </a:graphicData>
                  </a:graphic>
                </wp:inline>
              </w:drawing>
            </w:r>
          </w:p>
          <w:p w:rsidR="00872A9A" w:rsidRPr="008F2FFA" w:rsidRDefault="00872A9A" w:rsidP="008F2FFA">
            <w:pPr>
              <w:tabs>
                <w:tab w:val="left" w:pos="2985"/>
              </w:tabs>
              <w:jc w:val="center"/>
              <w:rPr>
                <w:sz w:val="28"/>
                <w:szCs w:val="28"/>
              </w:rPr>
            </w:pPr>
          </w:p>
          <w:p w:rsidR="00871704" w:rsidRPr="008F2FFA" w:rsidRDefault="00871704" w:rsidP="008F2FFA">
            <w:pPr>
              <w:tabs>
                <w:tab w:val="left" w:pos="2985"/>
              </w:tabs>
              <w:jc w:val="center"/>
              <w:rPr>
                <w:sz w:val="28"/>
                <w:szCs w:val="28"/>
              </w:rPr>
            </w:pPr>
            <w:proofErr w:type="gramStart"/>
            <w:r w:rsidRPr="008F2FFA">
              <w:rPr>
                <w:sz w:val="28"/>
                <w:szCs w:val="28"/>
              </w:rPr>
              <w:t xml:space="preserve">Рис </w:t>
            </w:r>
            <w:r w:rsidR="008F2FFA">
              <w:rPr>
                <w:sz w:val="28"/>
                <w:szCs w:val="28"/>
              </w:rPr>
              <w:t>2</w:t>
            </w:r>
            <w:r w:rsidRPr="008F2FFA">
              <w:rPr>
                <w:sz w:val="28"/>
                <w:szCs w:val="28"/>
              </w:rPr>
              <w:t>в)</w:t>
            </w:r>
            <w:proofErr w:type="gramEnd"/>
          </w:p>
          <w:p w:rsidR="00871704" w:rsidRPr="008F2FFA" w:rsidRDefault="00871704" w:rsidP="008F2FFA">
            <w:pPr>
              <w:spacing w:line="360" w:lineRule="auto"/>
              <w:rPr>
                <w:sz w:val="28"/>
                <w:szCs w:val="28"/>
              </w:rPr>
            </w:pPr>
          </w:p>
        </w:tc>
      </w:tr>
    </w:tbl>
    <w:p w:rsidR="00871704" w:rsidRPr="008F2FFA" w:rsidRDefault="00871704" w:rsidP="008F2FFA">
      <w:pPr>
        <w:tabs>
          <w:tab w:val="left" w:pos="1560"/>
        </w:tabs>
        <w:spacing w:line="360" w:lineRule="auto"/>
        <w:rPr>
          <w:color w:val="000000"/>
          <w:sz w:val="28"/>
          <w:szCs w:val="28"/>
        </w:rPr>
      </w:pPr>
      <w:r w:rsidRPr="008F2FFA">
        <w:rPr>
          <w:color w:val="000000"/>
          <w:sz w:val="28"/>
          <w:szCs w:val="28"/>
        </w:rPr>
        <w:t>.</w:t>
      </w:r>
    </w:p>
    <w:p w:rsidR="00871704" w:rsidRPr="008F2FFA" w:rsidRDefault="00871704" w:rsidP="008F2FFA">
      <w:pPr>
        <w:tabs>
          <w:tab w:val="left" w:pos="1560"/>
        </w:tabs>
        <w:spacing w:line="360" w:lineRule="auto"/>
        <w:ind w:firstLine="426"/>
        <w:jc w:val="both"/>
        <w:rPr>
          <w:color w:val="000000"/>
          <w:sz w:val="28"/>
          <w:szCs w:val="28"/>
        </w:rPr>
      </w:pPr>
      <w:r w:rsidRPr="008F2FFA">
        <w:rPr>
          <w:color w:val="000000"/>
          <w:sz w:val="28"/>
          <w:szCs w:val="28"/>
        </w:rPr>
        <w:t>С учетом вышесказанного,</w:t>
      </w:r>
      <w:r w:rsidR="008F2FFA">
        <w:rPr>
          <w:color w:val="000000"/>
          <w:sz w:val="28"/>
          <w:szCs w:val="28"/>
        </w:rPr>
        <w:t xml:space="preserve"> если расположить вектор тока (</w:t>
      </w:r>
      <w:r w:rsidRPr="008F2FFA">
        <w:rPr>
          <w:color w:val="000000"/>
          <w:sz w:val="28"/>
          <w:szCs w:val="28"/>
        </w:rPr>
        <w:t>в принятом масштабе отрезок определенной длины) горизонтально, то вектора напряжения  на участках согласно схемы будут располагать</w:t>
      </w:r>
      <w:r w:rsidR="00872A9A">
        <w:rPr>
          <w:color w:val="000000"/>
          <w:sz w:val="28"/>
          <w:szCs w:val="28"/>
        </w:rPr>
        <w:t>ся так</w:t>
      </w:r>
      <w:r w:rsidR="008F2FFA">
        <w:rPr>
          <w:color w:val="000000"/>
          <w:sz w:val="28"/>
          <w:szCs w:val="28"/>
        </w:rPr>
        <w:t xml:space="preserve">, как на приведенных </w:t>
      </w:r>
      <w:proofErr w:type="gramStart"/>
      <w:r w:rsidR="008F2FFA">
        <w:rPr>
          <w:color w:val="000000"/>
          <w:sz w:val="28"/>
          <w:szCs w:val="28"/>
        </w:rPr>
        <w:t>без</w:t>
      </w:r>
      <w:proofErr w:type="gramEnd"/>
      <w:r w:rsidR="008F2FFA" w:rsidRPr="008F2FFA">
        <w:rPr>
          <w:color w:val="000000"/>
          <w:sz w:val="28"/>
          <w:szCs w:val="28"/>
        </w:rPr>
        <w:t xml:space="preserve"> </w:t>
      </w:r>
      <w:r w:rsidRPr="008F2FFA">
        <w:rPr>
          <w:color w:val="000000"/>
          <w:sz w:val="28"/>
          <w:szCs w:val="28"/>
        </w:rPr>
        <w:t>масштабных  диаграммах</w:t>
      </w:r>
    </w:p>
    <w:p w:rsidR="009B4C49" w:rsidRDefault="009B4C49" w:rsidP="009B4C49">
      <w:pPr>
        <w:spacing w:line="360" w:lineRule="auto"/>
        <w:ind w:firstLine="426"/>
        <w:jc w:val="center"/>
        <w:rPr>
          <w:color w:val="000000"/>
          <w:sz w:val="28"/>
          <w:szCs w:val="28"/>
        </w:rPr>
      </w:pPr>
      <w:r w:rsidRPr="009B4C49">
        <w:rPr>
          <w:noProof/>
        </w:rPr>
        <w:t xml:space="preserve"> </w:t>
      </w:r>
      <w:r>
        <w:rPr>
          <w:noProof/>
        </w:rPr>
        <w:drawing>
          <wp:inline distT="0" distB="0" distL="0" distR="0" wp14:anchorId="098236EE" wp14:editId="0DB92BB5">
            <wp:extent cx="2122226" cy="1671094"/>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2123909" cy="1672419"/>
                    </a:xfrm>
                    <a:prstGeom prst="rect">
                      <a:avLst/>
                    </a:prstGeom>
                  </pic:spPr>
                </pic:pic>
              </a:graphicData>
            </a:graphic>
          </wp:inline>
        </w:drawing>
      </w:r>
    </w:p>
    <w:p w:rsidR="00871704" w:rsidRDefault="00871704" w:rsidP="009B4C49">
      <w:pPr>
        <w:spacing w:line="360" w:lineRule="auto"/>
        <w:ind w:firstLine="426"/>
        <w:jc w:val="center"/>
        <w:rPr>
          <w:color w:val="000000"/>
          <w:sz w:val="28"/>
          <w:szCs w:val="28"/>
        </w:rPr>
      </w:pPr>
      <w:r w:rsidRPr="008F2FFA">
        <w:rPr>
          <w:color w:val="000000"/>
          <w:sz w:val="28"/>
          <w:szCs w:val="28"/>
        </w:rPr>
        <w:t>Диаграмма 1.- индуктивное сопротивление больше емкостного сопротивления</w:t>
      </w:r>
    </w:p>
    <w:p w:rsidR="00FF72B0" w:rsidRPr="008F2FFA" w:rsidRDefault="009B4C49" w:rsidP="009B4C49">
      <w:pPr>
        <w:spacing w:line="360" w:lineRule="auto"/>
        <w:ind w:firstLine="426"/>
        <w:jc w:val="center"/>
        <w:rPr>
          <w:color w:val="000000"/>
          <w:sz w:val="28"/>
          <w:szCs w:val="28"/>
        </w:rPr>
      </w:pPr>
      <w:r>
        <w:rPr>
          <w:noProof/>
        </w:rPr>
        <w:lastRenderedPageBreak/>
        <w:drawing>
          <wp:inline distT="0" distB="0" distL="0" distR="0" wp14:anchorId="2B583FD6" wp14:editId="7395CCB5">
            <wp:extent cx="2039811" cy="1665027"/>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7"/>
                    <a:srcRect l="8696" t="8299" r="6393" b="27441"/>
                    <a:stretch/>
                  </pic:blipFill>
                  <pic:spPr bwMode="auto">
                    <a:xfrm>
                      <a:off x="0" y="0"/>
                      <a:ext cx="2038942" cy="1664318"/>
                    </a:xfrm>
                    <a:prstGeom prst="rect">
                      <a:avLst/>
                    </a:prstGeom>
                    <a:ln>
                      <a:noFill/>
                    </a:ln>
                    <a:extLst>
                      <a:ext uri="{53640926-AAD7-44D8-BBD7-CCE9431645EC}">
                        <a14:shadowObscured xmlns:a14="http://schemas.microsoft.com/office/drawing/2010/main"/>
                      </a:ext>
                    </a:extLst>
                  </pic:spPr>
                </pic:pic>
              </a:graphicData>
            </a:graphic>
          </wp:inline>
        </w:drawing>
      </w:r>
    </w:p>
    <w:p w:rsidR="00871704" w:rsidRPr="008F2FFA" w:rsidRDefault="00871704" w:rsidP="009B4C49">
      <w:pPr>
        <w:tabs>
          <w:tab w:val="left" w:pos="885"/>
          <w:tab w:val="left" w:pos="2610"/>
          <w:tab w:val="left" w:pos="3990"/>
        </w:tabs>
        <w:spacing w:line="360" w:lineRule="auto"/>
        <w:jc w:val="center"/>
        <w:rPr>
          <w:color w:val="000000"/>
          <w:sz w:val="28"/>
          <w:szCs w:val="28"/>
        </w:rPr>
      </w:pPr>
      <w:r w:rsidRPr="008F2FFA">
        <w:rPr>
          <w:color w:val="000000"/>
          <w:sz w:val="28"/>
          <w:szCs w:val="28"/>
        </w:rPr>
        <w:t>Диаграмма 2 - индуктивное  сопротивление меньше емкостного сопротивления</w:t>
      </w:r>
    </w:p>
    <w:p w:rsidR="008F2FFA" w:rsidRPr="008D22D5" w:rsidRDefault="008F2FFA" w:rsidP="008F2FFA">
      <w:pPr>
        <w:spacing w:line="360" w:lineRule="auto"/>
        <w:rPr>
          <w:color w:val="000000"/>
          <w:sz w:val="28"/>
          <w:szCs w:val="28"/>
        </w:rPr>
      </w:pPr>
    </w:p>
    <w:p w:rsidR="00871704" w:rsidRPr="008F2FFA" w:rsidRDefault="00871704" w:rsidP="009B4C49">
      <w:pPr>
        <w:spacing w:line="360" w:lineRule="auto"/>
        <w:rPr>
          <w:color w:val="000000"/>
          <w:sz w:val="28"/>
          <w:szCs w:val="28"/>
        </w:rPr>
      </w:pPr>
      <w:r w:rsidRPr="008F2FFA">
        <w:rPr>
          <w:color w:val="000000"/>
          <w:sz w:val="28"/>
          <w:szCs w:val="28"/>
        </w:rPr>
        <w:t>Вектор напряжения  U на клеммах цепи строится на основе второго закона Кирхгофа как сумма векторов</w:t>
      </w:r>
      <m:oMath>
        <m:r>
          <w:rPr>
            <w:rFonts w:ascii="Cambria Math" w:hAnsi="Cambria Math"/>
            <w:color w:val="000000"/>
            <w:sz w:val="28"/>
            <w:szCs w:val="28"/>
          </w:rPr>
          <m:t xml:space="preserve"> U=</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R1.</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R2</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XL</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U</m:t>
            </m:r>
          </m:e>
          <m:sub>
            <m:r>
              <w:rPr>
                <w:rFonts w:ascii="Cambria Math" w:hAnsi="Cambria Math"/>
                <w:color w:val="000000"/>
                <w:sz w:val="28"/>
                <w:szCs w:val="28"/>
              </w:rPr>
              <m:t>XC</m:t>
            </m:r>
          </m:sub>
        </m:sSub>
      </m:oMath>
    </w:p>
    <w:p w:rsidR="00871704" w:rsidRPr="008F2FFA" w:rsidRDefault="00871704" w:rsidP="008F2FFA">
      <w:pPr>
        <w:spacing w:line="360" w:lineRule="auto"/>
        <w:ind w:firstLine="567"/>
        <w:jc w:val="both"/>
        <w:rPr>
          <w:color w:val="000000"/>
          <w:sz w:val="28"/>
          <w:szCs w:val="28"/>
        </w:rPr>
      </w:pPr>
      <w:r w:rsidRPr="008F2FFA">
        <w:rPr>
          <w:color w:val="000000"/>
          <w:sz w:val="28"/>
          <w:szCs w:val="28"/>
        </w:rPr>
        <w:t>Величины напряжений на участках. определяются по закону Ома</w:t>
      </w:r>
      <w:proofErr w:type="gramStart"/>
      <w:r w:rsidRPr="008F2FFA">
        <w:rPr>
          <w:color w:val="000000"/>
          <w:sz w:val="28"/>
          <w:szCs w:val="28"/>
        </w:rPr>
        <w:t xml:space="preserve">,. </w:t>
      </w:r>
      <w:proofErr w:type="gramEnd"/>
      <w:r w:rsidRPr="008F2FFA">
        <w:rPr>
          <w:color w:val="000000"/>
          <w:sz w:val="28"/>
          <w:szCs w:val="28"/>
        </w:rPr>
        <w:t>А  потом с помощью масштаба находятся длины векторов</w:t>
      </w:r>
    </w:p>
    <w:p w:rsidR="00871704" w:rsidRPr="008F2FFA" w:rsidRDefault="002035AF" w:rsidP="008F2FFA">
      <w:pPr>
        <w:spacing w:line="360" w:lineRule="auto"/>
        <w:jc w:val="center"/>
        <w:rPr>
          <w:color w:val="000000"/>
          <w:sz w:val="28"/>
          <w:szCs w:val="28"/>
        </w:rPr>
      </w:pPr>
      <m:oMath>
        <m:sSub>
          <m:sSubPr>
            <m:ctrlPr>
              <w:rPr>
                <w:rFonts w:ascii="Cambria Math" w:hAnsi="Cambria Math"/>
                <w:i/>
                <w:color w:val="000000"/>
                <w:sz w:val="28"/>
                <w:szCs w:val="28"/>
              </w:rPr>
            </m:ctrlPr>
          </m:sSubPr>
          <m:e>
            <m:r>
              <w:rPr>
                <w:rFonts w:ascii="Cambria Math" w:hAnsi="Cambria Math"/>
                <w:color w:val="000000"/>
                <w:sz w:val="28"/>
                <w:szCs w:val="28"/>
              </w:rPr>
              <m:t>l</m:t>
            </m:r>
          </m:e>
          <m:sub>
            <m:r>
              <w:rPr>
                <w:rFonts w:ascii="Cambria Math" w:hAnsi="Cambria Math"/>
                <w:color w:val="000000"/>
                <w:sz w:val="28"/>
                <w:szCs w:val="28"/>
              </w:rPr>
              <m:t>U</m:t>
            </m:r>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U</m:t>
            </m:r>
          </m:num>
          <m:den>
            <m:sSub>
              <m:sSubPr>
                <m:ctrlPr>
                  <w:rPr>
                    <w:rFonts w:ascii="Cambria Math" w:hAnsi="Cambria Math"/>
                    <w:i/>
                    <w:color w:val="000000"/>
                    <w:sz w:val="28"/>
                    <w:szCs w:val="28"/>
                  </w:rPr>
                </m:ctrlPr>
              </m:sSubPr>
              <m:e>
                <m:r>
                  <w:rPr>
                    <w:rFonts w:ascii="Cambria Math" w:hAnsi="Cambria Math"/>
                    <w:color w:val="000000"/>
                    <w:sz w:val="28"/>
                    <w:szCs w:val="28"/>
                  </w:rPr>
                  <m:t>M</m:t>
                </m:r>
              </m:e>
              <m:sub>
                <m:r>
                  <w:rPr>
                    <w:rFonts w:ascii="Cambria Math" w:hAnsi="Cambria Math"/>
                    <w:color w:val="000000"/>
                    <w:sz w:val="28"/>
                    <w:szCs w:val="28"/>
                  </w:rPr>
                  <m:t>U</m:t>
                </m:r>
              </m:sub>
            </m:sSub>
          </m:den>
        </m:f>
      </m:oMath>
      <w:r w:rsidR="00871704" w:rsidRPr="008F2FFA">
        <w:rPr>
          <w:color w:val="000000"/>
          <w:sz w:val="28"/>
          <w:szCs w:val="28"/>
        </w:rPr>
        <w:t>,</w:t>
      </w:r>
    </w:p>
    <w:p w:rsidR="00871704" w:rsidRPr="008F2FFA" w:rsidRDefault="002035AF" w:rsidP="008F2FFA">
      <w:pPr>
        <w:spacing w:line="360" w:lineRule="auto"/>
        <w:ind w:firstLine="567"/>
        <w:jc w:val="both"/>
        <w:rPr>
          <w:color w:val="000000"/>
          <w:sz w:val="28"/>
          <w:szCs w:val="28"/>
        </w:rPr>
      </w:pPr>
      <m:oMathPara>
        <m:oMathParaPr>
          <m:jc m:val="center"/>
        </m:oMathParaPr>
        <m:oMath>
          <m:sSub>
            <m:sSubPr>
              <m:ctrlPr>
                <w:rPr>
                  <w:rFonts w:ascii="Cambria Math" w:hAnsi="Cambria Math"/>
                  <w:i/>
                  <w:color w:val="000000"/>
                  <w:sz w:val="28"/>
                  <w:szCs w:val="28"/>
                </w:rPr>
              </m:ctrlPr>
            </m:sSubPr>
            <m:e>
              <m:r>
                <w:rPr>
                  <w:rFonts w:ascii="Cambria Math" w:hAnsi="Cambria Math"/>
                  <w:color w:val="000000"/>
                  <w:sz w:val="28"/>
                  <w:szCs w:val="28"/>
                </w:rPr>
                <m:t>l</m:t>
              </m:r>
            </m:e>
            <m:sub>
              <m:r>
                <w:rPr>
                  <w:rFonts w:ascii="Cambria Math" w:hAnsi="Cambria Math"/>
                  <w:color w:val="000000"/>
                  <w:sz w:val="28"/>
                  <w:szCs w:val="28"/>
                </w:rPr>
                <m:t>I</m:t>
              </m:r>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I</m:t>
              </m:r>
            </m:num>
            <m:den>
              <m:sSub>
                <m:sSubPr>
                  <m:ctrlPr>
                    <w:rPr>
                      <w:rFonts w:ascii="Cambria Math" w:hAnsi="Cambria Math"/>
                      <w:i/>
                      <w:color w:val="000000"/>
                      <w:sz w:val="28"/>
                      <w:szCs w:val="28"/>
                    </w:rPr>
                  </m:ctrlPr>
                </m:sSubPr>
                <m:e>
                  <m:r>
                    <w:rPr>
                      <w:rFonts w:ascii="Cambria Math" w:hAnsi="Cambria Math"/>
                      <w:color w:val="000000"/>
                      <w:sz w:val="28"/>
                      <w:szCs w:val="28"/>
                    </w:rPr>
                    <m:t>M</m:t>
                  </m:r>
                </m:e>
                <m:sub>
                  <m:r>
                    <w:rPr>
                      <w:rFonts w:ascii="Cambria Math" w:hAnsi="Cambria Math"/>
                      <w:color w:val="000000"/>
                      <w:sz w:val="28"/>
                      <w:szCs w:val="28"/>
                    </w:rPr>
                    <m:t>I</m:t>
                  </m:r>
                </m:sub>
              </m:sSub>
            </m:den>
          </m:f>
        </m:oMath>
      </m:oMathPara>
    </w:p>
    <w:p w:rsidR="00871704" w:rsidRPr="008F2FFA" w:rsidRDefault="00871704" w:rsidP="008F2FFA">
      <w:pPr>
        <w:spacing w:line="360" w:lineRule="auto"/>
        <w:ind w:firstLine="567"/>
        <w:jc w:val="both"/>
        <w:rPr>
          <w:color w:val="000000"/>
          <w:sz w:val="28"/>
          <w:szCs w:val="28"/>
        </w:rPr>
      </w:pPr>
      <w:proofErr w:type="gramStart"/>
      <w:r w:rsidRPr="008F2FFA">
        <w:rPr>
          <w:color w:val="000000"/>
          <w:sz w:val="28"/>
          <w:szCs w:val="28"/>
        </w:rPr>
        <w:t>Например</w:t>
      </w:r>
      <w:proofErr w:type="gramEnd"/>
      <w:r w:rsidRPr="008F2FFA">
        <w:rPr>
          <w:color w:val="000000"/>
          <w:sz w:val="28"/>
          <w:szCs w:val="28"/>
        </w:rPr>
        <w:t xml:space="preserve"> U=60В, принимаем масштаб  М</w:t>
      </w:r>
      <w:r w:rsidRPr="008F2FFA">
        <w:rPr>
          <w:i/>
          <w:color w:val="000000"/>
          <w:sz w:val="28"/>
          <w:szCs w:val="28"/>
        </w:rPr>
        <w:t xml:space="preserve">и = </w:t>
      </w:r>
      <w:r w:rsidRPr="008F2FFA">
        <w:rPr>
          <w:color w:val="000000"/>
          <w:sz w:val="28"/>
          <w:szCs w:val="28"/>
        </w:rPr>
        <w:t xml:space="preserve">10В/ 1см, тогда длина вектора </w:t>
      </w:r>
      <w:proofErr w:type="spellStart"/>
      <w:r w:rsidRPr="008F2FFA">
        <w:rPr>
          <w:i/>
          <w:color w:val="000000"/>
          <w:sz w:val="28"/>
          <w:szCs w:val="28"/>
        </w:rPr>
        <w:t>lu</w:t>
      </w:r>
      <w:proofErr w:type="spellEnd"/>
      <w:r w:rsidRPr="008F2FFA">
        <w:rPr>
          <w:i/>
          <w:color w:val="000000"/>
          <w:sz w:val="28"/>
          <w:szCs w:val="28"/>
        </w:rPr>
        <w:t xml:space="preserve"> </w:t>
      </w:r>
      <w:r w:rsidRPr="008F2FFA">
        <w:rPr>
          <w:color w:val="000000"/>
          <w:sz w:val="28"/>
          <w:szCs w:val="28"/>
        </w:rPr>
        <w:t>=60/10=6см</w:t>
      </w:r>
    </w:p>
    <w:p w:rsidR="00871704" w:rsidRPr="008F2FFA" w:rsidRDefault="00871704" w:rsidP="008F2FFA">
      <w:pPr>
        <w:spacing w:line="360" w:lineRule="auto"/>
        <w:ind w:firstLine="709"/>
        <w:jc w:val="both"/>
        <w:rPr>
          <w:sz w:val="28"/>
          <w:szCs w:val="28"/>
        </w:rPr>
      </w:pPr>
      <w:r w:rsidRPr="008F2FFA">
        <w:rPr>
          <w:b/>
          <w:color w:val="000000"/>
          <w:sz w:val="28"/>
          <w:szCs w:val="28"/>
        </w:rPr>
        <w:t>4. Сделать выводы о проделанной работе</w:t>
      </w:r>
    </w:p>
    <w:p w:rsidR="00871704" w:rsidRPr="008F2FFA" w:rsidRDefault="00F06E20" w:rsidP="008F2FFA">
      <w:pPr>
        <w:spacing w:line="360" w:lineRule="auto"/>
        <w:ind w:firstLine="709"/>
        <w:jc w:val="both"/>
        <w:rPr>
          <w:sz w:val="28"/>
          <w:szCs w:val="28"/>
        </w:rPr>
      </w:pPr>
      <w:r>
        <w:rPr>
          <w:b/>
          <w:color w:val="000000"/>
          <w:sz w:val="28"/>
          <w:szCs w:val="28"/>
        </w:rPr>
        <w:t xml:space="preserve">Отчет должен содержать: </w:t>
      </w:r>
      <w:r w:rsidRPr="00A17242">
        <w:rPr>
          <w:color w:val="000000"/>
          <w:sz w:val="28"/>
          <w:szCs w:val="28"/>
        </w:rPr>
        <w:t>номер практической работы, тему практической работы,</w:t>
      </w:r>
      <w:r>
        <w:rPr>
          <w:color w:val="000000"/>
          <w:sz w:val="28"/>
          <w:szCs w:val="28"/>
        </w:rPr>
        <w:t xml:space="preserve"> номер варианта, краткое условие задачи по своему варианту, с</w:t>
      </w:r>
      <w:r w:rsidRPr="00A17242">
        <w:rPr>
          <w:color w:val="000000"/>
          <w:sz w:val="28"/>
          <w:szCs w:val="28"/>
        </w:rPr>
        <w:t>хем</w:t>
      </w:r>
      <w:r>
        <w:rPr>
          <w:color w:val="000000"/>
          <w:sz w:val="28"/>
          <w:szCs w:val="28"/>
        </w:rPr>
        <w:t>у</w:t>
      </w:r>
      <w:r w:rsidRPr="00A17242">
        <w:rPr>
          <w:color w:val="000000"/>
          <w:sz w:val="28"/>
          <w:szCs w:val="28"/>
        </w:rPr>
        <w:t xml:space="preserve"> к заданию</w:t>
      </w:r>
      <w:r>
        <w:rPr>
          <w:color w:val="000000"/>
          <w:sz w:val="28"/>
          <w:szCs w:val="28"/>
        </w:rPr>
        <w:t>, решение с приведенными формулами и пояснениями к ней, векторную диаграмму, построенную в масштабе, выводы о проделанной работе</w:t>
      </w:r>
    </w:p>
    <w:p w:rsidR="006C2CAF" w:rsidRDefault="006C2CAF">
      <w:pPr>
        <w:spacing w:after="200" w:line="276" w:lineRule="auto"/>
        <w:rPr>
          <w:sz w:val="28"/>
          <w:szCs w:val="28"/>
        </w:rPr>
      </w:pPr>
      <w:r>
        <w:rPr>
          <w:sz w:val="28"/>
          <w:szCs w:val="28"/>
        </w:rPr>
        <w:br w:type="page"/>
      </w:r>
    </w:p>
    <w:p w:rsidR="006C2CAF" w:rsidRPr="006C2CAF" w:rsidRDefault="006C2CAF" w:rsidP="006C2CAF">
      <w:pPr>
        <w:spacing w:line="360" w:lineRule="auto"/>
        <w:ind w:firstLine="709"/>
        <w:jc w:val="right"/>
        <w:rPr>
          <w:noProof/>
          <w:sz w:val="28"/>
          <w:szCs w:val="28"/>
        </w:rPr>
      </w:pPr>
      <w:r>
        <w:rPr>
          <w:noProof/>
          <w:sz w:val="28"/>
          <w:szCs w:val="28"/>
        </w:rPr>
        <w:lastRenderedPageBreak/>
        <w:t>Приложение Г</w:t>
      </w:r>
    </w:p>
    <w:p w:rsidR="006C2CAF" w:rsidRDefault="006C2CAF" w:rsidP="006C2CAF">
      <w:pPr>
        <w:spacing w:line="360" w:lineRule="auto"/>
        <w:ind w:firstLine="709"/>
        <w:jc w:val="center"/>
        <w:rPr>
          <w:noProof/>
        </w:rPr>
      </w:pPr>
      <w:r w:rsidRPr="006C2CAF">
        <w:rPr>
          <w:sz w:val="28"/>
          <w:szCs w:val="28"/>
        </w:rPr>
        <w:t>Интерактивное задание «Займи позицию»</w:t>
      </w:r>
    </w:p>
    <w:p w:rsidR="006C2CAF" w:rsidRPr="00846186" w:rsidRDefault="006C2CAF" w:rsidP="006C2CAF">
      <w:pPr>
        <w:spacing w:line="360" w:lineRule="auto"/>
        <w:ind w:firstLine="709"/>
        <w:jc w:val="both"/>
        <w:rPr>
          <w:noProof/>
          <w:sz w:val="28"/>
          <w:szCs w:val="28"/>
        </w:rPr>
      </w:pPr>
      <w:r w:rsidRPr="00846186">
        <w:rPr>
          <w:noProof/>
          <w:sz w:val="28"/>
          <w:szCs w:val="28"/>
        </w:rPr>
        <w:t xml:space="preserve">При позиции «ДА» - студент показывает </w:t>
      </w:r>
      <w:r w:rsidRPr="00846186">
        <w:rPr>
          <w:noProof/>
          <w:sz w:val="28"/>
          <w:szCs w:val="28"/>
        </w:rPr>
        <w:drawing>
          <wp:inline distT="0" distB="0" distL="0" distR="0" wp14:anchorId="750C0A13" wp14:editId="69EB661F">
            <wp:extent cx="341643" cy="341643"/>
            <wp:effectExtent l="0" t="0" r="1270" b="1270"/>
            <wp:docPr id="42" name="Рисунок 42" descr="Большой палец ввер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ольшой палец вверх"/>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1547" cy="341547"/>
                    </a:xfrm>
                    <a:prstGeom prst="rect">
                      <a:avLst/>
                    </a:prstGeom>
                    <a:noFill/>
                    <a:ln>
                      <a:noFill/>
                    </a:ln>
                  </pic:spPr>
                </pic:pic>
              </a:graphicData>
            </a:graphic>
          </wp:inline>
        </w:drawing>
      </w:r>
    </w:p>
    <w:p w:rsidR="006C2CAF" w:rsidRDefault="006C2CAF" w:rsidP="006C2CAF">
      <w:pPr>
        <w:spacing w:line="360" w:lineRule="auto"/>
        <w:ind w:firstLine="709"/>
        <w:jc w:val="both"/>
        <w:rPr>
          <w:noProof/>
        </w:rPr>
      </w:pPr>
      <w:r w:rsidRPr="00846186">
        <w:rPr>
          <w:noProof/>
          <w:sz w:val="28"/>
          <w:szCs w:val="28"/>
        </w:rPr>
        <w:t>При позиции «НЕТ» - студент показывает</w:t>
      </w:r>
      <w:r>
        <w:rPr>
          <w:noProof/>
        </w:rPr>
        <w:t xml:space="preserve"> </w:t>
      </w:r>
      <w:r>
        <w:rPr>
          <w:noProof/>
        </w:rPr>
        <w:drawing>
          <wp:inline distT="0" distB="0" distL="0" distR="0" wp14:anchorId="06B9B0C5" wp14:editId="1CBF328F">
            <wp:extent cx="351692" cy="351692"/>
            <wp:effectExtent l="0" t="0" r="0" b="0"/>
            <wp:docPr id="43" name="Рисунок 43" descr="Большой палец вни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ольшой палец вниз"/>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1592" cy="351592"/>
                    </a:xfrm>
                    <a:prstGeom prst="rect">
                      <a:avLst/>
                    </a:prstGeom>
                    <a:noFill/>
                    <a:ln>
                      <a:noFill/>
                    </a:ln>
                  </pic:spPr>
                </pic:pic>
              </a:graphicData>
            </a:graphic>
          </wp:inline>
        </w:drawing>
      </w:r>
    </w:p>
    <w:p w:rsidR="006C2CAF" w:rsidRPr="00BF57F2" w:rsidRDefault="006C2CAF" w:rsidP="006C2CAF">
      <w:pPr>
        <w:spacing w:line="360" w:lineRule="auto"/>
        <w:ind w:firstLine="709"/>
        <w:jc w:val="both"/>
        <w:rPr>
          <w:b/>
          <w:sz w:val="28"/>
          <w:szCs w:val="28"/>
        </w:rPr>
      </w:pPr>
    </w:p>
    <w:p w:rsidR="006C2CAF" w:rsidRPr="00BF57F2" w:rsidRDefault="006C2CAF" w:rsidP="006C2CAF">
      <w:pPr>
        <w:numPr>
          <w:ilvl w:val="0"/>
          <w:numId w:val="32"/>
        </w:numPr>
        <w:spacing w:line="360" w:lineRule="auto"/>
        <w:jc w:val="both"/>
        <w:rPr>
          <w:sz w:val="28"/>
          <w:szCs w:val="28"/>
        </w:rPr>
      </w:pPr>
      <w:r w:rsidRPr="00BF57F2">
        <w:rPr>
          <w:sz w:val="28"/>
          <w:szCs w:val="28"/>
        </w:rPr>
        <w:t xml:space="preserve">В действительности неразветвленная цепь переменного тока имеет в себе только два элемента, а не </w:t>
      </w:r>
      <w:r>
        <w:rPr>
          <w:sz w:val="28"/>
          <w:szCs w:val="28"/>
        </w:rPr>
        <w:t>четыре</w:t>
      </w:r>
      <w:r w:rsidRPr="00BF57F2">
        <w:rPr>
          <w:sz w:val="28"/>
          <w:szCs w:val="28"/>
        </w:rPr>
        <w:t>, как показано на схеме?</w:t>
      </w:r>
    </w:p>
    <w:p w:rsidR="006C2CAF" w:rsidRPr="00BF57F2" w:rsidRDefault="006C2CAF" w:rsidP="006C2CAF">
      <w:pPr>
        <w:spacing w:line="360" w:lineRule="auto"/>
        <w:ind w:firstLine="709"/>
        <w:jc w:val="both"/>
        <w:rPr>
          <w:sz w:val="28"/>
          <w:szCs w:val="28"/>
        </w:rPr>
      </w:pPr>
      <w:r w:rsidRPr="00BF57F2">
        <w:rPr>
          <w:b/>
          <w:sz w:val="28"/>
          <w:szCs w:val="28"/>
        </w:rPr>
        <w:t>а)</w:t>
      </w:r>
      <w:r w:rsidRPr="00BF57F2">
        <w:rPr>
          <w:b/>
          <w:sz w:val="28"/>
          <w:szCs w:val="28"/>
        </w:rPr>
        <w:tab/>
        <w:t>да</w:t>
      </w:r>
      <w:r w:rsidRPr="00BF57F2">
        <w:rPr>
          <w:sz w:val="28"/>
          <w:szCs w:val="28"/>
        </w:rPr>
        <w:t>;</w:t>
      </w:r>
      <w:r w:rsidRPr="00BF57F2">
        <w:rPr>
          <w:sz w:val="28"/>
          <w:szCs w:val="28"/>
        </w:rPr>
        <w:tab/>
      </w:r>
      <w:r w:rsidRPr="00BF57F2">
        <w:rPr>
          <w:sz w:val="28"/>
          <w:szCs w:val="28"/>
        </w:rPr>
        <w:tab/>
        <w:t>б)</w:t>
      </w:r>
      <w:r w:rsidRPr="00BF57F2">
        <w:rPr>
          <w:sz w:val="28"/>
          <w:szCs w:val="28"/>
        </w:rPr>
        <w:tab/>
        <w:t>нет.</w:t>
      </w:r>
    </w:p>
    <w:p w:rsidR="006C2CAF" w:rsidRPr="00BF57F2" w:rsidRDefault="006C2CAF" w:rsidP="006C2CAF">
      <w:pPr>
        <w:spacing w:line="360" w:lineRule="auto"/>
        <w:ind w:firstLine="709"/>
        <w:jc w:val="both"/>
        <w:rPr>
          <w:sz w:val="28"/>
          <w:szCs w:val="28"/>
        </w:rPr>
      </w:pPr>
      <w:r w:rsidRPr="00BF57F2">
        <w:rPr>
          <w:sz w:val="28"/>
          <w:szCs w:val="28"/>
        </w:rPr>
        <w:t>2. При определении напряжения, приложенного к цепи, полного сопротивления, а также результирующей реактивной мощности между индуктивными и емкостными параметрами ставиться знак «</w:t>
      </w:r>
      <w:proofErr w:type="gramStart"/>
      <w:r w:rsidRPr="00BF57F2">
        <w:rPr>
          <w:sz w:val="28"/>
          <w:szCs w:val="28"/>
        </w:rPr>
        <w:t>-»</w:t>
      </w:r>
      <w:proofErr w:type="gramEnd"/>
      <w:r w:rsidRPr="00BF57F2">
        <w:rPr>
          <w:sz w:val="28"/>
          <w:szCs w:val="28"/>
        </w:rPr>
        <w:t>?</w:t>
      </w:r>
    </w:p>
    <w:p w:rsidR="006C2CAF" w:rsidRPr="00BF57F2" w:rsidRDefault="006C2CAF" w:rsidP="006C2CAF">
      <w:pPr>
        <w:spacing w:line="360" w:lineRule="auto"/>
        <w:ind w:firstLine="709"/>
        <w:jc w:val="both"/>
        <w:rPr>
          <w:sz w:val="28"/>
          <w:szCs w:val="28"/>
        </w:rPr>
      </w:pPr>
      <w:r w:rsidRPr="00BF57F2">
        <w:rPr>
          <w:b/>
          <w:sz w:val="28"/>
          <w:szCs w:val="28"/>
        </w:rPr>
        <w:t>а)</w:t>
      </w:r>
      <w:r w:rsidRPr="00BF57F2">
        <w:rPr>
          <w:b/>
          <w:sz w:val="28"/>
          <w:szCs w:val="28"/>
        </w:rPr>
        <w:tab/>
        <w:t>да;</w:t>
      </w:r>
      <w:r w:rsidRPr="00BF57F2">
        <w:rPr>
          <w:sz w:val="28"/>
          <w:szCs w:val="28"/>
        </w:rPr>
        <w:tab/>
      </w:r>
      <w:r w:rsidRPr="00BF57F2">
        <w:rPr>
          <w:sz w:val="28"/>
          <w:szCs w:val="28"/>
        </w:rPr>
        <w:tab/>
        <w:t>б)</w:t>
      </w:r>
      <w:r w:rsidRPr="00BF57F2">
        <w:rPr>
          <w:sz w:val="28"/>
          <w:szCs w:val="28"/>
        </w:rPr>
        <w:tab/>
        <w:t>нет.</w:t>
      </w:r>
    </w:p>
    <w:p w:rsidR="006C2CAF" w:rsidRPr="00BF57F2" w:rsidRDefault="006C2CAF" w:rsidP="006C2CAF">
      <w:pPr>
        <w:spacing w:line="360" w:lineRule="auto"/>
        <w:ind w:firstLine="709"/>
        <w:jc w:val="both"/>
        <w:rPr>
          <w:sz w:val="28"/>
          <w:szCs w:val="28"/>
        </w:rPr>
      </w:pPr>
      <w:r w:rsidRPr="00BF57F2">
        <w:rPr>
          <w:sz w:val="28"/>
          <w:szCs w:val="28"/>
        </w:rPr>
        <w:t>3. При построении векторной диаграммы для рассмотренной цепи указывается только один вектор тока из-за того, что через все элементы цепи протекает одинаковый ток, т.к. они соединены последовательно.</w:t>
      </w:r>
    </w:p>
    <w:p w:rsidR="006C2CAF" w:rsidRPr="00BF57F2" w:rsidRDefault="006C2CAF" w:rsidP="006C2CAF">
      <w:pPr>
        <w:spacing w:line="360" w:lineRule="auto"/>
        <w:ind w:firstLine="709"/>
        <w:jc w:val="both"/>
        <w:rPr>
          <w:sz w:val="28"/>
          <w:szCs w:val="28"/>
        </w:rPr>
      </w:pPr>
      <w:r w:rsidRPr="00BF57F2">
        <w:rPr>
          <w:b/>
          <w:sz w:val="28"/>
          <w:szCs w:val="28"/>
        </w:rPr>
        <w:t>а)</w:t>
      </w:r>
      <w:r w:rsidRPr="00BF57F2">
        <w:rPr>
          <w:b/>
          <w:sz w:val="28"/>
          <w:szCs w:val="28"/>
        </w:rPr>
        <w:tab/>
        <w:t>да</w:t>
      </w:r>
      <w:r w:rsidRPr="00BF57F2">
        <w:rPr>
          <w:sz w:val="28"/>
          <w:szCs w:val="28"/>
        </w:rPr>
        <w:t>;</w:t>
      </w:r>
      <w:r w:rsidRPr="00BF57F2">
        <w:rPr>
          <w:sz w:val="28"/>
          <w:szCs w:val="28"/>
        </w:rPr>
        <w:tab/>
      </w:r>
      <w:r w:rsidRPr="00BF57F2">
        <w:rPr>
          <w:sz w:val="28"/>
          <w:szCs w:val="28"/>
        </w:rPr>
        <w:tab/>
        <w:t>б)</w:t>
      </w:r>
      <w:r w:rsidRPr="00BF57F2">
        <w:rPr>
          <w:sz w:val="28"/>
          <w:szCs w:val="28"/>
        </w:rPr>
        <w:tab/>
        <w:t>нет.</w:t>
      </w:r>
    </w:p>
    <w:p w:rsidR="006C2CAF" w:rsidRPr="00BF57F2" w:rsidRDefault="006C2CAF" w:rsidP="006C2CAF">
      <w:pPr>
        <w:spacing w:line="360" w:lineRule="auto"/>
        <w:ind w:firstLine="709"/>
        <w:jc w:val="both"/>
        <w:rPr>
          <w:sz w:val="28"/>
          <w:szCs w:val="28"/>
        </w:rPr>
      </w:pPr>
      <w:r w:rsidRPr="00BF57F2">
        <w:rPr>
          <w:sz w:val="28"/>
          <w:szCs w:val="28"/>
        </w:rPr>
        <w:t>4. На векторной диаграмме для неразветвленной цепи вектора напряжения на индуктивности U</w:t>
      </w:r>
      <w:r w:rsidRPr="00211207">
        <w:rPr>
          <w:sz w:val="28"/>
          <w:szCs w:val="28"/>
          <w:vertAlign w:val="subscript"/>
        </w:rPr>
        <w:t>L</w:t>
      </w:r>
      <w:r w:rsidRPr="00BF57F2">
        <w:rPr>
          <w:sz w:val="28"/>
          <w:szCs w:val="28"/>
        </w:rPr>
        <w:t xml:space="preserve"> и емкости U</w:t>
      </w:r>
      <w:r w:rsidRPr="00211207">
        <w:rPr>
          <w:sz w:val="28"/>
          <w:szCs w:val="28"/>
          <w:vertAlign w:val="subscript"/>
        </w:rPr>
        <w:t>C</w:t>
      </w:r>
      <w:r w:rsidRPr="00BF57F2">
        <w:rPr>
          <w:sz w:val="28"/>
          <w:szCs w:val="28"/>
        </w:rPr>
        <w:t xml:space="preserve"> имеют угол сдвига по фазе 90°.</w:t>
      </w:r>
    </w:p>
    <w:p w:rsidR="006C2CAF" w:rsidRPr="00BF57F2" w:rsidRDefault="006C2CAF" w:rsidP="006C2CAF">
      <w:pPr>
        <w:spacing w:line="360" w:lineRule="auto"/>
        <w:ind w:firstLine="709"/>
        <w:jc w:val="both"/>
        <w:rPr>
          <w:b/>
          <w:sz w:val="28"/>
          <w:szCs w:val="28"/>
        </w:rPr>
      </w:pPr>
      <w:r w:rsidRPr="00BF57F2">
        <w:rPr>
          <w:sz w:val="28"/>
          <w:szCs w:val="28"/>
        </w:rPr>
        <w:t>а)</w:t>
      </w:r>
      <w:r w:rsidRPr="00BF57F2">
        <w:rPr>
          <w:sz w:val="28"/>
          <w:szCs w:val="28"/>
        </w:rPr>
        <w:tab/>
        <w:t>да;</w:t>
      </w:r>
      <w:r w:rsidRPr="00BF57F2">
        <w:rPr>
          <w:sz w:val="28"/>
          <w:szCs w:val="28"/>
        </w:rPr>
        <w:tab/>
      </w:r>
      <w:r w:rsidRPr="00BF57F2">
        <w:rPr>
          <w:sz w:val="28"/>
          <w:szCs w:val="28"/>
        </w:rPr>
        <w:tab/>
      </w:r>
      <w:r w:rsidRPr="00BF57F2">
        <w:rPr>
          <w:b/>
          <w:sz w:val="28"/>
          <w:szCs w:val="28"/>
        </w:rPr>
        <w:t>б)</w:t>
      </w:r>
      <w:r w:rsidRPr="00BF57F2">
        <w:rPr>
          <w:b/>
          <w:sz w:val="28"/>
          <w:szCs w:val="28"/>
        </w:rPr>
        <w:tab/>
        <w:t>нет.</w:t>
      </w:r>
    </w:p>
    <w:p w:rsidR="006C2CAF" w:rsidRPr="00BF57F2" w:rsidRDefault="006C2CAF" w:rsidP="006C2CAF">
      <w:pPr>
        <w:spacing w:line="360" w:lineRule="auto"/>
        <w:ind w:firstLine="709"/>
        <w:jc w:val="both"/>
        <w:rPr>
          <w:sz w:val="28"/>
          <w:szCs w:val="28"/>
        </w:rPr>
      </w:pPr>
      <w:r w:rsidRPr="00BF57F2">
        <w:rPr>
          <w:sz w:val="28"/>
          <w:szCs w:val="28"/>
        </w:rPr>
        <w:t>5. В отличи</w:t>
      </w:r>
      <w:proofErr w:type="gramStart"/>
      <w:r w:rsidRPr="00BF57F2">
        <w:rPr>
          <w:sz w:val="28"/>
          <w:szCs w:val="28"/>
        </w:rPr>
        <w:t>и</w:t>
      </w:r>
      <w:proofErr w:type="gramEnd"/>
      <w:r w:rsidRPr="00BF57F2">
        <w:rPr>
          <w:sz w:val="28"/>
          <w:szCs w:val="28"/>
        </w:rPr>
        <w:t xml:space="preserve"> от цепей постоянного тока в цепях тока переменного для определения напряжения, приложенного ко всей цепи, используют арифметическое суммирование?</w:t>
      </w:r>
    </w:p>
    <w:p w:rsidR="006C2CAF" w:rsidRPr="00BF57F2" w:rsidRDefault="006C2CAF" w:rsidP="006C2CAF">
      <w:pPr>
        <w:spacing w:line="360" w:lineRule="auto"/>
        <w:ind w:firstLine="709"/>
        <w:jc w:val="both"/>
        <w:rPr>
          <w:b/>
          <w:sz w:val="28"/>
          <w:szCs w:val="28"/>
        </w:rPr>
      </w:pPr>
      <w:r w:rsidRPr="00BF57F2">
        <w:rPr>
          <w:sz w:val="28"/>
          <w:szCs w:val="28"/>
        </w:rPr>
        <w:t>а)</w:t>
      </w:r>
      <w:r w:rsidRPr="00BF57F2">
        <w:rPr>
          <w:sz w:val="28"/>
          <w:szCs w:val="28"/>
        </w:rPr>
        <w:tab/>
        <w:t>да;</w:t>
      </w:r>
      <w:r w:rsidRPr="00BF57F2">
        <w:rPr>
          <w:sz w:val="28"/>
          <w:szCs w:val="28"/>
        </w:rPr>
        <w:tab/>
      </w:r>
      <w:r w:rsidRPr="00BF57F2">
        <w:rPr>
          <w:sz w:val="28"/>
          <w:szCs w:val="28"/>
        </w:rPr>
        <w:tab/>
      </w:r>
      <w:r w:rsidRPr="00BF57F2">
        <w:rPr>
          <w:b/>
          <w:sz w:val="28"/>
          <w:szCs w:val="28"/>
        </w:rPr>
        <w:t>б)</w:t>
      </w:r>
      <w:r w:rsidRPr="00BF57F2">
        <w:rPr>
          <w:b/>
          <w:sz w:val="28"/>
          <w:szCs w:val="28"/>
        </w:rPr>
        <w:tab/>
        <w:t>нет.</w:t>
      </w:r>
    </w:p>
    <w:p w:rsidR="00673E78" w:rsidRDefault="00673E78">
      <w:pPr>
        <w:spacing w:after="200" w:line="276" w:lineRule="auto"/>
        <w:rPr>
          <w:sz w:val="28"/>
          <w:szCs w:val="28"/>
        </w:rPr>
      </w:pPr>
      <w:r>
        <w:rPr>
          <w:sz w:val="28"/>
          <w:szCs w:val="28"/>
        </w:rPr>
        <w:br w:type="page"/>
      </w:r>
    </w:p>
    <w:p w:rsidR="004829DE" w:rsidRDefault="004829DE" w:rsidP="004829DE">
      <w:pPr>
        <w:spacing w:line="360" w:lineRule="auto"/>
        <w:ind w:left="360" w:firstLine="348"/>
        <w:jc w:val="right"/>
        <w:rPr>
          <w:sz w:val="28"/>
          <w:szCs w:val="28"/>
        </w:rPr>
      </w:pPr>
      <w:r>
        <w:rPr>
          <w:sz w:val="28"/>
          <w:szCs w:val="28"/>
        </w:rPr>
        <w:lastRenderedPageBreak/>
        <w:t>Приложение</w:t>
      </w:r>
      <w:proofErr w:type="gramStart"/>
      <w:r>
        <w:rPr>
          <w:sz w:val="28"/>
          <w:szCs w:val="28"/>
        </w:rPr>
        <w:t xml:space="preserve"> Д</w:t>
      </w:r>
      <w:proofErr w:type="gramEnd"/>
      <w:r>
        <w:rPr>
          <w:sz w:val="28"/>
          <w:szCs w:val="28"/>
        </w:rPr>
        <w:t xml:space="preserve"> </w:t>
      </w:r>
    </w:p>
    <w:p w:rsidR="004829DE" w:rsidRDefault="004829DE" w:rsidP="004829DE">
      <w:pPr>
        <w:spacing w:line="360" w:lineRule="auto"/>
        <w:ind w:left="360" w:firstLine="348"/>
        <w:jc w:val="center"/>
        <w:rPr>
          <w:sz w:val="28"/>
          <w:szCs w:val="28"/>
        </w:rPr>
      </w:pPr>
      <w:r>
        <w:rPr>
          <w:sz w:val="28"/>
          <w:szCs w:val="28"/>
        </w:rPr>
        <w:t>Задание «Ассоциации»</w:t>
      </w:r>
    </w:p>
    <w:p w:rsidR="004829DE" w:rsidRDefault="004829DE" w:rsidP="004829DE">
      <w:pPr>
        <w:spacing w:line="360" w:lineRule="auto"/>
        <w:ind w:left="360" w:firstLine="348"/>
        <w:jc w:val="both"/>
        <w:rPr>
          <w:sz w:val="28"/>
          <w:szCs w:val="28"/>
        </w:rPr>
      </w:pPr>
      <w:r>
        <w:rPr>
          <w:sz w:val="28"/>
          <w:szCs w:val="28"/>
        </w:rPr>
        <w:t xml:space="preserve"> Из предложенных величин, используя арифметические знаки собрать формулы. </w:t>
      </w:r>
    </w:p>
    <w:p w:rsidR="004829DE" w:rsidRPr="004829DE" w:rsidRDefault="004829DE" w:rsidP="004829DE">
      <w:pPr>
        <w:pStyle w:val="a3"/>
        <w:numPr>
          <w:ilvl w:val="0"/>
          <w:numId w:val="33"/>
        </w:numPr>
        <w:spacing w:line="360" w:lineRule="auto"/>
        <w:jc w:val="both"/>
      </w:pPr>
      <w:r>
        <w:rPr>
          <w:lang w:val="en-US"/>
        </w:rPr>
        <w:t>Q</w:t>
      </w:r>
      <w:r w:rsidRPr="004829DE">
        <w:rPr>
          <w:vertAlign w:val="subscript"/>
          <w:lang w:val="en-US"/>
        </w:rPr>
        <w:t>L</w:t>
      </w:r>
      <w:r>
        <w:rPr>
          <w:lang w:val="en-US"/>
        </w:rPr>
        <w:t>; Q</w:t>
      </w:r>
      <w:r w:rsidRPr="004829DE">
        <w:rPr>
          <w:vertAlign w:val="subscript"/>
          <w:lang w:val="en-US"/>
        </w:rPr>
        <w:t>C</w:t>
      </w:r>
      <w:r>
        <w:rPr>
          <w:lang w:val="en-US"/>
        </w:rPr>
        <w:t>; S; P</w:t>
      </w:r>
    </w:p>
    <w:p w:rsidR="004829DE" w:rsidRPr="004829DE" w:rsidRDefault="004829DE" w:rsidP="004829DE">
      <w:pPr>
        <w:pStyle w:val="a3"/>
        <w:numPr>
          <w:ilvl w:val="0"/>
          <w:numId w:val="33"/>
        </w:numPr>
        <w:spacing w:line="360" w:lineRule="auto"/>
        <w:jc w:val="both"/>
      </w:pPr>
      <w:r>
        <w:rPr>
          <w:lang w:val="en-US"/>
        </w:rPr>
        <w:t>U</w:t>
      </w:r>
      <w:r w:rsidRPr="004829DE">
        <w:rPr>
          <w:vertAlign w:val="subscript"/>
          <w:lang w:val="en-US"/>
        </w:rPr>
        <w:t>R</w:t>
      </w:r>
      <w:r>
        <w:rPr>
          <w:lang w:val="en-US"/>
        </w:rPr>
        <w:t>; U</w:t>
      </w:r>
      <w:r w:rsidRPr="004829DE">
        <w:rPr>
          <w:vertAlign w:val="subscript"/>
          <w:lang w:val="en-US"/>
        </w:rPr>
        <w:t>C</w:t>
      </w:r>
      <w:r>
        <w:rPr>
          <w:lang w:val="en-US"/>
        </w:rPr>
        <w:t>; U; U</w:t>
      </w:r>
      <w:r w:rsidRPr="004829DE">
        <w:rPr>
          <w:vertAlign w:val="subscript"/>
          <w:lang w:val="en-US"/>
        </w:rPr>
        <w:t>L</w:t>
      </w:r>
    </w:p>
    <w:p w:rsidR="004829DE" w:rsidRPr="004829DE" w:rsidRDefault="004829DE" w:rsidP="004829DE">
      <w:pPr>
        <w:pStyle w:val="a3"/>
        <w:numPr>
          <w:ilvl w:val="0"/>
          <w:numId w:val="33"/>
        </w:numPr>
        <w:spacing w:line="360" w:lineRule="auto"/>
        <w:jc w:val="both"/>
      </w:pPr>
      <w:proofErr w:type="spellStart"/>
      <w:r>
        <w:rPr>
          <w:lang w:val="en-US"/>
        </w:rPr>
        <w:t>cosφ</w:t>
      </w:r>
      <w:proofErr w:type="spellEnd"/>
      <w:r>
        <w:rPr>
          <w:lang w:val="en-US"/>
        </w:rPr>
        <w:t xml:space="preserve"> ; S; P;</w:t>
      </w:r>
    </w:p>
    <w:p w:rsidR="004829DE" w:rsidRPr="004829DE" w:rsidRDefault="004829DE" w:rsidP="004829DE">
      <w:pPr>
        <w:pStyle w:val="a3"/>
        <w:numPr>
          <w:ilvl w:val="0"/>
          <w:numId w:val="33"/>
        </w:numPr>
        <w:spacing w:line="360" w:lineRule="auto"/>
        <w:jc w:val="both"/>
      </w:pPr>
      <w:proofErr w:type="spellStart"/>
      <w:r>
        <w:rPr>
          <w:lang w:val="en-US"/>
        </w:rPr>
        <w:t>sinφ</w:t>
      </w:r>
      <w:proofErr w:type="spellEnd"/>
      <w:r>
        <w:rPr>
          <w:lang w:val="en-US"/>
        </w:rPr>
        <w:t xml:space="preserve"> ; X</w:t>
      </w:r>
      <w:r w:rsidRPr="004829DE">
        <w:rPr>
          <w:vertAlign w:val="subscript"/>
          <w:lang w:val="en-US"/>
        </w:rPr>
        <w:t>L</w:t>
      </w:r>
      <w:r>
        <w:rPr>
          <w:lang w:val="en-US"/>
        </w:rPr>
        <w:t>; X</w:t>
      </w:r>
      <w:r>
        <w:rPr>
          <w:vertAlign w:val="subscript"/>
          <w:lang w:val="en-US"/>
        </w:rPr>
        <w:t>C</w:t>
      </w:r>
      <w:r>
        <w:rPr>
          <w:lang w:val="en-US"/>
        </w:rPr>
        <w:t>; Z;</w:t>
      </w:r>
    </w:p>
    <w:p w:rsidR="004829DE" w:rsidRPr="004829DE" w:rsidRDefault="004829DE" w:rsidP="004829DE">
      <w:pPr>
        <w:pStyle w:val="a3"/>
        <w:numPr>
          <w:ilvl w:val="0"/>
          <w:numId w:val="33"/>
        </w:numPr>
        <w:spacing w:line="360" w:lineRule="auto"/>
        <w:jc w:val="both"/>
      </w:pPr>
      <w:r>
        <w:rPr>
          <w:lang w:val="en-US"/>
        </w:rPr>
        <w:t>X</w:t>
      </w:r>
      <w:r w:rsidRPr="004829DE">
        <w:rPr>
          <w:vertAlign w:val="subscript"/>
          <w:lang w:val="en-US"/>
        </w:rPr>
        <w:t>L</w:t>
      </w:r>
      <w:r>
        <w:rPr>
          <w:lang w:val="en-US"/>
        </w:rPr>
        <w:t>; X</w:t>
      </w:r>
      <w:r w:rsidRPr="004829DE">
        <w:rPr>
          <w:vertAlign w:val="subscript"/>
          <w:lang w:val="en-US"/>
        </w:rPr>
        <w:t>C</w:t>
      </w:r>
      <w:r>
        <w:rPr>
          <w:lang w:val="en-US"/>
        </w:rPr>
        <w:t>; Z; R.</w:t>
      </w:r>
    </w:p>
    <w:p w:rsidR="004829DE" w:rsidRDefault="004829DE" w:rsidP="004829DE">
      <w:pPr>
        <w:spacing w:line="360" w:lineRule="auto"/>
        <w:jc w:val="both"/>
      </w:pPr>
    </w:p>
    <w:p w:rsidR="004829DE" w:rsidRPr="008050D5" w:rsidRDefault="004829DE" w:rsidP="004829DE">
      <w:pPr>
        <w:spacing w:line="360" w:lineRule="auto"/>
        <w:jc w:val="both"/>
      </w:pPr>
    </w:p>
    <w:p w:rsidR="00871704" w:rsidRPr="00801239" w:rsidRDefault="00801239" w:rsidP="00801239">
      <w:pPr>
        <w:spacing w:line="360" w:lineRule="auto"/>
        <w:ind w:firstLine="709"/>
        <w:jc w:val="center"/>
        <w:rPr>
          <w:sz w:val="28"/>
          <w:szCs w:val="28"/>
        </w:rPr>
      </w:pPr>
      <w:r>
        <w:rPr>
          <w:sz w:val="28"/>
          <w:szCs w:val="28"/>
        </w:rPr>
        <w:t>Домашнее задание</w:t>
      </w:r>
    </w:p>
    <w:p w:rsidR="00211207" w:rsidRPr="00211207" w:rsidRDefault="00EB59C2" w:rsidP="00211207">
      <w:pPr>
        <w:spacing w:line="360" w:lineRule="auto"/>
        <w:jc w:val="center"/>
        <w:rPr>
          <w:i/>
          <w:iCs/>
          <w:color w:val="333333"/>
          <w:sz w:val="28"/>
          <w:szCs w:val="28"/>
        </w:rPr>
      </w:pPr>
      <w:r w:rsidRPr="00EB59C2">
        <w:rPr>
          <w:i/>
          <w:iCs/>
          <w:color w:val="333333"/>
          <w:sz w:val="28"/>
          <w:szCs w:val="28"/>
        </w:rPr>
        <w:t>Из предложенных величин, используя арифметические знаки</w:t>
      </w:r>
      <w:r>
        <w:rPr>
          <w:i/>
          <w:iCs/>
          <w:color w:val="333333"/>
          <w:sz w:val="28"/>
          <w:szCs w:val="28"/>
        </w:rPr>
        <w:t xml:space="preserve"> (</w:t>
      </w:r>
      <w:r w:rsidRPr="00EB59C2">
        <w:rPr>
          <w:i/>
          <w:iCs/>
          <w:color w:val="333333"/>
          <w:sz w:val="28"/>
          <w:szCs w:val="28"/>
        </w:rPr>
        <w:t>собрать формулы</w:t>
      </w:r>
      <w:r>
        <w:rPr>
          <w:i/>
          <w:iCs/>
          <w:color w:val="333333"/>
          <w:sz w:val="28"/>
          <w:szCs w:val="28"/>
        </w:rPr>
        <w:t xml:space="preserve"> </w:t>
      </w:r>
      <w:proofErr w:type="gramStart"/>
      <w:r>
        <w:rPr>
          <w:i/>
          <w:iCs/>
          <w:color w:val="333333"/>
          <w:sz w:val="28"/>
          <w:szCs w:val="28"/>
        </w:rPr>
        <w:t xml:space="preserve">( </w:t>
      </w:r>
      <w:proofErr w:type="gramEnd"/>
      <w:r>
        <w:rPr>
          <w:i/>
          <w:iCs/>
          <w:color w:val="333333"/>
          <w:sz w:val="28"/>
          <w:szCs w:val="28"/>
        </w:rPr>
        <w:t>по каждому из пунктов по 1 формуле)</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379"/>
      </w:tblGrid>
      <w:tr w:rsidR="00211207" w:rsidRPr="004829DE" w:rsidTr="00EB59C2">
        <w:tc>
          <w:tcPr>
            <w:tcW w:w="3227" w:type="dxa"/>
            <w:shd w:val="clear" w:color="auto" w:fill="auto"/>
          </w:tcPr>
          <w:p w:rsidR="00211207" w:rsidRPr="004829DE" w:rsidRDefault="004829DE" w:rsidP="004829DE">
            <w:pPr>
              <w:spacing w:line="360" w:lineRule="auto"/>
              <w:jc w:val="center"/>
              <w:rPr>
                <w:iCs/>
                <w:color w:val="333333"/>
                <w:sz w:val="28"/>
                <w:szCs w:val="28"/>
              </w:rPr>
            </w:pPr>
            <w:r w:rsidRPr="004829DE">
              <w:rPr>
                <w:iCs/>
                <w:color w:val="333333"/>
                <w:sz w:val="28"/>
                <w:szCs w:val="28"/>
              </w:rPr>
              <w:t xml:space="preserve">Величины </w:t>
            </w:r>
          </w:p>
        </w:tc>
        <w:tc>
          <w:tcPr>
            <w:tcW w:w="6379" w:type="dxa"/>
            <w:shd w:val="clear" w:color="auto" w:fill="auto"/>
          </w:tcPr>
          <w:p w:rsidR="00211207" w:rsidRPr="004829DE" w:rsidRDefault="004829DE" w:rsidP="004829DE">
            <w:pPr>
              <w:spacing w:line="360" w:lineRule="auto"/>
              <w:jc w:val="center"/>
              <w:rPr>
                <w:iCs/>
                <w:color w:val="333333"/>
                <w:sz w:val="28"/>
                <w:szCs w:val="28"/>
              </w:rPr>
            </w:pPr>
            <w:r w:rsidRPr="004829DE">
              <w:rPr>
                <w:iCs/>
                <w:color w:val="333333"/>
                <w:sz w:val="28"/>
                <w:szCs w:val="28"/>
              </w:rPr>
              <w:t>Собранная формула</w:t>
            </w:r>
          </w:p>
        </w:tc>
      </w:tr>
      <w:tr w:rsidR="004829DE" w:rsidRPr="004829DE" w:rsidTr="00EB59C2">
        <w:tc>
          <w:tcPr>
            <w:tcW w:w="3227" w:type="dxa"/>
            <w:shd w:val="clear" w:color="auto" w:fill="auto"/>
            <w:vAlign w:val="center"/>
          </w:tcPr>
          <w:p w:rsidR="004829DE" w:rsidRPr="004829DE" w:rsidRDefault="004829DE" w:rsidP="00EB59C2">
            <w:pPr>
              <w:pStyle w:val="a3"/>
              <w:numPr>
                <w:ilvl w:val="0"/>
                <w:numId w:val="34"/>
              </w:numPr>
              <w:spacing w:line="360" w:lineRule="auto"/>
              <w:ind w:left="0" w:firstLine="0"/>
              <w:jc w:val="center"/>
            </w:pPr>
            <w:r w:rsidRPr="004829DE">
              <w:rPr>
                <w:lang w:val="en-US"/>
              </w:rPr>
              <w:t>Q</w:t>
            </w:r>
            <w:r w:rsidRPr="004829DE">
              <w:rPr>
                <w:vertAlign w:val="subscript"/>
                <w:lang w:val="en-US"/>
              </w:rPr>
              <w:t>L</w:t>
            </w:r>
            <w:r w:rsidRPr="004829DE">
              <w:rPr>
                <w:lang w:val="en-US"/>
              </w:rPr>
              <w:t>; Q</w:t>
            </w:r>
            <w:r w:rsidRPr="004829DE">
              <w:rPr>
                <w:vertAlign w:val="subscript"/>
                <w:lang w:val="en-US"/>
              </w:rPr>
              <w:t>C</w:t>
            </w:r>
            <w:r w:rsidRPr="004829DE">
              <w:rPr>
                <w:lang w:val="en-US"/>
              </w:rPr>
              <w:t>; S; P</w:t>
            </w:r>
          </w:p>
        </w:tc>
        <w:tc>
          <w:tcPr>
            <w:tcW w:w="6379" w:type="dxa"/>
            <w:shd w:val="clear" w:color="auto" w:fill="auto"/>
          </w:tcPr>
          <w:p w:rsidR="004829DE" w:rsidRDefault="004829DE" w:rsidP="004829DE">
            <w:pPr>
              <w:spacing w:line="360" w:lineRule="auto"/>
              <w:jc w:val="center"/>
              <w:rPr>
                <w:iCs/>
                <w:color w:val="333333"/>
                <w:sz w:val="28"/>
                <w:szCs w:val="28"/>
              </w:rPr>
            </w:pPr>
          </w:p>
          <w:p w:rsidR="00EB59C2" w:rsidRPr="004829DE" w:rsidRDefault="00EB59C2" w:rsidP="004829DE">
            <w:pPr>
              <w:spacing w:line="360" w:lineRule="auto"/>
              <w:jc w:val="center"/>
              <w:rPr>
                <w:iCs/>
                <w:color w:val="333333"/>
                <w:sz w:val="28"/>
                <w:szCs w:val="28"/>
              </w:rPr>
            </w:pPr>
          </w:p>
        </w:tc>
      </w:tr>
      <w:tr w:rsidR="004829DE" w:rsidRPr="004829DE" w:rsidTr="00EB59C2">
        <w:tc>
          <w:tcPr>
            <w:tcW w:w="3227" w:type="dxa"/>
            <w:shd w:val="clear" w:color="auto" w:fill="auto"/>
            <w:vAlign w:val="center"/>
          </w:tcPr>
          <w:p w:rsidR="004829DE" w:rsidRPr="004829DE" w:rsidRDefault="004829DE" w:rsidP="00EB59C2">
            <w:pPr>
              <w:pStyle w:val="a3"/>
              <w:numPr>
                <w:ilvl w:val="0"/>
                <w:numId w:val="34"/>
              </w:numPr>
              <w:spacing w:line="360" w:lineRule="auto"/>
              <w:ind w:left="0" w:firstLine="0"/>
              <w:jc w:val="center"/>
            </w:pPr>
            <w:r w:rsidRPr="004829DE">
              <w:rPr>
                <w:lang w:val="en-US"/>
              </w:rPr>
              <w:t>U</w:t>
            </w:r>
            <w:r w:rsidRPr="004829DE">
              <w:rPr>
                <w:vertAlign w:val="subscript"/>
                <w:lang w:val="en-US"/>
              </w:rPr>
              <w:t>R</w:t>
            </w:r>
            <w:r w:rsidRPr="004829DE">
              <w:rPr>
                <w:lang w:val="en-US"/>
              </w:rPr>
              <w:t>; U</w:t>
            </w:r>
            <w:r w:rsidRPr="004829DE">
              <w:rPr>
                <w:vertAlign w:val="subscript"/>
                <w:lang w:val="en-US"/>
              </w:rPr>
              <w:t>C</w:t>
            </w:r>
            <w:r w:rsidRPr="004829DE">
              <w:rPr>
                <w:lang w:val="en-US"/>
              </w:rPr>
              <w:t>; U; U</w:t>
            </w:r>
            <w:r w:rsidRPr="004829DE">
              <w:rPr>
                <w:vertAlign w:val="subscript"/>
                <w:lang w:val="en-US"/>
              </w:rPr>
              <w:t>L</w:t>
            </w:r>
          </w:p>
        </w:tc>
        <w:tc>
          <w:tcPr>
            <w:tcW w:w="6379" w:type="dxa"/>
            <w:shd w:val="clear" w:color="auto" w:fill="auto"/>
          </w:tcPr>
          <w:p w:rsidR="004829DE" w:rsidRDefault="004829DE" w:rsidP="004829DE">
            <w:pPr>
              <w:spacing w:line="360" w:lineRule="auto"/>
              <w:jc w:val="center"/>
              <w:rPr>
                <w:iCs/>
                <w:color w:val="333333"/>
                <w:sz w:val="28"/>
                <w:szCs w:val="28"/>
              </w:rPr>
            </w:pPr>
          </w:p>
          <w:p w:rsidR="00EB59C2" w:rsidRPr="004829DE" w:rsidRDefault="00EB59C2" w:rsidP="004829DE">
            <w:pPr>
              <w:spacing w:line="360" w:lineRule="auto"/>
              <w:jc w:val="center"/>
              <w:rPr>
                <w:iCs/>
                <w:color w:val="333333"/>
                <w:sz w:val="28"/>
                <w:szCs w:val="28"/>
              </w:rPr>
            </w:pPr>
          </w:p>
        </w:tc>
      </w:tr>
      <w:tr w:rsidR="004829DE" w:rsidRPr="004829DE" w:rsidTr="00EB59C2">
        <w:tc>
          <w:tcPr>
            <w:tcW w:w="3227" w:type="dxa"/>
            <w:shd w:val="clear" w:color="auto" w:fill="auto"/>
            <w:vAlign w:val="center"/>
          </w:tcPr>
          <w:p w:rsidR="004829DE" w:rsidRPr="004829DE" w:rsidRDefault="004829DE" w:rsidP="00EB59C2">
            <w:pPr>
              <w:pStyle w:val="a3"/>
              <w:numPr>
                <w:ilvl w:val="0"/>
                <w:numId w:val="34"/>
              </w:numPr>
              <w:spacing w:line="360" w:lineRule="auto"/>
              <w:ind w:left="0" w:firstLine="0"/>
              <w:jc w:val="center"/>
            </w:pPr>
            <w:proofErr w:type="spellStart"/>
            <w:r w:rsidRPr="004829DE">
              <w:rPr>
                <w:lang w:val="en-US"/>
              </w:rPr>
              <w:t>cosφ</w:t>
            </w:r>
            <w:proofErr w:type="spellEnd"/>
            <w:r w:rsidRPr="004829DE">
              <w:rPr>
                <w:lang w:val="en-US"/>
              </w:rPr>
              <w:t xml:space="preserve"> ; S; P;</w:t>
            </w:r>
          </w:p>
        </w:tc>
        <w:tc>
          <w:tcPr>
            <w:tcW w:w="6379" w:type="dxa"/>
            <w:shd w:val="clear" w:color="auto" w:fill="auto"/>
          </w:tcPr>
          <w:p w:rsidR="004829DE" w:rsidRDefault="004829DE" w:rsidP="004829DE">
            <w:pPr>
              <w:spacing w:line="360" w:lineRule="auto"/>
              <w:jc w:val="center"/>
              <w:rPr>
                <w:iCs/>
                <w:color w:val="333333"/>
                <w:sz w:val="28"/>
                <w:szCs w:val="28"/>
              </w:rPr>
            </w:pPr>
          </w:p>
          <w:p w:rsidR="00EB59C2" w:rsidRPr="004829DE" w:rsidRDefault="00EB59C2" w:rsidP="004829DE">
            <w:pPr>
              <w:spacing w:line="360" w:lineRule="auto"/>
              <w:jc w:val="center"/>
              <w:rPr>
                <w:iCs/>
                <w:color w:val="333333"/>
                <w:sz w:val="28"/>
                <w:szCs w:val="28"/>
              </w:rPr>
            </w:pPr>
          </w:p>
        </w:tc>
      </w:tr>
      <w:tr w:rsidR="004829DE" w:rsidRPr="004829DE" w:rsidTr="00EB59C2">
        <w:tc>
          <w:tcPr>
            <w:tcW w:w="3227" w:type="dxa"/>
            <w:shd w:val="clear" w:color="auto" w:fill="auto"/>
            <w:vAlign w:val="center"/>
          </w:tcPr>
          <w:p w:rsidR="004829DE" w:rsidRPr="004829DE" w:rsidRDefault="004829DE" w:rsidP="00EB59C2">
            <w:pPr>
              <w:pStyle w:val="a3"/>
              <w:numPr>
                <w:ilvl w:val="0"/>
                <w:numId w:val="34"/>
              </w:numPr>
              <w:spacing w:line="360" w:lineRule="auto"/>
              <w:ind w:left="0" w:firstLine="0"/>
              <w:jc w:val="center"/>
            </w:pPr>
            <w:proofErr w:type="spellStart"/>
            <w:r w:rsidRPr="004829DE">
              <w:rPr>
                <w:lang w:val="en-US"/>
              </w:rPr>
              <w:t>sinφ</w:t>
            </w:r>
            <w:proofErr w:type="spellEnd"/>
            <w:r w:rsidRPr="004829DE">
              <w:rPr>
                <w:lang w:val="en-US"/>
              </w:rPr>
              <w:t xml:space="preserve"> ; X</w:t>
            </w:r>
            <w:r w:rsidRPr="004829DE">
              <w:rPr>
                <w:vertAlign w:val="subscript"/>
                <w:lang w:val="en-US"/>
              </w:rPr>
              <w:t>L</w:t>
            </w:r>
            <w:r w:rsidRPr="004829DE">
              <w:rPr>
                <w:lang w:val="en-US"/>
              </w:rPr>
              <w:t>; X</w:t>
            </w:r>
            <w:r w:rsidRPr="004829DE">
              <w:rPr>
                <w:vertAlign w:val="subscript"/>
                <w:lang w:val="en-US"/>
              </w:rPr>
              <w:t>C</w:t>
            </w:r>
            <w:r w:rsidRPr="004829DE">
              <w:rPr>
                <w:lang w:val="en-US"/>
              </w:rPr>
              <w:t>; Z;</w:t>
            </w:r>
          </w:p>
        </w:tc>
        <w:tc>
          <w:tcPr>
            <w:tcW w:w="6379" w:type="dxa"/>
            <w:shd w:val="clear" w:color="auto" w:fill="auto"/>
          </w:tcPr>
          <w:p w:rsidR="004829DE" w:rsidRDefault="004829DE" w:rsidP="004829DE">
            <w:pPr>
              <w:spacing w:line="360" w:lineRule="auto"/>
              <w:jc w:val="center"/>
              <w:rPr>
                <w:iCs/>
                <w:color w:val="333333"/>
                <w:sz w:val="28"/>
                <w:szCs w:val="28"/>
              </w:rPr>
            </w:pPr>
          </w:p>
          <w:p w:rsidR="00EB59C2" w:rsidRPr="004829DE" w:rsidRDefault="00EB59C2" w:rsidP="004829DE">
            <w:pPr>
              <w:spacing w:line="360" w:lineRule="auto"/>
              <w:jc w:val="center"/>
              <w:rPr>
                <w:iCs/>
                <w:color w:val="333333"/>
                <w:sz w:val="28"/>
                <w:szCs w:val="28"/>
              </w:rPr>
            </w:pPr>
          </w:p>
        </w:tc>
      </w:tr>
      <w:tr w:rsidR="004829DE" w:rsidRPr="004829DE" w:rsidTr="00EB59C2">
        <w:tc>
          <w:tcPr>
            <w:tcW w:w="3227" w:type="dxa"/>
            <w:shd w:val="clear" w:color="auto" w:fill="auto"/>
            <w:vAlign w:val="center"/>
          </w:tcPr>
          <w:p w:rsidR="004829DE" w:rsidRPr="004829DE" w:rsidRDefault="004829DE" w:rsidP="00EB59C2">
            <w:pPr>
              <w:pStyle w:val="a3"/>
              <w:numPr>
                <w:ilvl w:val="0"/>
                <w:numId w:val="34"/>
              </w:numPr>
              <w:spacing w:line="360" w:lineRule="auto"/>
              <w:ind w:left="0" w:firstLine="0"/>
              <w:jc w:val="center"/>
            </w:pPr>
            <w:r w:rsidRPr="004829DE">
              <w:rPr>
                <w:lang w:val="en-US"/>
              </w:rPr>
              <w:t>X</w:t>
            </w:r>
            <w:r w:rsidRPr="004829DE">
              <w:rPr>
                <w:vertAlign w:val="subscript"/>
                <w:lang w:val="en-US"/>
              </w:rPr>
              <w:t>L</w:t>
            </w:r>
            <w:r w:rsidRPr="004829DE">
              <w:rPr>
                <w:lang w:val="en-US"/>
              </w:rPr>
              <w:t>; X</w:t>
            </w:r>
            <w:r w:rsidRPr="004829DE">
              <w:rPr>
                <w:vertAlign w:val="subscript"/>
                <w:lang w:val="en-US"/>
              </w:rPr>
              <w:t>C</w:t>
            </w:r>
            <w:r w:rsidRPr="004829DE">
              <w:rPr>
                <w:lang w:val="en-US"/>
              </w:rPr>
              <w:t>; Z; R.</w:t>
            </w:r>
          </w:p>
        </w:tc>
        <w:tc>
          <w:tcPr>
            <w:tcW w:w="6379" w:type="dxa"/>
            <w:shd w:val="clear" w:color="auto" w:fill="auto"/>
          </w:tcPr>
          <w:p w:rsidR="004829DE" w:rsidRDefault="004829DE" w:rsidP="004829DE">
            <w:pPr>
              <w:spacing w:line="360" w:lineRule="auto"/>
              <w:jc w:val="center"/>
              <w:rPr>
                <w:iCs/>
                <w:color w:val="333333"/>
                <w:sz w:val="28"/>
                <w:szCs w:val="28"/>
              </w:rPr>
            </w:pPr>
          </w:p>
          <w:p w:rsidR="00EB59C2" w:rsidRPr="004829DE" w:rsidRDefault="00EB59C2" w:rsidP="004829DE">
            <w:pPr>
              <w:spacing w:line="360" w:lineRule="auto"/>
              <w:jc w:val="center"/>
              <w:rPr>
                <w:iCs/>
                <w:color w:val="333333"/>
                <w:sz w:val="28"/>
                <w:szCs w:val="28"/>
              </w:rPr>
            </w:pPr>
          </w:p>
        </w:tc>
      </w:tr>
    </w:tbl>
    <w:p w:rsidR="00211207" w:rsidRPr="00211207" w:rsidRDefault="00211207" w:rsidP="00211207">
      <w:pPr>
        <w:spacing w:line="360" w:lineRule="auto"/>
        <w:jc w:val="center"/>
        <w:rPr>
          <w:iCs/>
          <w:color w:val="333333"/>
          <w:sz w:val="28"/>
          <w:szCs w:val="28"/>
        </w:rPr>
      </w:pPr>
    </w:p>
    <w:p w:rsidR="00776AFC" w:rsidRDefault="00776AFC">
      <w:pPr>
        <w:spacing w:after="200" w:line="276" w:lineRule="auto"/>
      </w:pPr>
      <w:r>
        <w:br w:type="page"/>
      </w:r>
    </w:p>
    <w:p w:rsidR="00211207" w:rsidRPr="00211207" w:rsidRDefault="00211207" w:rsidP="00211207">
      <w:pPr>
        <w:spacing w:line="360" w:lineRule="auto"/>
        <w:jc w:val="both"/>
      </w:pPr>
    </w:p>
    <w:p w:rsidR="00211207" w:rsidRDefault="008761CE" w:rsidP="008761CE">
      <w:pPr>
        <w:pStyle w:val="a3"/>
        <w:spacing w:line="360" w:lineRule="auto"/>
        <w:ind w:left="780"/>
        <w:jc w:val="right"/>
        <w:rPr>
          <w:color w:val="auto"/>
          <w:w w:val="100"/>
        </w:rPr>
      </w:pPr>
      <w:r>
        <w:rPr>
          <w:color w:val="auto"/>
          <w:w w:val="100"/>
        </w:rPr>
        <w:t>Приложение</w:t>
      </w:r>
      <w:proofErr w:type="gramStart"/>
      <w:r>
        <w:rPr>
          <w:color w:val="auto"/>
          <w:w w:val="100"/>
        </w:rPr>
        <w:t xml:space="preserve"> В</w:t>
      </w:r>
      <w:proofErr w:type="gramEnd"/>
    </w:p>
    <w:p w:rsidR="00AB0EB3" w:rsidRDefault="008761CE" w:rsidP="008761CE">
      <w:pPr>
        <w:pStyle w:val="a3"/>
        <w:spacing w:line="360" w:lineRule="auto"/>
        <w:ind w:left="780"/>
        <w:jc w:val="center"/>
        <w:rPr>
          <w:color w:val="auto"/>
          <w:w w:val="100"/>
        </w:rPr>
      </w:pPr>
      <w:r>
        <w:rPr>
          <w:color w:val="auto"/>
          <w:w w:val="100"/>
        </w:rPr>
        <w:t>Слайды презентации</w:t>
      </w:r>
    </w:p>
    <w:p w:rsidR="00AB0EB3" w:rsidRDefault="00AB0EB3">
      <w:pPr>
        <w:spacing w:after="200" w:line="276" w:lineRule="auto"/>
        <w:rPr>
          <w:sz w:val="28"/>
          <w:szCs w:val="28"/>
        </w:rPr>
      </w:pPr>
      <w:r>
        <w:br w:type="page"/>
      </w:r>
    </w:p>
    <w:p w:rsidR="008761CE" w:rsidRDefault="00AB0EB3" w:rsidP="00AB0EB3">
      <w:pPr>
        <w:pStyle w:val="a3"/>
        <w:spacing w:line="360" w:lineRule="auto"/>
        <w:ind w:left="780"/>
        <w:jc w:val="right"/>
        <w:rPr>
          <w:color w:val="auto"/>
          <w:w w:val="100"/>
        </w:rPr>
      </w:pPr>
      <w:r>
        <w:rPr>
          <w:color w:val="auto"/>
          <w:w w:val="100"/>
        </w:rPr>
        <w:lastRenderedPageBreak/>
        <w:t>Приложение Г</w:t>
      </w:r>
    </w:p>
    <w:p w:rsidR="00AB0EB3" w:rsidRDefault="00AB0EB3" w:rsidP="00B47513">
      <w:pPr>
        <w:pStyle w:val="a3"/>
        <w:spacing w:line="360" w:lineRule="auto"/>
        <w:ind w:left="780"/>
        <w:jc w:val="center"/>
        <w:rPr>
          <w:color w:val="auto"/>
          <w:w w:val="100"/>
        </w:rPr>
      </w:pPr>
      <w:r>
        <w:rPr>
          <w:color w:val="auto"/>
          <w:w w:val="100"/>
        </w:rPr>
        <w:t>Критерии оценивания практической работы</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Оценка результатов осуществляется в форме дифференцированного зачета и  происходит с использованием традиционной пятибалльной  технологии оценки.</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отметка «5» ставится, если:</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работа выполнена полностью;</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 xml:space="preserve">в </w:t>
      </w:r>
      <w:proofErr w:type="gramStart"/>
      <w:r w:rsidRPr="00AB0EB3">
        <w:rPr>
          <w:rFonts w:eastAsia="Calibri"/>
          <w:sz w:val="28"/>
          <w:szCs w:val="28"/>
          <w:lang w:eastAsia="en-US"/>
        </w:rPr>
        <w:t>логических  рассуждениях</w:t>
      </w:r>
      <w:proofErr w:type="gramEnd"/>
      <w:r w:rsidRPr="00AB0EB3">
        <w:rPr>
          <w:rFonts w:eastAsia="Calibri"/>
          <w:sz w:val="28"/>
          <w:szCs w:val="28"/>
          <w:lang w:eastAsia="en-US"/>
        </w:rPr>
        <w:t xml:space="preserve"> и обосновании решения нет пробелов и ошибок;</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в решении нет математических ошибок (возможна одна неточность, описка, не являющаяся следствием незнания или непонимания учебного материала).</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отметка «4» ставится, если:</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работа выполнена полностью, но обоснования шагов решения недостаточны;</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 xml:space="preserve">допущена одна ошибка или два-три недочета в </w:t>
      </w:r>
      <w:r>
        <w:rPr>
          <w:rFonts w:eastAsia="Calibri"/>
          <w:sz w:val="28"/>
          <w:szCs w:val="28"/>
          <w:lang w:eastAsia="en-US"/>
        </w:rPr>
        <w:t>схеме, диаграмме</w:t>
      </w:r>
      <w:r w:rsidRPr="00AB0EB3">
        <w:rPr>
          <w:rFonts w:eastAsia="Calibri"/>
          <w:sz w:val="28"/>
          <w:szCs w:val="28"/>
          <w:lang w:eastAsia="en-US"/>
        </w:rPr>
        <w:t>.</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отметка «3» ставится, если:</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 xml:space="preserve">допущены более одной ошибки или более двух-трех недочетов в </w:t>
      </w:r>
      <w:r>
        <w:rPr>
          <w:rFonts w:eastAsia="Calibri"/>
          <w:sz w:val="28"/>
          <w:szCs w:val="28"/>
          <w:lang w:eastAsia="en-US"/>
        </w:rPr>
        <w:t>съеме, диаграмме</w:t>
      </w:r>
      <w:r w:rsidRPr="00AB0EB3">
        <w:rPr>
          <w:rFonts w:eastAsia="Calibri"/>
          <w:sz w:val="28"/>
          <w:szCs w:val="28"/>
          <w:lang w:eastAsia="en-US"/>
        </w:rPr>
        <w:t xml:space="preserve">, но </w:t>
      </w:r>
      <w:proofErr w:type="gramStart"/>
      <w:r>
        <w:rPr>
          <w:rFonts w:eastAsia="Calibri"/>
          <w:sz w:val="28"/>
          <w:szCs w:val="28"/>
          <w:lang w:eastAsia="en-US"/>
        </w:rPr>
        <w:t>об</w:t>
      </w:r>
      <w:r w:rsidRPr="00AB0EB3">
        <w:rPr>
          <w:rFonts w:eastAsia="Calibri"/>
          <w:sz w:val="28"/>
          <w:szCs w:val="28"/>
          <w:lang w:eastAsia="en-US"/>
        </w:rPr>
        <w:t>учающийся</w:t>
      </w:r>
      <w:proofErr w:type="gramEnd"/>
      <w:r w:rsidRPr="00AB0EB3">
        <w:rPr>
          <w:rFonts w:eastAsia="Calibri"/>
          <w:sz w:val="28"/>
          <w:szCs w:val="28"/>
          <w:lang w:eastAsia="en-US"/>
        </w:rPr>
        <w:t xml:space="preserve"> владеет обязательными умениями по теме.</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отметка «2» ставится, если:</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 xml:space="preserve">допущены существенные ошибки, показавшие, что </w:t>
      </w:r>
      <w:proofErr w:type="gramStart"/>
      <w:r>
        <w:rPr>
          <w:rFonts w:eastAsia="Calibri"/>
          <w:sz w:val="28"/>
          <w:szCs w:val="28"/>
          <w:lang w:eastAsia="en-US"/>
        </w:rPr>
        <w:t>об</w:t>
      </w:r>
      <w:r w:rsidRPr="00AB0EB3">
        <w:rPr>
          <w:rFonts w:eastAsia="Calibri"/>
          <w:sz w:val="28"/>
          <w:szCs w:val="28"/>
          <w:lang w:eastAsia="en-US"/>
        </w:rPr>
        <w:t>учающийся</w:t>
      </w:r>
      <w:proofErr w:type="gramEnd"/>
      <w:r w:rsidRPr="00AB0EB3">
        <w:rPr>
          <w:rFonts w:eastAsia="Calibri"/>
          <w:sz w:val="28"/>
          <w:szCs w:val="28"/>
          <w:lang w:eastAsia="en-US"/>
        </w:rPr>
        <w:t xml:space="preserve"> не владеет обязательными умениям</w:t>
      </w:r>
      <w:bookmarkStart w:id="0" w:name="_GoBack"/>
      <w:bookmarkEnd w:id="0"/>
      <w:r w:rsidRPr="00AB0EB3">
        <w:rPr>
          <w:rFonts w:eastAsia="Calibri"/>
          <w:sz w:val="28"/>
          <w:szCs w:val="28"/>
          <w:lang w:eastAsia="en-US"/>
        </w:rPr>
        <w:t>и по данной теме в полной мере.</w:t>
      </w:r>
    </w:p>
    <w:p w:rsidR="00AB0EB3" w:rsidRPr="00AB0EB3" w:rsidRDefault="00AB0EB3" w:rsidP="00B47513">
      <w:pPr>
        <w:spacing w:line="360" w:lineRule="auto"/>
        <w:ind w:firstLine="567"/>
        <w:jc w:val="both"/>
        <w:rPr>
          <w:rFonts w:eastAsia="Calibri"/>
          <w:sz w:val="28"/>
          <w:szCs w:val="28"/>
          <w:lang w:eastAsia="en-US"/>
        </w:rPr>
      </w:pPr>
      <w:r w:rsidRPr="00AB0EB3">
        <w:rPr>
          <w:rFonts w:eastAsia="Calibri"/>
          <w:sz w:val="28"/>
          <w:szCs w:val="28"/>
          <w:lang w:eastAsia="en-US"/>
        </w:rPr>
        <w:t>•</w:t>
      </w:r>
      <w:r w:rsidRPr="00AB0EB3">
        <w:rPr>
          <w:rFonts w:eastAsia="Calibri"/>
          <w:sz w:val="28"/>
          <w:szCs w:val="28"/>
          <w:lang w:eastAsia="en-US"/>
        </w:rPr>
        <w:tab/>
        <w:t xml:space="preserve">работа показала полное отсутствие у </w:t>
      </w:r>
      <w:proofErr w:type="gramStart"/>
      <w:r>
        <w:rPr>
          <w:rFonts w:eastAsia="Calibri"/>
          <w:sz w:val="28"/>
          <w:szCs w:val="28"/>
          <w:lang w:eastAsia="en-US"/>
        </w:rPr>
        <w:t>об</w:t>
      </w:r>
      <w:r w:rsidRPr="00AB0EB3">
        <w:rPr>
          <w:rFonts w:eastAsia="Calibri"/>
          <w:sz w:val="28"/>
          <w:szCs w:val="28"/>
          <w:lang w:eastAsia="en-US"/>
        </w:rPr>
        <w:t>учающегося</w:t>
      </w:r>
      <w:proofErr w:type="gramEnd"/>
      <w:r w:rsidR="00B47513">
        <w:rPr>
          <w:rFonts w:eastAsia="Calibri"/>
          <w:sz w:val="28"/>
          <w:szCs w:val="28"/>
          <w:lang w:eastAsia="en-US"/>
        </w:rPr>
        <w:t>,</w:t>
      </w:r>
      <w:r w:rsidRPr="00AB0EB3">
        <w:rPr>
          <w:rFonts w:eastAsia="Calibri"/>
          <w:sz w:val="28"/>
          <w:szCs w:val="28"/>
          <w:lang w:eastAsia="en-US"/>
        </w:rPr>
        <w:t xml:space="preserve"> обязательных знаний и умений по проверяемой теме или значительная часть работы выполнена не самостоятельно.</w:t>
      </w:r>
    </w:p>
    <w:p w:rsidR="00AB0EB3" w:rsidRPr="00AB0EB3" w:rsidRDefault="00AB0EB3" w:rsidP="00AB0EB3">
      <w:pPr>
        <w:spacing w:line="276" w:lineRule="auto"/>
        <w:ind w:firstLine="567"/>
        <w:jc w:val="both"/>
        <w:rPr>
          <w:rFonts w:eastAsia="Calibri"/>
          <w:sz w:val="28"/>
          <w:szCs w:val="28"/>
          <w:lang w:eastAsia="en-US"/>
        </w:rPr>
      </w:pPr>
    </w:p>
    <w:p w:rsidR="00AB0EB3" w:rsidRDefault="00AB0EB3" w:rsidP="008761CE">
      <w:pPr>
        <w:pStyle w:val="a3"/>
        <w:spacing w:line="360" w:lineRule="auto"/>
        <w:ind w:left="780"/>
        <w:jc w:val="center"/>
        <w:rPr>
          <w:color w:val="auto"/>
          <w:w w:val="100"/>
        </w:rPr>
      </w:pPr>
    </w:p>
    <w:sectPr w:rsidR="00AB0EB3" w:rsidSect="00D73464">
      <w:headerReference w:type="default" r:id="rId3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5AF" w:rsidRDefault="002035AF" w:rsidP="00D73464">
      <w:r>
        <w:separator/>
      </w:r>
    </w:p>
  </w:endnote>
  <w:endnote w:type="continuationSeparator" w:id="0">
    <w:p w:rsidR="002035AF" w:rsidRDefault="002035AF" w:rsidP="00D7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5AF" w:rsidRDefault="002035AF" w:rsidP="00D73464">
      <w:r>
        <w:separator/>
      </w:r>
    </w:p>
  </w:footnote>
  <w:footnote w:type="continuationSeparator" w:id="0">
    <w:p w:rsidR="002035AF" w:rsidRDefault="002035AF" w:rsidP="00D73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78313"/>
      <w:docPartObj>
        <w:docPartGallery w:val="Page Numbers (Top of Page)"/>
        <w:docPartUnique/>
      </w:docPartObj>
    </w:sdtPr>
    <w:sdtEndPr>
      <w:rPr>
        <w:sz w:val="20"/>
        <w:szCs w:val="20"/>
      </w:rPr>
    </w:sdtEndPr>
    <w:sdtContent>
      <w:p w:rsidR="0018205F" w:rsidRPr="00D73464" w:rsidRDefault="0018205F">
        <w:pPr>
          <w:pStyle w:val="a8"/>
          <w:jc w:val="right"/>
          <w:rPr>
            <w:sz w:val="20"/>
            <w:szCs w:val="20"/>
          </w:rPr>
        </w:pPr>
        <w:r w:rsidRPr="00D73464">
          <w:rPr>
            <w:sz w:val="20"/>
            <w:szCs w:val="20"/>
          </w:rPr>
          <w:fldChar w:fldCharType="begin"/>
        </w:r>
        <w:r w:rsidRPr="00D73464">
          <w:rPr>
            <w:sz w:val="20"/>
            <w:szCs w:val="20"/>
          </w:rPr>
          <w:instrText>PAGE   \* MERGEFORMAT</w:instrText>
        </w:r>
        <w:r w:rsidRPr="00D73464">
          <w:rPr>
            <w:sz w:val="20"/>
            <w:szCs w:val="20"/>
          </w:rPr>
          <w:fldChar w:fldCharType="separate"/>
        </w:r>
        <w:r w:rsidR="00B47513">
          <w:rPr>
            <w:noProof/>
            <w:sz w:val="20"/>
            <w:szCs w:val="20"/>
          </w:rPr>
          <w:t>31</w:t>
        </w:r>
        <w:r w:rsidRPr="00D73464">
          <w:rPr>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C36"/>
    <w:multiLevelType w:val="hybridMultilevel"/>
    <w:tmpl w:val="4F04A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191572"/>
    <w:multiLevelType w:val="hybridMultilevel"/>
    <w:tmpl w:val="71C4FF32"/>
    <w:lvl w:ilvl="0" w:tplc="5192BA4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C6A05"/>
    <w:multiLevelType w:val="hybridMultilevel"/>
    <w:tmpl w:val="3EFE1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AD0936"/>
    <w:multiLevelType w:val="hybridMultilevel"/>
    <w:tmpl w:val="69404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A40"/>
    <w:multiLevelType w:val="hybridMultilevel"/>
    <w:tmpl w:val="CCAC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87046C"/>
    <w:multiLevelType w:val="hybridMultilevel"/>
    <w:tmpl w:val="69404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C75D6"/>
    <w:multiLevelType w:val="multilevel"/>
    <w:tmpl w:val="1B2CCB24"/>
    <w:lvl w:ilvl="0">
      <w:start w:val="1"/>
      <w:numFmt w:val="decimal"/>
      <w:lvlText w:val="%1."/>
      <w:lvlJc w:val="left"/>
      <w:pPr>
        <w:ind w:left="780" w:hanging="42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17DF0A95"/>
    <w:multiLevelType w:val="hybridMultilevel"/>
    <w:tmpl w:val="30349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072B4"/>
    <w:multiLevelType w:val="hybridMultilevel"/>
    <w:tmpl w:val="5754921E"/>
    <w:lvl w:ilvl="0" w:tplc="F4249F4A">
      <w:start w:val="1"/>
      <w:numFmt w:val="decimal"/>
      <w:lvlText w:val="%1."/>
      <w:lvlJc w:val="left"/>
      <w:pPr>
        <w:tabs>
          <w:tab w:val="num" w:pos="720"/>
        </w:tabs>
        <w:ind w:left="720" w:hanging="360"/>
      </w:pPr>
    </w:lvl>
    <w:lvl w:ilvl="1" w:tplc="64CE901C" w:tentative="1">
      <w:start w:val="1"/>
      <w:numFmt w:val="decimal"/>
      <w:lvlText w:val="%2."/>
      <w:lvlJc w:val="left"/>
      <w:pPr>
        <w:tabs>
          <w:tab w:val="num" w:pos="1440"/>
        </w:tabs>
        <w:ind w:left="1440" w:hanging="360"/>
      </w:pPr>
    </w:lvl>
    <w:lvl w:ilvl="2" w:tplc="0CB27454" w:tentative="1">
      <w:start w:val="1"/>
      <w:numFmt w:val="decimal"/>
      <w:lvlText w:val="%3."/>
      <w:lvlJc w:val="left"/>
      <w:pPr>
        <w:tabs>
          <w:tab w:val="num" w:pos="2160"/>
        </w:tabs>
        <w:ind w:left="2160" w:hanging="360"/>
      </w:pPr>
    </w:lvl>
    <w:lvl w:ilvl="3" w:tplc="1B025A4A" w:tentative="1">
      <w:start w:val="1"/>
      <w:numFmt w:val="decimal"/>
      <w:lvlText w:val="%4."/>
      <w:lvlJc w:val="left"/>
      <w:pPr>
        <w:tabs>
          <w:tab w:val="num" w:pos="2880"/>
        </w:tabs>
        <w:ind w:left="2880" w:hanging="360"/>
      </w:pPr>
    </w:lvl>
    <w:lvl w:ilvl="4" w:tplc="58E2560C" w:tentative="1">
      <w:start w:val="1"/>
      <w:numFmt w:val="decimal"/>
      <w:lvlText w:val="%5."/>
      <w:lvlJc w:val="left"/>
      <w:pPr>
        <w:tabs>
          <w:tab w:val="num" w:pos="3600"/>
        </w:tabs>
        <w:ind w:left="3600" w:hanging="360"/>
      </w:pPr>
    </w:lvl>
    <w:lvl w:ilvl="5" w:tplc="7422A982" w:tentative="1">
      <w:start w:val="1"/>
      <w:numFmt w:val="decimal"/>
      <w:lvlText w:val="%6."/>
      <w:lvlJc w:val="left"/>
      <w:pPr>
        <w:tabs>
          <w:tab w:val="num" w:pos="4320"/>
        </w:tabs>
        <w:ind w:left="4320" w:hanging="360"/>
      </w:pPr>
    </w:lvl>
    <w:lvl w:ilvl="6" w:tplc="6DE2E14E" w:tentative="1">
      <w:start w:val="1"/>
      <w:numFmt w:val="decimal"/>
      <w:lvlText w:val="%7."/>
      <w:lvlJc w:val="left"/>
      <w:pPr>
        <w:tabs>
          <w:tab w:val="num" w:pos="5040"/>
        </w:tabs>
        <w:ind w:left="5040" w:hanging="360"/>
      </w:pPr>
    </w:lvl>
    <w:lvl w:ilvl="7" w:tplc="138AE27E" w:tentative="1">
      <w:start w:val="1"/>
      <w:numFmt w:val="decimal"/>
      <w:lvlText w:val="%8."/>
      <w:lvlJc w:val="left"/>
      <w:pPr>
        <w:tabs>
          <w:tab w:val="num" w:pos="5760"/>
        </w:tabs>
        <w:ind w:left="5760" w:hanging="360"/>
      </w:pPr>
    </w:lvl>
    <w:lvl w:ilvl="8" w:tplc="BAAA7B36" w:tentative="1">
      <w:start w:val="1"/>
      <w:numFmt w:val="decimal"/>
      <w:lvlText w:val="%9."/>
      <w:lvlJc w:val="left"/>
      <w:pPr>
        <w:tabs>
          <w:tab w:val="num" w:pos="6480"/>
        </w:tabs>
        <w:ind w:left="6480" w:hanging="360"/>
      </w:pPr>
    </w:lvl>
  </w:abstractNum>
  <w:abstractNum w:abstractNumId="9">
    <w:nsid w:val="1C4B1597"/>
    <w:multiLevelType w:val="hybridMultilevel"/>
    <w:tmpl w:val="91A26BFC"/>
    <w:lvl w:ilvl="0" w:tplc="0419000F">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580556"/>
    <w:multiLevelType w:val="hybridMultilevel"/>
    <w:tmpl w:val="3EC8F3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CB2F42"/>
    <w:multiLevelType w:val="hybridMultilevel"/>
    <w:tmpl w:val="B5EA4D68"/>
    <w:lvl w:ilvl="0" w:tplc="867243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3645AAE"/>
    <w:multiLevelType w:val="hybridMultilevel"/>
    <w:tmpl w:val="02805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00130B"/>
    <w:multiLevelType w:val="hybridMultilevel"/>
    <w:tmpl w:val="9B50F9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05BAE"/>
    <w:multiLevelType w:val="hybridMultilevel"/>
    <w:tmpl w:val="CCAC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A862FD"/>
    <w:multiLevelType w:val="hybridMultilevel"/>
    <w:tmpl w:val="30349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F771C0"/>
    <w:multiLevelType w:val="hybridMultilevel"/>
    <w:tmpl w:val="30349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7F69F5"/>
    <w:multiLevelType w:val="hybridMultilevel"/>
    <w:tmpl w:val="4F04A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066CFA"/>
    <w:multiLevelType w:val="multilevel"/>
    <w:tmpl w:val="1B2CCB24"/>
    <w:lvl w:ilvl="0">
      <w:start w:val="1"/>
      <w:numFmt w:val="decimal"/>
      <w:lvlText w:val="%1."/>
      <w:lvlJc w:val="left"/>
      <w:pPr>
        <w:ind w:left="780" w:hanging="42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44D44842"/>
    <w:multiLevelType w:val="hybridMultilevel"/>
    <w:tmpl w:val="E27AF2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590DE9"/>
    <w:multiLevelType w:val="hybridMultilevel"/>
    <w:tmpl w:val="91A26BFC"/>
    <w:lvl w:ilvl="0" w:tplc="0419000F">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6C3178"/>
    <w:multiLevelType w:val="hybridMultilevel"/>
    <w:tmpl w:val="B5EA4D68"/>
    <w:lvl w:ilvl="0" w:tplc="867243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E055593"/>
    <w:multiLevelType w:val="hybridMultilevel"/>
    <w:tmpl w:val="4F04A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CF7F26"/>
    <w:multiLevelType w:val="hybridMultilevel"/>
    <w:tmpl w:val="5754921E"/>
    <w:lvl w:ilvl="0" w:tplc="F4249F4A">
      <w:start w:val="1"/>
      <w:numFmt w:val="decimal"/>
      <w:lvlText w:val="%1."/>
      <w:lvlJc w:val="left"/>
      <w:pPr>
        <w:tabs>
          <w:tab w:val="num" w:pos="720"/>
        </w:tabs>
        <w:ind w:left="720" w:hanging="360"/>
      </w:pPr>
    </w:lvl>
    <w:lvl w:ilvl="1" w:tplc="64CE901C" w:tentative="1">
      <w:start w:val="1"/>
      <w:numFmt w:val="decimal"/>
      <w:lvlText w:val="%2."/>
      <w:lvlJc w:val="left"/>
      <w:pPr>
        <w:tabs>
          <w:tab w:val="num" w:pos="1440"/>
        </w:tabs>
        <w:ind w:left="1440" w:hanging="360"/>
      </w:pPr>
    </w:lvl>
    <w:lvl w:ilvl="2" w:tplc="0CB27454" w:tentative="1">
      <w:start w:val="1"/>
      <w:numFmt w:val="decimal"/>
      <w:lvlText w:val="%3."/>
      <w:lvlJc w:val="left"/>
      <w:pPr>
        <w:tabs>
          <w:tab w:val="num" w:pos="2160"/>
        </w:tabs>
        <w:ind w:left="2160" w:hanging="360"/>
      </w:pPr>
    </w:lvl>
    <w:lvl w:ilvl="3" w:tplc="1B025A4A" w:tentative="1">
      <w:start w:val="1"/>
      <w:numFmt w:val="decimal"/>
      <w:lvlText w:val="%4."/>
      <w:lvlJc w:val="left"/>
      <w:pPr>
        <w:tabs>
          <w:tab w:val="num" w:pos="2880"/>
        </w:tabs>
        <w:ind w:left="2880" w:hanging="360"/>
      </w:pPr>
    </w:lvl>
    <w:lvl w:ilvl="4" w:tplc="58E2560C" w:tentative="1">
      <w:start w:val="1"/>
      <w:numFmt w:val="decimal"/>
      <w:lvlText w:val="%5."/>
      <w:lvlJc w:val="left"/>
      <w:pPr>
        <w:tabs>
          <w:tab w:val="num" w:pos="3600"/>
        </w:tabs>
        <w:ind w:left="3600" w:hanging="360"/>
      </w:pPr>
    </w:lvl>
    <w:lvl w:ilvl="5" w:tplc="7422A982" w:tentative="1">
      <w:start w:val="1"/>
      <w:numFmt w:val="decimal"/>
      <w:lvlText w:val="%6."/>
      <w:lvlJc w:val="left"/>
      <w:pPr>
        <w:tabs>
          <w:tab w:val="num" w:pos="4320"/>
        </w:tabs>
        <w:ind w:left="4320" w:hanging="360"/>
      </w:pPr>
    </w:lvl>
    <w:lvl w:ilvl="6" w:tplc="6DE2E14E" w:tentative="1">
      <w:start w:val="1"/>
      <w:numFmt w:val="decimal"/>
      <w:lvlText w:val="%7."/>
      <w:lvlJc w:val="left"/>
      <w:pPr>
        <w:tabs>
          <w:tab w:val="num" w:pos="5040"/>
        </w:tabs>
        <w:ind w:left="5040" w:hanging="360"/>
      </w:pPr>
    </w:lvl>
    <w:lvl w:ilvl="7" w:tplc="138AE27E" w:tentative="1">
      <w:start w:val="1"/>
      <w:numFmt w:val="decimal"/>
      <w:lvlText w:val="%8."/>
      <w:lvlJc w:val="left"/>
      <w:pPr>
        <w:tabs>
          <w:tab w:val="num" w:pos="5760"/>
        </w:tabs>
        <w:ind w:left="5760" w:hanging="360"/>
      </w:pPr>
    </w:lvl>
    <w:lvl w:ilvl="8" w:tplc="BAAA7B36" w:tentative="1">
      <w:start w:val="1"/>
      <w:numFmt w:val="decimal"/>
      <w:lvlText w:val="%9."/>
      <w:lvlJc w:val="left"/>
      <w:pPr>
        <w:tabs>
          <w:tab w:val="num" w:pos="6480"/>
        </w:tabs>
        <w:ind w:left="6480" w:hanging="360"/>
      </w:pPr>
    </w:lvl>
  </w:abstractNum>
  <w:abstractNum w:abstractNumId="24">
    <w:nsid w:val="5A397DB7"/>
    <w:multiLevelType w:val="hybridMultilevel"/>
    <w:tmpl w:val="B8B2090C"/>
    <w:lvl w:ilvl="0" w:tplc="7C58BAF4">
      <w:start w:val="3"/>
      <w:numFmt w:val="decimal"/>
      <w:lvlText w:val="%1."/>
      <w:lvlJc w:val="left"/>
      <w:pPr>
        <w:ind w:left="720" w:hanging="360"/>
      </w:pPr>
      <w:rPr>
        <w:rFonts w:ascii="Calibri" w:eastAsia="Times New Roman" w:hAnsi="Calibri" w:cs="Times New Roman" w:hint="default"/>
        <w:i w:val="0"/>
        <w:noProof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120483"/>
    <w:multiLevelType w:val="hybridMultilevel"/>
    <w:tmpl w:val="30349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BC4968"/>
    <w:multiLevelType w:val="hybridMultilevel"/>
    <w:tmpl w:val="711CB20E"/>
    <w:lvl w:ilvl="0" w:tplc="499C3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ED5632B"/>
    <w:multiLevelType w:val="hybridMultilevel"/>
    <w:tmpl w:val="69404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E055DC"/>
    <w:multiLevelType w:val="hybridMultilevel"/>
    <w:tmpl w:val="C896DEFC"/>
    <w:lvl w:ilvl="0" w:tplc="5192BA4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3B71CA"/>
    <w:multiLevelType w:val="hybridMultilevel"/>
    <w:tmpl w:val="02805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E81037"/>
    <w:multiLevelType w:val="hybridMultilevel"/>
    <w:tmpl w:val="4F04ADB8"/>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6F914A54"/>
    <w:multiLevelType w:val="hybridMultilevel"/>
    <w:tmpl w:val="8758A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8E30BB"/>
    <w:multiLevelType w:val="hybridMultilevel"/>
    <w:tmpl w:val="69404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943639"/>
    <w:multiLevelType w:val="hybridMultilevel"/>
    <w:tmpl w:val="D6783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062C33"/>
    <w:multiLevelType w:val="hybridMultilevel"/>
    <w:tmpl w:val="3EFE1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34CA2"/>
    <w:multiLevelType w:val="hybridMultilevel"/>
    <w:tmpl w:val="02805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4D3084"/>
    <w:multiLevelType w:val="hybridMultilevel"/>
    <w:tmpl w:val="CCAC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776950"/>
    <w:multiLevelType w:val="hybridMultilevel"/>
    <w:tmpl w:val="15C48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6"/>
  </w:num>
  <w:num w:numId="3">
    <w:abstractNumId w:val="23"/>
  </w:num>
  <w:num w:numId="4">
    <w:abstractNumId w:val="19"/>
  </w:num>
  <w:num w:numId="5">
    <w:abstractNumId w:val="24"/>
  </w:num>
  <w:num w:numId="6">
    <w:abstractNumId w:val="10"/>
  </w:num>
  <w:num w:numId="7">
    <w:abstractNumId w:val="28"/>
  </w:num>
  <w:num w:numId="8">
    <w:abstractNumId w:val="31"/>
  </w:num>
  <w:num w:numId="9">
    <w:abstractNumId w:val="12"/>
  </w:num>
  <w:num w:numId="10">
    <w:abstractNumId w:val="36"/>
  </w:num>
  <w:num w:numId="11">
    <w:abstractNumId w:val="7"/>
  </w:num>
  <w:num w:numId="12">
    <w:abstractNumId w:val="22"/>
  </w:num>
  <w:num w:numId="13">
    <w:abstractNumId w:val="32"/>
  </w:num>
  <w:num w:numId="14">
    <w:abstractNumId w:val="1"/>
  </w:num>
  <w:num w:numId="15">
    <w:abstractNumId w:val="13"/>
  </w:num>
  <w:num w:numId="16">
    <w:abstractNumId w:val="9"/>
  </w:num>
  <w:num w:numId="17">
    <w:abstractNumId w:val="2"/>
  </w:num>
  <w:num w:numId="18">
    <w:abstractNumId w:val="33"/>
  </w:num>
  <w:num w:numId="19">
    <w:abstractNumId w:val="25"/>
  </w:num>
  <w:num w:numId="20">
    <w:abstractNumId w:val="26"/>
  </w:num>
  <w:num w:numId="21">
    <w:abstractNumId w:val="35"/>
  </w:num>
  <w:num w:numId="22">
    <w:abstractNumId w:val="20"/>
  </w:num>
  <w:num w:numId="23">
    <w:abstractNumId w:val="4"/>
  </w:num>
  <w:num w:numId="24">
    <w:abstractNumId w:val="34"/>
  </w:num>
  <w:num w:numId="25">
    <w:abstractNumId w:val="16"/>
  </w:num>
  <w:num w:numId="26">
    <w:abstractNumId w:val="15"/>
  </w:num>
  <w:num w:numId="27">
    <w:abstractNumId w:val="30"/>
  </w:num>
  <w:num w:numId="28">
    <w:abstractNumId w:val="29"/>
  </w:num>
  <w:num w:numId="29">
    <w:abstractNumId w:val="14"/>
  </w:num>
  <w:num w:numId="30">
    <w:abstractNumId w:val="17"/>
  </w:num>
  <w:num w:numId="31">
    <w:abstractNumId w:val="3"/>
  </w:num>
  <w:num w:numId="32">
    <w:abstractNumId w:val="8"/>
  </w:num>
  <w:num w:numId="33">
    <w:abstractNumId w:val="21"/>
  </w:num>
  <w:num w:numId="34">
    <w:abstractNumId w:val="11"/>
  </w:num>
  <w:num w:numId="35">
    <w:abstractNumId w:val="5"/>
  </w:num>
  <w:num w:numId="36">
    <w:abstractNumId w:val="37"/>
  </w:num>
  <w:num w:numId="37">
    <w:abstractNumId w:val="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B75"/>
    <w:rsid w:val="00050C16"/>
    <w:rsid w:val="00066712"/>
    <w:rsid w:val="00087FFE"/>
    <w:rsid w:val="0009444B"/>
    <w:rsid w:val="000D6883"/>
    <w:rsid w:val="000F3D0D"/>
    <w:rsid w:val="0010027A"/>
    <w:rsid w:val="00101EF9"/>
    <w:rsid w:val="0012078B"/>
    <w:rsid w:val="00137A06"/>
    <w:rsid w:val="001477E9"/>
    <w:rsid w:val="00180025"/>
    <w:rsid w:val="0018205F"/>
    <w:rsid w:val="001A4259"/>
    <w:rsid w:val="001A6D76"/>
    <w:rsid w:val="001E4B90"/>
    <w:rsid w:val="002035AF"/>
    <w:rsid w:val="00211207"/>
    <w:rsid w:val="002B0144"/>
    <w:rsid w:val="002D373C"/>
    <w:rsid w:val="0033440C"/>
    <w:rsid w:val="00342D34"/>
    <w:rsid w:val="003E4FC2"/>
    <w:rsid w:val="0045220B"/>
    <w:rsid w:val="004829DE"/>
    <w:rsid w:val="0049303A"/>
    <w:rsid w:val="004A5AC8"/>
    <w:rsid w:val="004D2AC4"/>
    <w:rsid w:val="004D391D"/>
    <w:rsid w:val="004E6393"/>
    <w:rsid w:val="00512F6A"/>
    <w:rsid w:val="00513B24"/>
    <w:rsid w:val="005613DB"/>
    <w:rsid w:val="00584568"/>
    <w:rsid w:val="005A21E0"/>
    <w:rsid w:val="005C08AC"/>
    <w:rsid w:val="005C7D36"/>
    <w:rsid w:val="005F1FE1"/>
    <w:rsid w:val="006322FB"/>
    <w:rsid w:val="006673A7"/>
    <w:rsid w:val="00672978"/>
    <w:rsid w:val="00672C89"/>
    <w:rsid w:val="00673E78"/>
    <w:rsid w:val="006C2CAF"/>
    <w:rsid w:val="006C7E8D"/>
    <w:rsid w:val="006E7DF6"/>
    <w:rsid w:val="00717707"/>
    <w:rsid w:val="00753804"/>
    <w:rsid w:val="00754EF7"/>
    <w:rsid w:val="007662EB"/>
    <w:rsid w:val="007764A5"/>
    <w:rsid w:val="00776AFC"/>
    <w:rsid w:val="007D6DFF"/>
    <w:rsid w:val="00801239"/>
    <w:rsid w:val="008050D5"/>
    <w:rsid w:val="00813A96"/>
    <w:rsid w:val="00817BA6"/>
    <w:rsid w:val="00824941"/>
    <w:rsid w:val="00826DE1"/>
    <w:rsid w:val="00842A4B"/>
    <w:rsid w:val="00846186"/>
    <w:rsid w:val="00871704"/>
    <w:rsid w:val="00872A9A"/>
    <w:rsid w:val="008761CE"/>
    <w:rsid w:val="00882383"/>
    <w:rsid w:val="0089410C"/>
    <w:rsid w:val="008D22D5"/>
    <w:rsid w:val="008D5FDE"/>
    <w:rsid w:val="008E2BB5"/>
    <w:rsid w:val="008F2FFA"/>
    <w:rsid w:val="00905B75"/>
    <w:rsid w:val="00922EA5"/>
    <w:rsid w:val="00957E3B"/>
    <w:rsid w:val="009740DD"/>
    <w:rsid w:val="009B4C49"/>
    <w:rsid w:val="009B6C33"/>
    <w:rsid w:val="00A02DF7"/>
    <w:rsid w:val="00A872B9"/>
    <w:rsid w:val="00A90755"/>
    <w:rsid w:val="00A9112D"/>
    <w:rsid w:val="00AA39A8"/>
    <w:rsid w:val="00AA73FB"/>
    <w:rsid w:val="00AB0EB3"/>
    <w:rsid w:val="00AB4CB3"/>
    <w:rsid w:val="00AC079E"/>
    <w:rsid w:val="00AE4BA2"/>
    <w:rsid w:val="00B31CE7"/>
    <w:rsid w:val="00B47513"/>
    <w:rsid w:val="00B628A0"/>
    <w:rsid w:val="00B92C8D"/>
    <w:rsid w:val="00BF57F2"/>
    <w:rsid w:val="00BF5A30"/>
    <w:rsid w:val="00C11312"/>
    <w:rsid w:val="00CA6883"/>
    <w:rsid w:val="00CC2DA7"/>
    <w:rsid w:val="00CD42CC"/>
    <w:rsid w:val="00D25698"/>
    <w:rsid w:val="00D73464"/>
    <w:rsid w:val="00E44C8C"/>
    <w:rsid w:val="00E555C6"/>
    <w:rsid w:val="00E672CB"/>
    <w:rsid w:val="00EB06A6"/>
    <w:rsid w:val="00EB59C2"/>
    <w:rsid w:val="00ED5387"/>
    <w:rsid w:val="00EF052B"/>
    <w:rsid w:val="00F06E20"/>
    <w:rsid w:val="00F17346"/>
    <w:rsid w:val="00F731E3"/>
    <w:rsid w:val="00FB429A"/>
    <w:rsid w:val="00FF7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704"/>
    <w:pPr>
      <w:spacing w:after="0" w:line="240" w:lineRule="auto"/>
    </w:pPr>
    <w:rPr>
      <w:rFonts w:ascii="Times New Roman" w:hAnsi="Times New Roman" w:cs="Times New Roman"/>
      <w:sz w:val="24"/>
      <w:szCs w:val="24"/>
      <w:lang w:eastAsia="ru-RU"/>
    </w:rPr>
  </w:style>
  <w:style w:type="paragraph" w:styleId="1">
    <w:name w:val="heading 1"/>
    <w:basedOn w:val="a"/>
    <w:next w:val="a"/>
    <w:link w:val="10"/>
    <w:autoRedefine/>
    <w:uiPriority w:val="9"/>
    <w:qFormat/>
    <w:rsid w:val="00EB06A6"/>
    <w:pPr>
      <w:keepNext/>
      <w:keepLines/>
      <w:widowControl w:val="0"/>
      <w:autoSpaceDE w:val="0"/>
      <w:autoSpaceDN w:val="0"/>
      <w:adjustRightInd w:val="0"/>
      <w:jc w:val="center"/>
      <w:outlineLvl w:val="0"/>
    </w:pPr>
    <w:rPr>
      <w:rFonts w:eastAsiaTheme="majorEastAsia" w:cstheme="majorBidi"/>
      <w:b/>
      <w:bCs/>
      <w:caps/>
      <w:sz w:val="32"/>
      <w:szCs w:val="28"/>
    </w:rPr>
  </w:style>
  <w:style w:type="paragraph" w:styleId="2">
    <w:name w:val="heading 2"/>
    <w:basedOn w:val="a"/>
    <w:next w:val="a"/>
    <w:link w:val="20"/>
    <w:autoRedefine/>
    <w:uiPriority w:val="9"/>
    <w:semiHidden/>
    <w:unhideWhenUsed/>
    <w:qFormat/>
    <w:rsid w:val="00EB06A6"/>
    <w:pPr>
      <w:keepNext/>
      <w:keepLines/>
      <w:spacing w:before="200"/>
      <w:jc w:val="center"/>
      <w:outlineLvl w:val="1"/>
    </w:pPr>
    <w:rPr>
      <w:rFonts w:eastAsiaTheme="majorEastAsia" w:cstheme="majorBidi"/>
      <w:b/>
      <w:bCs/>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06A6"/>
    <w:rPr>
      <w:rFonts w:ascii="Times New Roman" w:eastAsiaTheme="majorEastAsia" w:hAnsi="Times New Roman" w:cstheme="majorBidi"/>
      <w:b/>
      <w:bCs/>
      <w:caps/>
      <w:sz w:val="32"/>
      <w:szCs w:val="28"/>
      <w:lang w:eastAsia="ru-RU"/>
    </w:rPr>
  </w:style>
  <w:style w:type="character" w:customStyle="1" w:styleId="20">
    <w:name w:val="Заголовок 2 Знак"/>
    <w:basedOn w:val="a0"/>
    <w:link w:val="2"/>
    <w:uiPriority w:val="9"/>
    <w:semiHidden/>
    <w:rsid w:val="00EB06A6"/>
    <w:rPr>
      <w:rFonts w:ascii="Times New Roman" w:eastAsiaTheme="majorEastAsia" w:hAnsi="Times New Roman" w:cstheme="majorBidi"/>
      <w:b/>
      <w:bCs/>
      <w:sz w:val="32"/>
      <w:szCs w:val="26"/>
    </w:rPr>
  </w:style>
  <w:style w:type="paragraph" w:styleId="a3">
    <w:name w:val="List Paragraph"/>
    <w:basedOn w:val="a"/>
    <w:uiPriority w:val="34"/>
    <w:qFormat/>
    <w:rsid w:val="00137A06"/>
    <w:pPr>
      <w:ind w:left="720"/>
      <w:contextualSpacing/>
    </w:pPr>
    <w:rPr>
      <w:color w:val="000000"/>
      <w:w w:val="90"/>
      <w:sz w:val="28"/>
      <w:szCs w:val="28"/>
    </w:rPr>
  </w:style>
  <w:style w:type="table" w:styleId="a4">
    <w:name w:val="Table Grid"/>
    <w:basedOn w:val="a1"/>
    <w:uiPriority w:val="59"/>
    <w:rsid w:val="00137A0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0755"/>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180025"/>
    <w:rPr>
      <w:rFonts w:ascii="Tahoma" w:hAnsi="Tahoma" w:cs="Tahoma"/>
      <w:sz w:val="16"/>
      <w:szCs w:val="16"/>
    </w:rPr>
  </w:style>
  <w:style w:type="character" w:customStyle="1" w:styleId="a6">
    <w:name w:val="Текст выноски Знак"/>
    <w:basedOn w:val="a0"/>
    <w:link w:val="a5"/>
    <w:uiPriority w:val="99"/>
    <w:semiHidden/>
    <w:rsid w:val="00180025"/>
    <w:rPr>
      <w:rFonts w:ascii="Tahoma" w:hAnsi="Tahoma" w:cs="Tahoma"/>
      <w:sz w:val="16"/>
      <w:szCs w:val="16"/>
      <w:lang w:eastAsia="ru-RU"/>
    </w:rPr>
  </w:style>
  <w:style w:type="table" w:customStyle="1" w:styleId="11">
    <w:name w:val="Сетка таблицы1"/>
    <w:basedOn w:val="a1"/>
    <w:next w:val="a4"/>
    <w:uiPriority w:val="59"/>
    <w:rsid w:val="00813A96"/>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4"/>
    <w:uiPriority w:val="59"/>
    <w:rsid w:val="00813A96"/>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Placeholder Text"/>
    <w:basedOn w:val="a0"/>
    <w:uiPriority w:val="99"/>
    <w:semiHidden/>
    <w:rsid w:val="00AB4CB3"/>
    <w:rPr>
      <w:color w:val="808080"/>
    </w:rPr>
  </w:style>
  <w:style w:type="paragraph" w:styleId="a8">
    <w:name w:val="header"/>
    <w:basedOn w:val="a"/>
    <w:link w:val="a9"/>
    <w:uiPriority w:val="99"/>
    <w:unhideWhenUsed/>
    <w:rsid w:val="00D73464"/>
    <w:pPr>
      <w:tabs>
        <w:tab w:val="center" w:pos="4677"/>
        <w:tab w:val="right" w:pos="9355"/>
      </w:tabs>
    </w:pPr>
  </w:style>
  <w:style w:type="character" w:customStyle="1" w:styleId="a9">
    <w:name w:val="Верхний колонтитул Знак"/>
    <w:basedOn w:val="a0"/>
    <w:link w:val="a8"/>
    <w:uiPriority w:val="99"/>
    <w:rsid w:val="00D73464"/>
    <w:rPr>
      <w:rFonts w:ascii="Times New Roman" w:hAnsi="Times New Roman" w:cs="Times New Roman"/>
      <w:sz w:val="24"/>
      <w:szCs w:val="24"/>
      <w:lang w:eastAsia="ru-RU"/>
    </w:rPr>
  </w:style>
  <w:style w:type="paragraph" w:styleId="aa">
    <w:name w:val="footer"/>
    <w:basedOn w:val="a"/>
    <w:link w:val="ab"/>
    <w:uiPriority w:val="99"/>
    <w:unhideWhenUsed/>
    <w:rsid w:val="00D73464"/>
    <w:pPr>
      <w:tabs>
        <w:tab w:val="center" w:pos="4677"/>
        <w:tab w:val="right" w:pos="9355"/>
      </w:tabs>
    </w:pPr>
  </w:style>
  <w:style w:type="character" w:customStyle="1" w:styleId="ab">
    <w:name w:val="Нижний колонтитул Знак"/>
    <w:basedOn w:val="a0"/>
    <w:link w:val="aa"/>
    <w:uiPriority w:val="99"/>
    <w:rsid w:val="00D73464"/>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704"/>
    <w:pPr>
      <w:spacing w:after="0" w:line="240" w:lineRule="auto"/>
    </w:pPr>
    <w:rPr>
      <w:rFonts w:ascii="Times New Roman" w:hAnsi="Times New Roman" w:cs="Times New Roman"/>
      <w:sz w:val="24"/>
      <w:szCs w:val="24"/>
      <w:lang w:eastAsia="ru-RU"/>
    </w:rPr>
  </w:style>
  <w:style w:type="paragraph" w:styleId="1">
    <w:name w:val="heading 1"/>
    <w:basedOn w:val="a"/>
    <w:next w:val="a"/>
    <w:link w:val="10"/>
    <w:autoRedefine/>
    <w:uiPriority w:val="9"/>
    <w:qFormat/>
    <w:rsid w:val="00EB06A6"/>
    <w:pPr>
      <w:keepNext/>
      <w:keepLines/>
      <w:widowControl w:val="0"/>
      <w:autoSpaceDE w:val="0"/>
      <w:autoSpaceDN w:val="0"/>
      <w:adjustRightInd w:val="0"/>
      <w:jc w:val="center"/>
      <w:outlineLvl w:val="0"/>
    </w:pPr>
    <w:rPr>
      <w:rFonts w:eastAsiaTheme="majorEastAsia" w:cstheme="majorBidi"/>
      <w:b/>
      <w:bCs/>
      <w:caps/>
      <w:sz w:val="32"/>
      <w:szCs w:val="28"/>
    </w:rPr>
  </w:style>
  <w:style w:type="paragraph" w:styleId="2">
    <w:name w:val="heading 2"/>
    <w:basedOn w:val="a"/>
    <w:next w:val="a"/>
    <w:link w:val="20"/>
    <w:autoRedefine/>
    <w:uiPriority w:val="9"/>
    <w:semiHidden/>
    <w:unhideWhenUsed/>
    <w:qFormat/>
    <w:rsid w:val="00EB06A6"/>
    <w:pPr>
      <w:keepNext/>
      <w:keepLines/>
      <w:spacing w:before="200"/>
      <w:jc w:val="center"/>
      <w:outlineLvl w:val="1"/>
    </w:pPr>
    <w:rPr>
      <w:rFonts w:eastAsiaTheme="majorEastAsia" w:cstheme="majorBidi"/>
      <w:b/>
      <w:bCs/>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06A6"/>
    <w:rPr>
      <w:rFonts w:ascii="Times New Roman" w:eastAsiaTheme="majorEastAsia" w:hAnsi="Times New Roman" w:cstheme="majorBidi"/>
      <w:b/>
      <w:bCs/>
      <w:caps/>
      <w:sz w:val="32"/>
      <w:szCs w:val="28"/>
      <w:lang w:eastAsia="ru-RU"/>
    </w:rPr>
  </w:style>
  <w:style w:type="character" w:customStyle="1" w:styleId="20">
    <w:name w:val="Заголовок 2 Знак"/>
    <w:basedOn w:val="a0"/>
    <w:link w:val="2"/>
    <w:uiPriority w:val="9"/>
    <w:semiHidden/>
    <w:rsid w:val="00EB06A6"/>
    <w:rPr>
      <w:rFonts w:ascii="Times New Roman" w:eastAsiaTheme="majorEastAsia" w:hAnsi="Times New Roman" w:cstheme="majorBidi"/>
      <w:b/>
      <w:bCs/>
      <w:sz w:val="32"/>
      <w:szCs w:val="26"/>
    </w:rPr>
  </w:style>
  <w:style w:type="paragraph" w:styleId="a3">
    <w:name w:val="List Paragraph"/>
    <w:basedOn w:val="a"/>
    <w:uiPriority w:val="34"/>
    <w:qFormat/>
    <w:rsid w:val="00137A06"/>
    <w:pPr>
      <w:ind w:left="720"/>
      <w:contextualSpacing/>
    </w:pPr>
    <w:rPr>
      <w:color w:val="000000"/>
      <w:w w:val="90"/>
      <w:sz w:val="28"/>
      <w:szCs w:val="28"/>
    </w:rPr>
  </w:style>
  <w:style w:type="table" w:styleId="a4">
    <w:name w:val="Table Grid"/>
    <w:basedOn w:val="a1"/>
    <w:uiPriority w:val="59"/>
    <w:rsid w:val="00137A0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0755"/>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180025"/>
    <w:rPr>
      <w:rFonts w:ascii="Tahoma" w:hAnsi="Tahoma" w:cs="Tahoma"/>
      <w:sz w:val="16"/>
      <w:szCs w:val="16"/>
    </w:rPr>
  </w:style>
  <w:style w:type="character" w:customStyle="1" w:styleId="a6">
    <w:name w:val="Текст выноски Знак"/>
    <w:basedOn w:val="a0"/>
    <w:link w:val="a5"/>
    <w:uiPriority w:val="99"/>
    <w:semiHidden/>
    <w:rsid w:val="00180025"/>
    <w:rPr>
      <w:rFonts w:ascii="Tahoma" w:hAnsi="Tahoma" w:cs="Tahoma"/>
      <w:sz w:val="16"/>
      <w:szCs w:val="16"/>
      <w:lang w:eastAsia="ru-RU"/>
    </w:rPr>
  </w:style>
  <w:style w:type="table" w:customStyle="1" w:styleId="11">
    <w:name w:val="Сетка таблицы1"/>
    <w:basedOn w:val="a1"/>
    <w:next w:val="a4"/>
    <w:uiPriority w:val="59"/>
    <w:rsid w:val="00813A96"/>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4"/>
    <w:uiPriority w:val="59"/>
    <w:rsid w:val="00813A96"/>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Placeholder Text"/>
    <w:basedOn w:val="a0"/>
    <w:uiPriority w:val="99"/>
    <w:semiHidden/>
    <w:rsid w:val="00AB4CB3"/>
    <w:rPr>
      <w:color w:val="808080"/>
    </w:rPr>
  </w:style>
  <w:style w:type="paragraph" w:styleId="a8">
    <w:name w:val="header"/>
    <w:basedOn w:val="a"/>
    <w:link w:val="a9"/>
    <w:uiPriority w:val="99"/>
    <w:unhideWhenUsed/>
    <w:rsid w:val="00D73464"/>
    <w:pPr>
      <w:tabs>
        <w:tab w:val="center" w:pos="4677"/>
        <w:tab w:val="right" w:pos="9355"/>
      </w:tabs>
    </w:pPr>
  </w:style>
  <w:style w:type="character" w:customStyle="1" w:styleId="a9">
    <w:name w:val="Верхний колонтитул Знак"/>
    <w:basedOn w:val="a0"/>
    <w:link w:val="a8"/>
    <w:uiPriority w:val="99"/>
    <w:rsid w:val="00D73464"/>
    <w:rPr>
      <w:rFonts w:ascii="Times New Roman" w:hAnsi="Times New Roman" w:cs="Times New Roman"/>
      <w:sz w:val="24"/>
      <w:szCs w:val="24"/>
      <w:lang w:eastAsia="ru-RU"/>
    </w:rPr>
  </w:style>
  <w:style w:type="paragraph" w:styleId="aa">
    <w:name w:val="footer"/>
    <w:basedOn w:val="a"/>
    <w:link w:val="ab"/>
    <w:uiPriority w:val="99"/>
    <w:unhideWhenUsed/>
    <w:rsid w:val="00D73464"/>
    <w:pPr>
      <w:tabs>
        <w:tab w:val="center" w:pos="4677"/>
        <w:tab w:val="right" w:pos="9355"/>
      </w:tabs>
    </w:pPr>
  </w:style>
  <w:style w:type="character" w:customStyle="1" w:styleId="ab">
    <w:name w:val="Нижний колонтитул Знак"/>
    <w:basedOn w:val="a0"/>
    <w:link w:val="aa"/>
    <w:uiPriority w:val="99"/>
    <w:rsid w:val="00D7346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348839">
      <w:bodyDiv w:val="1"/>
      <w:marLeft w:val="0"/>
      <w:marRight w:val="0"/>
      <w:marTop w:val="0"/>
      <w:marBottom w:val="0"/>
      <w:divBdr>
        <w:top w:val="none" w:sz="0" w:space="0" w:color="auto"/>
        <w:left w:val="none" w:sz="0" w:space="0" w:color="auto"/>
        <w:bottom w:val="none" w:sz="0" w:space="0" w:color="auto"/>
        <w:right w:val="none" w:sz="0" w:space="0" w:color="auto"/>
      </w:divBdr>
    </w:div>
    <w:div w:id="240991304">
      <w:bodyDiv w:val="1"/>
      <w:marLeft w:val="0"/>
      <w:marRight w:val="0"/>
      <w:marTop w:val="0"/>
      <w:marBottom w:val="0"/>
      <w:divBdr>
        <w:top w:val="none" w:sz="0" w:space="0" w:color="auto"/>
        <w:left w:val="none" w:sz="0" w:space="0" w:color="auto"/>
        <w:bottom w:val="none" w:sz="0" w:space="0" w:color="auto"/>
        <w:right w:val="none" w:sz="0" w:space="0" w:color="auto"/>
      </w:divBdr>
    </w:div>
    <w:div w:id="1033968666">
      <w:bodyDiv w:val="1"/>
      <w:marLeft w:val="0"/>
      <w:marRight w:val="0"/>
      <w:marTop w:val="0"/>
      <w:marBottom w:val="0"/>
      <w:divBdr>
        <w:top w:val="none" w:sz="0" w:space="0" w:color="auto"/>
        <w:left w:val="none" w:sz="0" w:space="0" w:color="auto"/>
        <w:bottom w:val="none" w:sz="0" w:space="0" w:color="auto"/>
        <w:right w:val="none" w:sz="0" w:space="0" w:color="auto"/>
      </w:divBdr>
    </w:div>
    <w:div w:id="1137071175">
      <w:bodyDiv w:val="1"/>
      <w:marLeft w:val="0"/>
      <w:marRight w:val="0"/>
      <w:marTop w:val="0"/>
      <w:marBottom w:val="0"/>
      <w:divBdr>
        <w:top w:val="none" w:sz="0" w:space="0" w:color="auto"/>
        <w:left w:val="none" w:sz="0" w:space="0" w:color="auto"/>
        <w:bottom w:val="none" w:sz="0" w:space="0" w:color="auto"/>
        <w:right w:val="none" w:sz="0" w:space="0" w:color="auto"/>
      </w:divBdr>
    </w:div>
    <w:div w:id="1296522189">
      <w:bodyDiv w:val="1"/>
      <w:marLeft w:val="0"/>
      <w:marRight w:val="0"/>
      <w:marTop w:val="0"/>
      <w:marBottom w:val="0"/>
      <w:divBdr>
        <w:top w:val="none" w:sz="0" w:space="0" w:color="auto"/>
        <w:left w:val="none" w:sz="0" w:space="0" w:color="auto"/>
        <w:bottom w:val="none" w:sz="0" w:space="0" w:color="auto"/>
        <w:right w:val="none" w:sz="0" w:space="0" w:color="auto"/>
      </w:divBdr>
    </w:div>
    <w:div w:id="1299843441">
      <w:bodyDiv w:val="1"/>
      <w:marLeft w:val="0"/>
      <w:marRight w:val="0"/>
      <w:marTop w:val="0"/>
      <w:marBottom w:val="0"/>
      <w:divBdr>
        <w:top w:val="none" w:sz="0" w:space="0" w:color="auto"/>
        <w:left w:val="none" w:sz="0" w:space="0" w:color="auto"/>
        <w:bottom w:val="none" w:sz="0" w:space="0" w:color="auto"/>
        <w:right w:val="none" w:sz="0" w:space="0" w:color="auto"/>
      </w:divBdr>
    </w:div>
    <w:div w:id="1688411590">
      <w:bodyDiv w:val="1"/>
      <w:marLeft w:val="0"/>
      <w:marRight w:val="0"/>
      <w:marTop w:val="0"/>
      <w:marBottom w:val="0"/>
      <w:divBdr>
        <w:top w:val="none" w:sz="0" w:space="0" w:color="auto"/>
        <w:left w:val="none" w:sz="0" w:space="0" w:color="auto"/>
        <w:bottom w:val="none" w:sz="0" w:space="0" w:color="auto"/>
        <w:right w:val="none" w:sz="0" w:space="0" w:color="auto"/>
      </w:divBdr>
    </w:div>
    <w:div w:id="1969317686">
      <w:bodyDiv w:val="1"/>
      <w:marLeft w:val="0"/>
      <w:marRight w:val="0"/>
      <w:marTop w:val="0"/>
      <w:marBottom w:val="0"/>
      <w:divBdr>
        <w:top w:val="none" w:sz="0" w:space="0" w:color="auto"/>
        <w:left w:val="none" w:sz="0" w:space="0" w:color="auto"/>
        <w:bottom w:val="none" w:sz="0" w:space="0" w:color="auto"/>
        <w:right w:val="none" w:sz="0" w:space="0" w:color="auto"/>
      </w:divBdr>
    </w:div>
    <w:div w:id="2130120295">
      <w:bodyDiv w:val="1"/>
      <w:marLeft w:val="0"/>
      <w:marRight w:val="0"/>
      <w:marTop w:val="0"/>
      <w:marBottom w:val="0"/>
      <w:divBdr>
        <w:top w:val="none" w:sz="0" w:space="0" w:color="auto"/>
        <w:left w:val="none" w:sz="0" w:space="0" w:color="auto"/>
        <w:bottom w:val="none" w:sz="0" w:space="0" w:color="auto"/>
        <w:right w:val="none" w:sz="0" w:space="0" w:color="auto"/>
      </w:divBdr>
      <w:divsChild>
        <w:div w:id="1932620087">
          <w:marLeft w:val="806"/>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4.png"/><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3.png"/><Relationship Id="rId33" Type="http://schemas.openxmlformats.org/officeDocument/2006/relationships/oleObject" Target="embeddings/oleObject6.bin"/><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image" Target="media/image24.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png"/><Relationship Id="rId8" Type="http://schemas.openxmlformats.org/officeDocument/2006/relationships/image" Target="media/image1.emf"/><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1778</TotalTime>
  <Pages>31</Pages>
  <Words>4506</Words>
  <Characters>25685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17</cp:revision>
  <cp:lastPrinted>2022-12-03T16:33:00Z</cp:lastPrinted>
  <dcterms:created xsi:type="dcterms:W3CDTF">2022-11-07T09:44:00Z</dcterms:created>
  <dcterms:modified xsi:type="dcterms:W3CDTF">2022-12-06T19:55:00Z</dcterms:modified>
</cp:coreProperties>
</file>